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3"/>
        <w:tblW w:w="11062" w:type="dxa"/>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6"/>
        <w:gridCol w:w="5386"/>
      </w:tblGrid>
      <w:tr w:rsidR="00AE04DD" w:rsidRPr="000E02D9" w14:paraId="439CC02D" w14:textId="77777777" w:rsidTr="000E4FC8">
        <w:tc>
          <w:tcPr>
            <w:tcW w:w="5676" w:type="dxa"/>
          </w:tcPr>
          <w:p w14:paraId="61DBD7A9" w14:textId="127ED07B" w:rsidR="00AE04DD" w:rsidRPr="000E02D9" w:rsidRDefault="00AE04DD" w:rsidP="000E4FC8">
            <w:pPr>
              <w:widowControl w:val="0"/>
              <w:autoSpaceDE w:val="0"/>
              <w:autoSpaceDN w:val="0"/>
              <w:adjustRightInd w:val="0"/>
              <w:spacing w:line="240" w:lineRule="atLeast"/>
              <w:ind w:left="225" w:right="361" w:firstLine="426"/>
              <w:jc w:val="center"/>
              <w:rPr>
                <w:rFonts w:ascii="Times New Roman" w:hAnsi="Times New Roman" w:cs="Times New Roman"/>
                <w:b/>
                <w:bCs/>
                <w:sz w:val="20"/>
                <w:szCs w:val="20"/>
                <w:lang w:val="kk-KZ"/>
              </w:rPr>
            </w:pPr>
            <w:r w:rsidRPr="000E02D9">
              <w:rPr>
                <w:rFonts w:ascii="Times New Roman" w:hAnsi="Times New Roman" w:cs="Times New Roman"/>
                <w:b/>
                <w:bCs/>
                <w:sz w:val="20"/>
                <w:szCs w:val="20"/>
                <w:lang w:val="kk-KZ"/>
              </w:rPr>
              <w:t>«</w:t>
            </w:r>
            <w:r w:rsidRPr="000E02D9">
              <w:rPr>
                <w:rFonts w:ascii="Times New Roman" w:hAnsi="Times New Roman" w:cs="Times New Roman"/>
                <w:b/>
                <w:bCs/>
                <w:sz w:val="20"/>
                <w:szCs w:val="20"/>
                <w:lang w:val="en-US"/>
              </w:rPr>
              <w:t>Beeline</w:t>
            </w:r>
            <w:r w:rsidRPr="000E02D9">
              <w:rPr>
                <w:rFonts w:ascii="Times New Roman" w:hAnsi="Times New Roman" w:cs="Times New Roman"/>
                <w:b/>
                <w:bCs/>
                <w:sz w:val="20"/>
                <w:szCs w:val="20"/>
                <w:lang w:val="kk-KZ"/>
              </w:rPr>
              <w:t xml:space="preserve">-нан </w:t>
            </w:r>
            <w:r w:rsidR="00BF76DC">
              <w:rPr>
                <w:rFonts w:ascii="Times New Roman" w:hAnsi="Times New Roman" w:cs="Times New Roman"/>
                <w:b/>
                <w:bCs/>
                <w:sz w:val="20"/>
                <w:szCs w:val="20"/>
                <w:lang w:val="kk-KZ"/>
              </w:rPr>
              <w:t>құрылғы</w:t>
            </w:r>
            <w:r w:rsidRPr="000E02D9">
              <w:rPr>
                <w:rFonts w:ascii="Times New Roman" w:hAnsi="Times New Roman" w:cs="Times New Roman"/>
                <w:b/>
                <w:bCs/>
                <w:sz w:val="20"/>
                <w:szCs w:val="20"/>
              </w:rPr>
              <w:t>»</w:t>
            </w:r>
            <w:r w:rsidRPr="000E02D9">
              <w:rPr>
                <w:rFonts w:ascii="Times New Roman" w:hAnsi="Times New Roman" w:cs="Times New Roman"/>
                <w:b/>
                <w:bCs/>
                <w:sz w:val="20"/>
                <w:szCs w:val="20"/>
                <w:lang w:val="kk-KZ"/>
              </w:rPr>
              <w:t xml:space="preserve"> қызметін ұсыну туралы</w:t>
            </w:r>
          </w:p>
          <w:p w14:paraId="49ED495B" w14:textId="69534348" w:rsidR="00AE04DD" w:rsidRPr="000E02D9" w:rsidRDefault="00D74C2F" w:rsidP="000E4FC8">
            <w:pPr>
              <w:widowControl w:val="0"/>
              <w:autoSpaceDE w:val="0"/>
              <w:autoSpaceDN w:val="0"/>
              <w:adjustRightInd w:val="0"/>
              <w:spacing w:line="240" w:lineRule="atLeast"/>
              <w:ind w:left="225" w:right="361" w:firstLine="426"/>
              <w:jc w:val="center"/>
              <w:rPr>
                <w:rFonts w:ascii="Times New Roman" w:hAnsi="Times New Roman" w:cs="Times New Roman"/>
                <w:b/>
                <w:bCs/>
                <w:sz w:val="20"/>
                <w:szCs w:val="20"/>
                <w:lang w:val="kk-KZ"/>
              </w:rPr>
            </w:pPr>
            <w:r>
              <w:rPr>
                <w:rFonts w:ascii="Times New Roman" w:hAnsi="Times New Roman" w:cs="Times New Roman"/>
                <w:b/>
                <w:bCs/>
                <w:sz w:val="20"/>
                <w:szCs w:val="20"/>
                <w:lang w:val="kk-KZ"/>
              </w:rPr>
              <w:t>ШЕКТІ</w:t>
            </w:r>
            <w:r w:rsidR="00BF76DC" w:rsidRPr="000E02D9">
              <w:rPr>
                <w:rFonts w:ascii="Times New Roman" w:hAnsi="Times New Roman" w:cs="Times New Roman"/>
                <w:b/>
                <w:bCs/>
                <w:sz w:val="20"/>
                <w:szCs w:val="20"/>
                <w:lang w:val="kk-KZ"/>
              </w:rPr>
              <w:t xml:space="preserve"> </w:t>
            </w:r>
            <w:r w:rsidR="00AE04DD" w:rsidRPr="000E02D9">
              <w:rPr>
                <w:rFonts w:ascii="Times New Roman" w:hAnsi="Times New Roman" w:cs="Times New Roman"/>
                <w:b/>
                <w:bCs/>
                <w:sz w:val="20"/>
                <w:szCs w:val="20"/>
                <w:lang w:val="kk-KZ"/>
              </w:rPr>
              <w:t>КЕЛІСІМ</w:t>
            </w:r>
          </w:p>
          <w:p w14:paraId="2F241588" w14:textId="77777777" w:rsidR="00AE04DD" w:rsidRPr="000E02D9" w:rsidRDefault="00AE04DD" w:rsidP="000E4FC8">
            <w:pPr>
              <w:widowControl w:val="0"/>
              <w:autoSpaceDE w:val="0"/>
              <w:autoSpaceDN w:val="0"/>
              <w:adjustRightInd w:val="0"/>
              <w:spacing w:line="240" w:lineRule="atLeast"/>
              <w:ind w:left="225" w:right="361" w:firstLine="426"/>
              <w:jc w:val="center"/>
              <w:rPr>
                <w:rFonts w:ascii="Times New Roman" w:hAnsi="Times New Roman" w:cs="Times New Roman"/>
                <w:sz w:val="20"/>
                <w:szCs w:val="20"/>
                <w:lang w:val="kk-KZ"/>
              </w:rPr>
            </w:pPr>
            <w:r w:rsidRPr="000E02D9">
              <w:rPr>
                <w:rFonts w:ascii="Times New Roman" w:hAnsi="Times New Roman" w:cs="Times New Roman"/>
                <w:b/>
                <w:bCs/>
                <w:sz w:val="20"/>
                <w:szCs w:val="20"/>
                <w:lang w:val="kk-KZ"/>
              </w:rPr>
              <w:t>ЖАЛПЫ ШАРТТАР</w:t>
            </w:r>
          </w:p>
          <w:p w14:paraId="165AC459" w14:textId="77777777" w:rsidR="00AE04DD" w:rsidRPr="000E02D9" w:rsidRDefault="00AE04DD" w:rsidP="000E4FC8">
            <w:pPr>
              <w:spacing w:line="240" w:lineRule="atLeast"/>
              <w:rPr>
                <w:rFonts w:ascii="Times New Roman" w:hAnsi="Times New Roman" w:cs="Times New Roman"/>
                <w:sz w:val="20"/>
                <w:szCs w:val="20"/>
              </w:rPr>
            </w:pPr>
          </w:p>
        </w:tc>
        <w:tc>
          <w:tcPr>
            <w:tcW w:w="5386" w:type="dxa"/>
          </w:tcPr>
          <w:p w14:paraId="332B37D1" w14:textId="77777777" w:rsidR="00AE04DD" w:rsidRPr="000E02D9" w:rsidRDefault="00AE04DD" w:rsidP="000E4FC8">
            <w:pPr>
              <w:widowControl w:val="0"/>
              <w:autoSpaceDE w:val="0"/>
              <w:autoSpaceDN w:val="0"/>
              <w:adjustRightInd w:val="0"/>
              <w:spacing w:line="240" w:lineRule="atLeast"/>
              <w:ind w:left="225" w:right="361" w:firstLine="426"/>
              <w:jc w:val="center"/>
              <w:rPr>
                <w:rFonts w:ascii="Times New Roman" w:hAnsi="Times New Roman" w:cs="Times New Roman"/>
                <w:b/>
                <w:bCs/>
                <w:sz w:val="20"/>
                <w:szCs w:val="20"/>
              </w:rPr>
            </w:pPr>
            <w:r w:rsidRPr="000E02D9">
              <w:rPr>
                <w:rFonts w:ascii="Times New Roman" w:hAnsi="Times New Roman" w:cs="Times New Roman"/>
                <w:b/>
                <w:bCs/>
                <w:sz w:val="20"/>
                <w:szCs w:val="20"/>
              </w:rPr>
              <w:t>РАМОЧНОЕ СОГЛАШЕНИЕ</w:t>
            </w:r>
          </w:p>
          <w:p w14:paraId="1C090A38" w14:textId="3A49045D" w:rsidR="00AE04DD" w:rsidRPr="000E02D9" w:rsidRDefault="00AE04DD" w:rsidP="000E4FC8">
            <w:pPr>
              <w:widowControl w:val="0"/>
              <w:autoSpaceDE w:val="0"/>
              <w:autoSpaceDN w:val="0"/>
              <w:adjustRightInd w:val="0"/>
              <w:spacing w:line="240" w:lineRule="atLeast"/>
              <w:ind w:left="225" w:right="361"/>
              <w:jc w:val="center"/>
              <w:rPr>
                <w:rFonts w:ascii="Times New Roman" w:hAnsi="Times New Roman" w:cs="Times New Roman"/>
                <w:b/>
                <w:bCs/>
                <w:sz w:val="20"/>
                <w:szCs w:val="20"/>
              </w:rPr>
            </w:pPr>
            <w:r w:rsidRPr="000E02D9">
              <w:rPr>
                <w:rFonts w:ascii="Times New Roman" w:hAnsi="Times New Roman" w:cs="Times New Roman"/>
                <w:b/>
                <w:bCs/>
                <w:sz w:val="20"/>
                <w:szCs w:val="20"/>
              </w:rPr>
              <w:t>О предоставлении услуги «</w:t>
            </w:r>
            <w:r w:rsidR="00EC6725">
              <w:rPr>
                <w:rFonts w:ascii="Times New Roman" w:hAnsi="Times New Roman" w:cs="Times New Roman"/>
                <w:b/>
                <w:bCs/>
                <w:sz w:val="20"/>
                <w:szCs w:val="20"/>
              </w:rPr>
              <w:t xml:space="preserve">Устройство </w:t>
            </w:r>
            <w:r w:rsidRPr="000E02D9">
              <w:rPr>
                <w:rFonts w:ascii="Times New Roman" w:hAnsi="Times New Roman" w:cs="Times New Roman"/>
                <w:b/>
                <w:bCs/>
                <w:sz w:val="20"/>
                <w:szCs w:val="20"/>
              </w:rPr>
              <w:t xml:space="preserve">от </w:t>
            </w:r>
            <w:r w:rsidRPr="000E02D9">
              <w:rPr>
                <w:rFonts w:ascii="Times New Roman" w:hAnsi="Times New Roman" w:cs="Times New Roman"/>
                <w:b/>
                <w:bCs/>
                <w:sz w:val="20"/>
                <w:szCs w:val="20"/>
                <w:lang w:val="en-US"/>
              </w:rPr>
              <w:t>Beeline</w:t>
            </w:r>
            <w:r w:rsidRPr="000E02D9">
              <w:rPr>
                <w:rFonts w:ascii="Times New Roman" w:hAnsi="Times New Roman" w:cs="Times New Roman"/>
                <w:b/>
                <w:bCs/>
                <w:sz w:val="20"/>
                <w:szCs w:val="20"/>
              </w:rPr>
              <w:t>»</w:t>
            </w:r>
          </w:p>
          <w:p w14:paraId="21D9D026" w14:textId="77777777" w:rsidR="00AE04DD" w:rsidRPr="000E02D9" w:rsidRDefault="00AE04DD" w:rsidP="000E4FC8">
            <w:pPr>
              <w:widowControl w:val="0"/>
              <w:autoSpaceDE w:val="0"/>
              <w:autoSpaceDN w:val="0"/>
              <w:adjustRightInd w:val="0"/>
              <w:spacing w:line="240" w:lineRule="atLeast"/>
              <w:ind w:left="225" w:right="361" w:firstLine="426"/>
              <w:jc w:val="center"/>
              <w:rPr>
                <w:rFonts w:ascii="Times New Roman" w:hAnsi="Times New Roman" w:cs="Times New Roman"/>
                <w:sz w:val="20"/>
                <w:szCs w:val="20"/>
              </w:rPr>
            </w:pPr>
            <w:r w:rsidRPr="000E02D9">
              <w:rPr>
                <w:rFonts w:ascii="Times New Roman" w:hAnsi="Times New Roman" w:cs="Times New Roman"/>
                <w:b/>
                <w:bCs/>
                <w:sz w:val="20"/>
                <w:szCs w:val="20"/>
              </w:rPr>
              <w:t>ОБЩИЕ УСЛОВИЯ</w:t>
            </w:r>
          </w:p>
          <w:p w14:paraId="3C13186C" w14:textId="77777777" w:rsidR="00AE04DD" w:rsidRPr="000E02D9" w:rsidRDefault="00AE04DD" w:rsidP="000E4FC8">
            <w:pPr>
              <w:spacing w:line="240" w:lineRule="atLeast"/>
              <w:rPr>
                <w:rFonts w:ascii="Times New Roman" w:hAnsi="Times New Roman" w:cs="Times New Roman"/>
                <w:sz w:val="20"/>
                <w:szCs w:val="20"/>
              </w:rPr>
            </w:pPr>
          </w:p>
        </w:tc>
      </w:tr>
    </w:tbl>
    <w:p w14:paraId="6F854920" w14:textId="77777777" w:rsidR="00AE04DD" w:rsidRPr="000E02D9" w:rsidRDefault="00AE04DD" w:rsidP="00AE04DD">
      <w:pPr>
        <w:spacing w:line="240" w:lineRule="atLeast"/>
        <w:rPr>
          <w:rFonts w:ascii="Times New Roman" w:hAnsi="Times New Roman" w:cs="Times New Roman"/>
          <w:sz w:val="20"/>
          <w:szCs w:val="20"/>
        </w:rPr>
      </w:pPr>
    </w:p>
    <w:tbl>
      <w:tblPr>
        <w:tblStyle w:val="a3"/>
        <w:tblW w:w="10348"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5387"/>
      </w:tblGrid>
      <w:tr w:rsidR="00AE04DD" w:rsidRPr="000E02D9" w14:paraId="7A058571" w14:textId="77777777" w:rsidTr="000E4FC8">
        <w:tc>
          <w:tcPr>
            <w:tcW w:w="4961" w:type="dxa"/>
          </w:tcPr>
          <w:p w14:paraId="6753351A" w14:textId="1E392A25" w:rsidR="00AE04DD" w:rsidRPr="000E02D9" w:rsidRDefault="00AE04DD" w:rsidP="000E4FC8">
            <w:pPr>
              <w:widowControl w:val="0"/>
              <w:autoSpaceDE w:val="0"/>
              <w:autoSpaceDN w:val="0"/>
              <w:adjustRightInd w:val="0"/>
              <w:spacing w:line="240" w:lineRule="atLeast"/>
              <w:ind w:left="38" w:right="87"/>
              <w:jc w:val="both"/>
              <w:rPr>
                <w:rFonts w:ascii="Times New Roman" w:hAnsi="Times New Roman" w:cs="Times New Roman"/>
                <w:sz w:val="20"/>
                <w:szCs w:val="20"/>
                <w:lang w:val="kk-KZ"/>
              </w:rPr>
            </w:pPr>
            <w:r w:rsidRPr="000E02D9">
              <w:rPr>
                <w:rFonts w:ascii="Times New Roman" w:hAnsi="Times New Roman" w:cs="Times New Roman"/>
                <w:bCs/>
                <w:sz w:val="20"/>
                <w:szCs w:val="20"/>
                <w:lang w:val="kk-KZ"/>
              </w:rPr>
              <w:t>Бұдан әрі</w:t>
            </w:r>
            <w:r w:rsidRPr="000E02D9">
              <w:rPr>
                <w:rFonts w:ascii="Times New Roman" w:hAnsi="Times New Roman" w:cs="Times New Roman"/>
                <w:b/>
                <w:bCs/>
                <w:sz w:val="20"/>
                <w:szCs w:val="20"/>
                <w:lang w:val="kk-KZ"/>
              </w:rPr>
              <w:t xml:space="preserve"> «Оператор» </w:t>
            </w:r>
            <w:r w:rsidR="00BF76DC" w:rsidRPr="00E55FB6">
              <w:rPr>
                <w:rFonts w:ascii="Times New Roman" w:hAnsi="Times New Roman" w:cs="Times New Roman"/>
                <w:sz w:val="20"/>
                <w:szCs w:val="20"/>
                <w:lang w:val="kk-KZ"/>
              </w:rPr>
              <w:t>деп</w:t>
            </w:r>
            <w:r w:rsidR="00BF76DC">
              <w:rPr>
                <w:rFonts w:ascii="Times New Roman" w:hAnsi="Times New Roman" w:cs="Times New Roman"/>
                <w:b/>
                <w:bCs/>
                <w:sz w:val="20"/>
                <w:szCs w:val="20"/>
                <w:lang w:val="kk-KZ"/>
              </w:rPr>
              <w:t xml:space="preserve"> </w:t>
            </w:r>
            <w:r w:rsidRPr="000E02D9">
              <w:rPr>
                <w:rFonts w:ascii="Times New Roman" w:hAnsi="Times New Roman" w:cs="Times New Roman"/>
                <w:bCs/>
                <w:sz w:val="20"/>
                <w:szCs w:val="20"/>
                <w:lang w:val="kk-KZ"/>
              </w:rPr>
              <w:t>аталатын, Қазақстан Республикасы Көлік және коммуникация министрлігі 24.08.1998 ж. ККМ №ДС0000317 "Қазақстан Республикасының аумағында GSM стандартының ұялы байланыс қызметтерін ұсынатын кәсіпкерлік қызметпен айналысуға" берген мемлекеттік лицензияның негізінде әрекет ететін</w:t>
            </w:r>
            <w:r w:rsidRPr="000E02D9">
              <w:rPr>
                <w:rFonts w:ascii="Times New Roman" w:hAnsi="Times New Roman" w:cs="Times New Roman"/>
                <w:b/>
                <w:bCs/>
                <w:sz w:val="20"/>
                <w:szCs w:val="20"/>
                <w:lang w:val="kk-KZ"/>
              </w:rPr>
              <w:t xml:space="preserve"> "КаР-Тел" жауапкершілігі шектеулі серіктестігі </w:t>
            </w:r>
            <w:r w:rsidRPr="000E02D9">
              <w:rPr>
                <w:rFonts w:ascii="Times New Roman" w:hAnsi="Times New Roman" w:cs="Times New Roman"/>
                <w:bCs/>
                <w:sz w:val="20"/>
                <w:szCs w:val="20"/>
                <w:lang w:val="kk-KZ"/>
              </w:rPr>
              <w:t xml:space="preserve">және </w:t>
            </w:r>
            <w:r w:rsidRPr="000E02D9">
              <w:rPr>
                <w:rFonts w:ascii="Times New Roman" w:hAnsi="Times New Roman" w:cs="Times New Roman"/>
                <w:sz w:val="20"/>
                <w:szCs w:val="20"/>
                <w:lang w:val="kk-KZ"/>
              </w:rPr>
              <w:t>Ұялы байланыс қызметтерін және олармен байланысты өзге де қызметтерді көрсету шарттарын айқындайтын, Оператордың ресми сайтында жарияланған Жария шартты (бұдан әрі – "Шарт") жасасып, соған сәйкес Абонентке осы мақсаттар үшін ұсынылған абоненттік нөмір арқылы Оператордың байланыс қызметтерін пайдаланатын Жеке тұлға (бұдан әрі – Абонент), жеке кәсіпкерлер кірмейді, бұдан әрі бірлесіп «Тараптар», ал әрқайсы жеке «Тарап» деп немесе жоғарыда көрсетілгендей аталып, Абоненттің «</w:t>
            </w:r>
            <w:r w:rsidRPr="000E02D9">
              <w:rPr>
                <w:rFonts w:ascii="Times New Roman" w:hAnsi="Times New Roman" w:cs="Times New Roman"/>
                <w:b/>
                <w:bCs/>
                <w:sz w:val="20"/>
                <w:szCs w:val="20"/>
                <w:lang w:val="kk-KZ"/>
              </w:rPr>
              <w:t xml:space="preserve">Beeline-нан </w:t>
            </w:r>
            <w:r w:rsidR="00F93F33">
              <w:rPr>
                <w:rFonts w:ascii="Times New Roman" w:hAnsi="Times New Roman" w:cs="Times New Roman"/>
                <w:b/>
                <w:bCs/>
                <w:sz w:val="20"/>
                <w:szCs w:val="20"/>
                <w:lang w:val="kk-KZ"/>
              </w:rPr>
              <w:t>құрылғы</w:t>
            </w:r>
            <w:r w:rsidRPr="000E02D9">
              <w:rPr>
                <w:rFonts w:ascii="Times New Roman" w:hAnsi="Times New Roman" w:cs="Times New Roman"/>
                <w:bCs/>
                <w:sz w:val="20"/>
                <w:szCs w:val="20"/>
                <w:lang w:val="kk-KZ"/>
              </w:rPr>
              <w:t>» қызметін (бұдан әрі – «</w:t>
            </w:r>
            <w:r w:rsidRPr="000E02D9">
              <w:rPr>
                <w:rFonts w:ascii="Times New Roman" w:hAnsi="Times New Roman" w:cs="Times New Roman"/>
                <w:b/>
                <w:bCs/>
                <w:sz w:val="20"/>
                <w:szCs w:val="20"/>
                <w:lang w:val="kk-KZ"/>
              </w:rPr>
              <w:t>Қызмет</w:t>
            </w:r>
            <w:r w:rsidR="00F93F33">
              <w:rPr>
                <w:rFonts w:ascii="Times New Roman" w:hAnsi="Times New Roman" w:cs="Times New Roman"/>
                <w:b/>
                <w:bCs/>
                <w:sz w:val="20"/>
                <w:szCs w:val="20"/>
                <w:lang w:val="kk-KZ"/>
              </w:rPr>
              <w:t xml:space="preserve"> немесе Қызметтер</w:t>
            </w:r>
            <w:r w:rsidRPr="000E02D9">
              <w:rPr>
                <w:rFonts w:ascii="Times New Roman" w:hAnsi="Times New Roman" w:cs="Times New Roman"/>
                <w:bCs/>
                <w:sz w:val="20"/>
                <w:szCs w:val="20"/>
                <w:lang w:val="kk-KZ"/>
              </w:rPr>
              <w:t>») ұсыну туралы осы Шекті келісімді (бұдан әрі – «</w:t>
            </w:r>
            <w:r w:rsidRPr="000E02D9">
              <w:rPr>
                <w:rFonts w:ascii="Times New Roman" w:hAnsi="Times New Roman" w:cs="Times New Roman"/>
                <w:b/>
                <w:bCs/>
                <w:sz w:val="20"/>
                <w:szCs w:val="20"/>
                <w:lang w:val="kk-KZ"/>
              </w:rPr>
              <w:t>Келісім</w:t>
            </w:r>
            <w:r w:rsidRPr="000E02D9">
              <w:rPr>
                <w:rFonts w:ascii="Times New Roman" w:hAnsi="Times New Roman" w:cs="Times New Roman"/>
                <w:bCs/>
                <w:sz w:val="20"/>
                <w:szCs w:val="20"/>
                <w:lang w:val="kk-KZ"/>
              </w:rPr>
              <w:t>») жасасты.</w:t>
            </w:r>
            <w:r w:rsidRPr="000E02D9">
              <w:rPr>
                <w:rFonts w:ascii="Times New Roman" w:hAnsi="Times New Roman" w:cs="Times New Roman"/>
                <w:b/>
                <w:bCs/>
                <w:sz w:val="20"/>
                <w:szCs w:val="20"/>
                <w:lang w:val="kk-KZ"/>
              </w:rPr>
              <w:t xml:space="preserve"> </w:t>
            </w:r>
            <w:r w:rsidRPr="000E02D9">
              <w:rPr>
                <w:rFonts w:ascii="Times New Roman" w:hAnsi="Times New Roman" w:cs="Times New Roman"/>
                <w:sz w:val="20"/>
                <w:szCs w:val="20"/>
                <w:lang w:val="kk-KZ"/>
              </w:rPr>
              <w:t xml:space="preserve"> </w:t>
            </w:r>
          </w:p>
          <w:p w14:paraId="7E29169C" w14:textId="77777777" w:rsidR="00AE04DD" w:rsidRPr="000E02D9" w:rsidRDefault="00AE04DD" w:rsidP="000E4FC8">
            <w:pPr>
              <w:widowControl w:val="0"/>
              <w:autoSpaceDE w:val="0"/>
              <w:autoSpaceDN w:val="0"/>
              <w:adjustRightInd w:val="0"/>
              <w:spacing w:line="240" w:lineRule="atLeast"/>
              <w:ind w:left="38" w:right="87"/>
              <w:jc w:val="both"/>
              <w:rPr>
                <w:rFonts w:ascii="Times New Roman" w:hAnsi="Times New Roman" w:cs="Times New Roman"/>
                <w:sz w:val="20"/>
                <w:szCs w:val="20"/>
                <w:lang w:val="kk-KZ"/>
              </w:rPr>
            </w:pPr>
          </w:p>
          <w:p w14:paraId="09555BA8" w14:textId="32BAFB86" w:rsidR="00AE04DD" w:rsidRPr="000E02D9" w:rsidRDefault="00AE04DD" w:rsidP="000E4FC8">
            <w:pPr>
              <w:widowControl w:val="0"/>
              <w:autoSpaceDE w:val="0"/>
              <w:autoSpaceDN w:val="0"/>
              <w:adjustRightInd w:val="0"/>
              <w:spacing w:line="240" w:lineRule="atLeast"/>
              <w:ind w:left="38" w:right="87"/>
              <w:jc w:val="both"/>
              <w:rPr>
                <w:rFonts w:ascii="Times New Roman" w:hAnsi="Times New Roman" w:cs="Times New Roman"/>
                <w:sz w:val="20"/>
                <w:szCs w:val="20"/>
                <w:lang w:val="kk-KZ"/>
              </w:rPr>
            </w:pPr>
            <w:r w:rsidRPr="000E02D9">
              <w:rPr>
                <w:rFonts w:ascii="Times New Roman" w:hAnsi="Times New Roman" w:cs="Times New Roman"/>
                <w:bCs/>
                <w:sz w:val="20"/>
                <w:szCs w:val="20"/>
                <w:lang w:val="kk-KZ"/>
              </w:rPr>
              <w:t>Осы</w:t>
            </w:r>
            <w:r w:rsidRPr="000E02D9">
              <w:rPr>
                <w:rFonts w:ascii="Times New Roman" w:hAnsi="Times New Roman" w:cs="Times New Roman"/>
                <w:sz w:val="20"/>
                <w:szCs w:val="20"/>
                <w:lang w:val="kk-KZ"/>
              </w:rPr>
              <w:t xml:space="preserve"> Келісім қосылу шарты болып табылады, Келісім талаптары Қазақстан Республикасының заңнамасына және лицензияға сәйкес әзірленді және оны Оператор айқындайды. Осы Келісімнің талаптарын Абонент </w:t>
            </w:r>
            <w:r w:rsidR="00F93F33" w:rsidRPr="000E02D9">
              <w:rPr>
                <w:rFonts w:ascii="Times New Roman" w:hAnsi="Times New Roman" w:cs="Times New Roman"/>
                <w:sz w:val="20"/>
                <w:szCs w:val="20"/>
                <w:lang w:val="kk-KZ"/>
              </w:rPr>
              <w:t>ЭЦ</w:t>
            </w:r>
            <w:r w:rsidR="00F93F33">
              <w:rPr>
                <w:rFonts w:ascii="Times New Roman" w:hAnsi="Times New Roman" w:cs="Times New Roman"/>
                <w:sz w:val="20"/>
                <w:szCs w:val="20"/>
                <w:lang w:val="kk-KZ"/>
              </w:rPr>
              <w:t>Қ</w:t>
            </w:r>
            <w:r w:rsidR="00F93F33" w:rsidRPr="00A45377">
              <w:rPr>
                <w:rFonts w:ascii="Times New Roman" w:hAnsi="Times New Roman" w:cs="Times New Roman"/>
                <w:sz w:val="20"/>
                <w:szCs w:val="20"/>
                <w:lang w:val="kk-KZ"/>
              </w:rPr>
              <w:t>-</w:t>
            </w:r>
            <w:r w:rsidR="00F93F33">
              <w:rPr>
                <w:rFonts w:ascii="Times New Roman" w:hAnsi="Times New Roman" w:cs="Times New Roman"/>
                <w:sz w:val="20"/>
                <w:szCs w:val="20"/>
                <w:lang w:val="kk-KZ"/>
              </w:rPr>
              <w:t xml:space="preserve">мен </w:t>
            </w:r>
            <w:r w:rsidRPr="000E02D9">
              <w:rPr>
                <w:rFonts w:ascii="Times New Roman" w:hAnsi="Times New Roman" w:cs="Times New Roman"/>
                <w:sz w:val="20"/>
                <w:szCs w:val="20"/>
                <w:lang w:val="kk-KZ"/>
              </w:rPr>
              <w:t xml:space="preserve">Оператордың сайты/мобильді қосымшасы арқылы </w:t>
            </w:r>
            <w:r w:rsidR="00F93F33">
              <w:rPr>
                <w:rFonts w:ascii="Times New Roman" w:hAnsi="Times New Roman" w:cs="Times New Roman"/>
                <w:sz w:val="20"/>
                <w:szCs w:val="20"/>
                <w:lang w:val="kk-KZ"/>
              </w:rPr>
              <w:t xml:space="preserve">электронды нысанда қосылу туралы өтінішке </w:t>
            </w:r>
            <w:r w:rsidRPr="000E02D9">
              <w:rPr>
                <w:rFonts w:ascii="Times New Roman" w:hAnsi="Times New Roman" w:cs="Times New Roman"/>
                <w:sz w:val="20"/>
                <w:szCs w:val="20"/>
                <w:lang w:val="kk-KZ"/>
              </w:rPr>
              <w:t>қол қо</w:t>
            </w:r>
            <w:r w:rsidR="00F93F33">
              <w:rPr>
                <w:rFonts w:ascii="Times New Roman" w:hAnsi="Times New Roman" w:cs="Times New Roman"/>
                <w:sz w:val="20"/>
                <w:szCs w:val="20"/>
                <w:lang w:val="kk-KZ"/>
              </w:rPr>
              <w:t xml:space="preserve">ю арқылы немесе </w:t>
            </w:r>
            <w:r w:rsidRPr="000E02D9">
              <w:rPr>
                <w:rFonts w:ascii="Times New Roman" w:hAnsi="Times New Roman" w:cs="Times New Roman"/>
                <w:sz w:val="20"/>
                <w:szCs w:val="20"/>
                <w:lang w:val="kk-KZ"/>
              </w:rPr>
              <w:t>Оператор, я болмаса Қазақстан Республикасының заңнамасында айқындалған өзге де тәсілмен олар</w:t>
            </w:r>
            <w:r w:rsidR="00F93F33">
              <w:rPr>
                <w:rFonts w:ascii="Times New Roman" w:hAnsi="Times New Roman" w:cs="Times New Roman"/>
                <w:sz w:val="20"/>
                <w:szCs w:val="20"/>
                <w:lang w:val="kk-KZ"/>
              </w:rPr>
              <w:t xml:space="preserve">ға </w:t>
            </w:r>
            <w:r w:rsidRPr="000E02D9">
              <w:rPr>
                <w:rFonts w:ascii="Times New Roman" w:hAnsi="Times New Roman" w:cs="Times New Roman"/>
                <w:sz w:val="20"/>
                <w:szCs w:val="20"/>
                <w:lang w:val="kk-KZ"/>
              </w:rPr>
              <w:t xml:space="preserve">тек </w:t>
            </w:r>
            <w:r w:rsidR="00F93F33">
              <w:rPr>
                <w:rFonts w:ascii="Times New Roman" w:hAnsi="Times New Roman" w:cs="Times New Roman"/>
                <w:sz w:val="20"/>
                <w:szCs w:val="20"/>
                <w:lang w:val="kk-KZ"/>
              </w:rPr>
              <w:t xml:space="preserve">толық </w:t>
            </w:r>
            <w:r w:rsidRPr="000E02D9">
              <w:rPr>
                <w:rFonts w:ascii="Times New Roman" w:hAnsi="Times New Roman" w:cs="Times New Roman"/>
                <w:sz w:val="20"/>
                <w:szCs w:val="20"/>
                <w:lang w:val="kk-KZ"/>
              </w:rPr>
              <w:t>қ</w:t>
            </w:r>
            <w:r w:rsidR="00F93F33">
              <w:rPr>
                <w:rFonts w:ascii="Times New Roman" w:hAnsi="Times New Roman" w:cs="Times New Roman"/>
                <w:sz w:val="20"/>
                <w:szCs w:val="20"/>
                <w:lang w:val="kk-KZ"/>
              </w:rPr>
              <w:t xml:space="preserve">осылу арқылы ғана </w:t>
            </w:r>
            <w:r w:rsidRPr="000E02D9">
              <w:rPr>
                <w:rFonts w:ascii="Times New Roman" w:hAnsi="Times New Roman" w:cs="Times New Roman"/>
                <w:sz w:val="20"/>
                <w:szCs w:val="20"/>
                <w:lang w:val="kk-KZ"/>
              </w:rPr>
              <w:t>қабылдай алады.</w:t>
            </w:r>
          </w:p>
          <w:p w14:paraId="2AA9EE9C" w14:textId="77777777" w:rsidR="00AE04DD" w:rsidRPr="000E02D9" w:rsidRDefault="00AE04DD" w:rsidP="000E4FC8">
            <w:pPr>
              <w:widowControl w:val="0"/>
              <w:autoSpaceDE w:val="0"/>
              <w:autoSpaceDN w:val="0"/>
              <w:adjustRightInd w:val="0"/>
              <w:spacing w:line="240" w:lineRule="atLeast"/>
              <w:ind w:left="38" w:right="87"/>
              <w:jc w:val="both"/>
              <w:rPr>
                <w:rFonts w:ascii="Times New Roman" w:hAnsi="Times New Roman" w:cs="Times New Roman"/>
                <w:sz w:val="20"/>
                <w:szCs w:val="20"/>
                <w:lang w:val="kk-KZ"/>
              </w:rPr>
            </w:pPr>
          </w:p>
          <w:p w14:paraId="5433A173" w14:textId="77777777" w:rsidR="00AE04DD" w:rsidRPr="000E02D9" w:rsidRDefault="00AE04DD" w:rsidP="000E4FC8">
            <w:pPr>
              <w:widowControl w:val="0"/>
              <w:autoSpaceDE w:val="0"/>
              <w:autoSpaceDN w:val="0"/>
              <w:adjustRightInd w:val="0"/>
              <w:spacing w:line="240" w:lineRule="atLeast"/>
              <w:ind w:left="38" w:right="87"/>
              <w:jc w:val="both"/>
              <w:rPr>
                <w:rFonts w:ascii="Times New Roman" w:hAnsi="Times New Roman" w:cs="Times New Roman"/>
                <w:sz w:val="20"/>
                <w:szCs w:val="20"/>
                <w:lang w:val="kk-KZ"/>
              </w:rPr>
            </w:pPr>
          </w:p>
          <w:p w14:paraId="5BC59D41" w14:textId="4A50229D" w:rsidR="00AE04DD" w:rsidRPr="000E02D9" w:rsidRDefault="00AE04DD" w:rsidP="000E4FC8">
            <w:pPr>
              <w:widowControl w:val="0"/>
              <w:autoSpaceDE w:val="0"/>
              <w:autoSpaceDN w:val="0"/>
              <w:adjustRightInd w:val="0"/>
              <w:spacing w:line="240" w:lineRule="atLeast"/>
              <w:ind w:left="38" w:right="87"/>
              <w:jc w:val="both"/>
              <w:rPr>
                <w:rFonts w:ascii="Times New Roman" w:hAnsi="Times New Roman" w:cs="Times New Roman"/>
                <w:sz w:val="20"/>
                <w:szCs w:val="20"/>
                <w:lang w:val="kk-KZ"/>
              </w:rPr>
            </w:pPr>
            <w:r w:rsidRPr="000E02D9">
              <w:rPr>
                <w:rFonts w:ascii="Times New Roman" w:hAnsi="Times New Roman" w:cs="Times New Roman"/>
                <w:bCs/>
                <w:sz w:val="20"/>
                <w:szCs w:val="20"/>
                <w:lang w:val="kk-KZ"/>
              </w:rPr>
              <w:t>Келісімге</w:t>
            </w:r>
            <w:r w:rsidRPr="000E02D9">
              <w:rPr>
                <w:rFonts w:ascii="Times New Roman" w:hAnsi="Times New Roman" w:cs="Times New Roman"/>
                <w:sz w:val="20"/>
                <w:szCs w:val="20"/>
                <w:lang w:val="kk-KZ"/>
              </w:rPr>
              <w:t xml:space="preserve"> қол қою және оған ЭЦ</w:t>
            </w:r>
            <w:r w:rsidR="00F93F33">
              <w:rPr>
                <w:rFonts w:ascii="Times New Roman" w:hAnsi="Times New Roman" w:cs="Times New Roman"/>
                <w:sz w:val="20"/>
                <w:szCs w:val="20"/>
                <w:lang w:val="kk-KZ"/>
              </w:rPr>
              <w:t>Қ</w:t>
            </w:r>
            <w:r w:rsidRPr="000E02D9">
              <w:rPr>
                <w:rFonts w:ascii="Times New Roman" w:hAnsi="Times New Roman" w:cs="Times New Roman"/>
                <w:sz w:val="20"/>
                <w:szCs w:val="20"/>
                <w:lang w:val="kk-KZ"/>
              </w:rPr>
              <w:t xml:space="preserve"> арқылы Келісімге қосылу туралы Өтініштің электронды нысанына қол қою арқылы қосылу ҚР Азаматтық кодексінің (Жалпы бөлім) 152-бабына сәйкес жазбаша нысанда мәміле жасау деп танылады.</w:t>
            </w:r>
          </w:p>
          <w:p w14:paraId="472EB6B5" w14:textId="77777777" w:rsidR="00AE04DD" w:rsidRPr="000E02D9" w:rsidRDefault="00AE04DD" w:rsidP="000E4FC8">
            <w:pPr>
              <w:widowControl w:val="0"/>
              <w:autoSpaceDE w:val="0"/>
              <w:autoSpaceDN w:val="0"/>
              <w:adjustRightInd w:val="0"/>
              <w:spacing w:line="240" w:lineRule="atLeast"/>
              <w:ind w:left="38" w:right="87"/>
              <w:jc w:val="both"/>
              <w:rPr>
                <w:rFonts w:ascii="Times New Roman" w:hAnsi="Times New Roman" w:cs="Times New Roman"/>
                <w:sz w:val="20"/>
                <w:szCs w:val="20"/>
                <w:lang w:val="kk-KZ"/>
              </w:rPr>
            </w:pPr>
          </w:p>
          <w:p w14:paraId="66240D67" w14:textId="77777777" w:rsidR="00AE04DD" w:rsidRPr="000E02D9" w:rsidRDefault="00AE04DD" w:rsidP="000E4FC8">
            <w:pPr>
              <w:widowControl w:val="0"/>
              <w:autoSpaceDE w:val="0"/>
              <w:autoSpaceDN w:val="0"/>
              <w:adjustRightInd w:val="0"/>
              <w:spacing w:line="240" w:lineRule="atLeast"/>
              <w:ind w:left="38" w:right="87"/>
              <w:jc w:val="both"/>
              <w:rPr>
                <w:rFonts w:ascii="Times New Roman" w:hAnsi="Times New Roman" w:cs="Times New Roman"/>
                <w:sz w:val="20"/>
                <w:szCs w:val="20"/>
                <w:lang w:val="kk-KZ"/>
              </w:rPr>
            </w:pPr>
          </w:p>
          <w:p w14:paraId="1023057B" w14:textId="22CE565B" w:rsidR="00AE04DD" w:rsidRPr="000E02D9" w:rsidRDefault="00F93F33" w:rsidP="000E4FC8">
            <w:pPr>
              <w:pStyle w:val="a4"/>
              <w:widowControl w:val="0"/>
              <w:numPr>
                <w:ilvl w:val="0"/>
                <w:numId w:val="1"/>
              </w:numPr>
              <w:tabs>
                <w:tab w:val="clear" w:pos="642"/>
              </w:tabs>
              <w:autoSpaceDE w:val="0"/>
              <w:autoSpaceDN w:val="0"/>
              <w:adjustRightInd w:val="0"/>
              <w:spacing w:line="240" w:lineRule="atLeast"/>
              <w:ind w:left="38" w:right="87" w:firstLine="0"/>
              <w:jc w:val="both"/>
              <w:rPr>
                <w:rFonts w:ascii="Times New Roman" w:hAnsi="Times New Roman" w:cs="Times New Roman"/>
                <w:sz w:val="20"/>
                <w:szCs w:val="20"/>
              </w:rPr>
            </w:pPr>
            <w:r>
              <w:rPr>
                <w:rFonts w:ascii="Times New Roman" w:hAnsi="Times New Roman" w:cs="Times New Roman"/>
                <w:b/>
                <w:bCs/>
                <w:sz w:val="20"/>
                <w:szCs w:val="20"/>
                <w:lang w:val="kk-KZ"/>
              </w:rPr>
              <w:t xml:space="preserve">ОСЫ </w:t>
            </w:r>
            <w:r w:rsidR="00AE04DD" w:rsidRPr="000E02D9">
              <w:rPr>
                <w:rFonts w:ascii="Times New Roman" w:hAnsi="Times New Roman" w:cs="Times New Roman"/>
                <w:b/>
                <w:bCs/>
                <w:sz w:val="20"/>
                <w:szCs w:val="20"/>
                <w:lang w:val="kk-KZ"/>
              </w:rPr>
              <w:t xml:space="preserve">КЕЛІСІМДЕ ПАЙДАЛАНЫЛАТЫН ТЕРМИНДЕР МЕН АНЫҚТАМАЛАР </w:t>
            </w:r>
          </w:p>
          <w:p w14:paraId="2A960A17" w14:textId="0388E26B" w:rsidR="00AE04DD" w:rsidRPr="000E02D9" w:rsidRDefault="00AE04DD" w:rsidP="000E4FC8">
            <w:pPr>
              <w:pStyle w:val="a4"/>
              <w:widowControl w:val="0"/>
              <w:numPr>
                <w:ilvl w:val="1"/>
                <w:numId w:val="1"/>
              </w:numPr>
              <w:autoSpaceDE w:val="0"/>
              <w:autoSpaceDN w:val="0"/>
              <w:adjustRightInd w:val="0"/>
              <w:spacing w:line="240" w:lineRule="atLeast"/>
              <w:ind w:left="38" w:right="87" w:firstLine="0"/>
              <w:jc w:val="both"/>
              <w:rPr>
                <w:b/>
                <w:sz w:val="20"/>
                <w:szCs w:val="20"/>
              </w:rPr>
            </w:pPr>
            <w:r w:rsidRPr="000E02D9">
              <w:rPr>
                <w:rFonts w:ascii="Times New Roman" w:hAnsi="Times New Roman" w:cs="Times New Roman"/>
                <w:b/>
                <w:sz w:val="20"/>
                <w:szCs w:val="20"/>
                <w:lang w:val="kk-KZ"/>
              </w:rPr>
              <w:t xml:space="preserve">Абоненттік нөмір </w:t>
            </w:r>
            <w:r w:rsidRPr="000E02D9">
              <w:rPr>
                <w:b/>
                <w:sz w:val="20"/>
                <w:szCs w:val="20"/>
              </w:rPr>
              <w:t xml:space="preserve">– </w:t>
            </w:r>
            <w:r w:rsidR="00F93F33">
              <w:rPr>
                <w:rFonts w:ascii="Times New Roman" w:hAnsi="Times New Roman" w:cs="Times New Roman"/>
                <w:sz w:val="20"/>
                <w:szCs w:val="20"/>
                <w:lang w:val="kk-KZ"/>
              </w:rPr>
              <w:t>Қ</w:t>
            </w:r>
            <w:r w:rsidRPr="000E02D9">
              <w:rPr>
                <w:rFonts w:ascii="Times New Roman" w:hAnsi="Times New Roman" w:cs="Times New Roman"/>
                <w:sz w:val="20"/>
                <w:szCs w:val="20"/>
                <w:lang w:val="kk-KZ"/>
              </w:rPr>
              <w:t>ызмет</w:t>
            </w:r>
            <w:r w:rsidR="004619CC">
              <w:rPr>
                <w:rFonts w:ascii="Times New Roman" w:hAnsi="Times New Roman" w:cs="Times New Roman"/>
                <w:sz w:val="20"/>
                <w:szCs w:val="20"/>
                <w:lang w:val="kk-KZ"/>
              </w:rPr>
              <w:t xml:space="preserve"> </w:t>
            </w:r>
            <w:r w:rsidRPr="000E02D9">
              <w:rPr>
                <w:rFonts w:ascii="Times New Roman" w:hAnsi="Times New Roman" w:cs="Times New Roman"/>
                <w:sz w:val="20"/>
                <w:szCs w:val="20"/>
                <w:lang w:val="kk-KZ"/>
              </w:rPr>
              <w:t xml:space="preserve">қосылатын және Берешек қалыптасатын </w:t>
            </w:r>
            <w:r w:rsidR="00F93F33">
              <w:rPr>
                <w:rFonts w:ascii="Times New Roman" w:hAnsi="Times New Roman" w:cs="Times New Roman"/>
                <w:sz w:val="20"/>
                <w:szCs w:val="20"/>
                <w:lang w:val="kk-KZ"/>
              </w:rPr>
              <w:t>А</w:t>
            </w:r>
            <w:r w:rsidRPr="000E02D9">
              <w:rPr>
                <w:rFonts w:ascii="Times New Roman" w:hAnsi="Times New Roman" w:cs="Times New Roman"/>
                <w:sz w:val="20"/>
                <w:szCs w:val="20"/>
                <w:lang w:val="kk-KZ"/>
              </w:rPr>
              <w:t>боненттік нөмір.</w:t>
            </w:r>
          </w:p>
          <w:p w14:paraId="590DD5FE" w14:textId="77FA434F" w:rsidR="00AE04DD" w:rsidRPr="00E55FB6" w:rsidRDefault="00AE04DD" w:rsidP="000E4FC8">
            <w:pPr>
              <w:pStyle w:val="a4"/>
              <w:widowControl w:val="0"/>
              <w:numPr>
                <w:ilvl w:val="1"/>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b/>
                <w:bCs/>
                <w:sz w:val="20"/>
                <w:szCs w:val="20"/>
                <w:lang w:val="kk-KZ"/>
              </w:rPr>
              <w:t xml:space="preserve">Абоненттік </w:t>
            </w:r>
            <w:r w:rsidR="00E527DF">
              <w:rPr>
                <w:rFonts w:ascii="Times New Roman" w:hAnsi="Times New Roman" w:cs="Times New Roman"/>
                <w:b/>
                <w:bCs/>
                <w:sz w:val="20"/>
                <w:szCs w:val="20"/>
                <w:lang w:val="kk-KZ"/>
              </w:rPr>
              <w:t>жабдық</w:t>
            </w:r>
            <w:r w:rsidR="00E527DF" w:rsidRPr="000E02D9">
              <w:rPr>
                <w:rFonts w:ascii="Times New Roman" w:hAnsi="Times New Roman" w:cs="Times New Roman"/>
                <w:b/>
                <w:bCs/>
                <w:sz w:val="20"/>
                <w:szCs w:val="20"/>
                <w:lang w:val="kk-KZ"/>
              </w:rPr>
              <w:t xml:space="preserve"> </w:t>
            </w:r>
            <w:r w:rsidR="00F93F33">
              <w:rPr>
                <w:rFonts w:ascii="Times New Roman" w:hAnsi="Times New Roman" w:cs="Times New Roman"/>
                <w:b/>
                <w:bCs/>
                <w:sz w:val="20"/>
                <w:szCs w:val="20"/>
                <w:lang w:val="kk-KZ"/>
              </w:rPr>
              <w:t>–</w:t>
            </w:r>
            <w:r w:rsidRPr="000E02D9">
              <w:rPr>
                <w:rFonts w:ascii="Times New Roman" w:hAnsi="Times New Roman" w:cs="Times New Roman"/>
                <w:b/>
                <w:bCs/>
                <w:sz w:val="20"/>
                <w:szCs w:val="20"/>
                <w:lang w:val="kk-KZ"/>
              </w:rPr>
              <w:t xml:space="preserve"> </w:t>
            </w:r>
            <w:r w:rsidR="00F93F33">
              <w:rPr>
                <w:rFonts w:ascii="Times New Roman" w:hAnsi="Times New Roman" w:cs="Times New Roman"/>
                <w:bCs/>
                <w:sz w:val="20"/>
                <w:szCs w:val="20"/>
                <w:lang w:val="kk-KZ"/>
              </w:rPr>
              <w:t xml:space="preserve">байланыс қызметтеріне қолжетімділікті қамтамасыз ету мақсатында байланыс желісіне қосылуға арналған, соның ішінде өзге абоненттік жабдыққа қосылусыз негізгі функцияларды орындайтын </w:t>
            </w:r>
            <w:r w:rsidR="00F93F33" w:rsidRPr="00B43ADE">
              <w:rPr>
                <w:rFonts w:ascii="Times New Roman" w:eastAsia="Times New Roman" w:hAnsi="Times New Roman" w:cs="Times New Roman"/>
                <w:color w:val="303138"/>
                <w:sz w:val="20"/>
                <w:szCs w:val="20"/>
                <w:lang w:eastAsia="ru-RU"/>
              </w:rPr>
              <w:t>телефон</w:t>
            </w:r>
            <w:r w:rsidR="00F93F33">
              <w:rPr>
                <w:rFonts w:ascii="Times New Roman" w:eastAsia="Times New Roman" w:hAnsi="Times New Roman" w:cs="Times New Roman"/>
                <w:color w:val="303138"/>
                <w:sz w:val="20"/>
                <w:szCs w:val="20"/>
                <w:lang w:val="kk-KZ" w:eastAsia="ru-RU"/>
              </w:rPr>
              <w:t>дар</w:t>
            </w:r>
            <w:r w:rsidR="00F93F33" w:rsidRPr="00B43ADE">
              <w:rPr>
                <w:rFonts w:ascii="Times New Roman" w:eastAsia="Times New Roman" w:hAnsi="Times New Roman" w:cs="Times New Roman"/>
                <w:color w:val="303138"/>
                <w:sz w:val="20"/>
                <w:szCs w:val="20"/>
                <w:lang w:eastAsia="ru-RU"/>
              </w:rPr>
              <w:t>, смартфон</w:t>
            </w:r>
            <w:r w:rsidR="00F93F33">
              <w:rPr>
                <w:rFonts w:ascii="Times New Roman" w:eastAsia="Times New Roman" w:hAnsi="Times New Roman" w:cs="Times New Roman"/>
                <w:color w:val="303138"/>
                <w:sz w:val="20"/>
                <w:szCs w:val="20"/>
                <w:lang w:val="kk-KZ" w:eastAsia="ru-RU"/>
              </w:rPr>
              <w:t>дар</w:t>
            </w:r>
            <w:r w:rsidR="00F93F33" w:rsidRPr="00B43ADE">
              <w:rPr>
                <w:rFonts w:ascii="Times New Roman" w:eastAsia="Times New Roman" w:hAnsi="Times New Roman" w:cs="Times New Roman"/>
                <w:color w:val="303138"/>
                <w:sz w:val="20"/>
                <w:szCs w:val="20"/>
                <w:lang w:eastAsia="ru-RU"/>
              </w:rPr>
              <w:t>, планшет</w:t>
            </w:r>
            <w:r w:rsidR="00F93F33">
              <w:rPr>
                <w:rFonts w:ascii="Times New Roman" w:eastAsia="Times New Roman" w:hAnsi="Times New Roman" w:cs="Times New Roman"/>
                <w:color w:val="303138"/>
                <w:sz w:val="20"/>
                <w:szCs w:val="20"/>
                <w:lang w:val="kk-KZ" w:eastAsia="ru-RU"/>
              </w:rPr>
              <w:t>тер</w:t>
            </w:r>
            <w:r w:rsidR="00F93F33" w:rsidRPr="00B43ADE">
              <w:rPr>
                <w:rFonts w:ascii="Times New Roman" w:eastAsia="Times New Roman" w:hAnsi="Times New Roman" w:cs="Times New Roman"/>
                <w:color w:val="303138"/>
                <w:sz w:val="20"/>
                <w:szCs w:val="20"/>
                <w:lang w:eastAsia="ru-RU"/>
              </w:rPr>
              <w:t>, ноутбук</w:t>
            </w:r>
            <w:r w:rsidR="00F93F33">
              <w:rPr>
                <w:rFonts w:ascii="Times New Roman" w:eastAsia="Times New Roman" w:hAnsi="Times New Roman" w:cs="Times New Roman"/>
                <w:color w:val="303138"/>
                <w:sz w:val="20"/>
                <w:szCs w:val="20"/>
                <w:lang w:val="kk-KZ" w:eastAsia="ru-RU"/>
              </w:rPr>
              <w:t>тер</w:t>
            </w:r>
            <w:r w:rsidR="00F93F33" w:rsidRPr="00B43ADE">
              <w:rPr>
                <w:rFonts w:ascii="Times New Roman" w:eastAsia="Times New Roman" w:hAnsi="Times New Roman" w:cs="Times New Roman"/>
                <w:color w:val="303138"/>
                <w:sz w:val="20"/>
                <w:szCs w:val="20"/>
                <w:lang w:eastAsia="ru-RU"/>
              </w:rPr>
              <w:t>, моноблок</w:t>
            </w:r>
            <w:r w:rsidR="00F93F33">
              <w:rPr>
                <w:rFonts w:ascii="Times New Roman" w:eastAsia="Times New Roman" w:hAnsi="Times New Roman" w:cs="Times New Roman"/>
                <w:color w:val="303138"/>
                <w:sz w:val="20"/>
                <w:szCs w:val="20"/>
                <w:lang w:val="kk-KZ" w:eastAsia="ru-RU"/>
              </w:rPr>
              <w:t>тар</w:t>
            </w:r>
            <w:r w:rsidR="00F93F33" w:rsidRPr="00B43ADE">
              <w:rPr>
                <w:rFonts w:ascii="Times New Roman" w:eastAsia="Times New Roman" w:hAnsi="Times New Roman" w:cs="Times New Roman"/>
                <w:color w:val="303138"/>
                <w:sz w:val="20"/>
                <w:szCs w:val="20"/>
                <w:lang w:eastAsia="ru-RU"/>
              </w:rPr>
              <w:t>, роутер</w:t>
            </w:r>
            <w:r w:rsidR="00F93F33">
              <w:rPr>
                <w:rFonts w:ascii="Times New Roman" w:eastAsia="Times New Roman" w:hAnsi="Times New Roman" w:cs="Times New Roman"/>
                <w:color w:val="303138"/>
                <w:sz w:val="20"/>
                <w:szCs w:val="20"/>
                <w:lang w:val="kk-KZ" w:eastAsia="ru-RU"/>
              </w:rPr>
              <w:t>лер</w:t>
            </w:r>
            <w:r w:rsidR="00F93F33" w:rsidRPr="00B43ADE">
              <w:rPr>
                <w:rFonts w:ascii="Times New Roman" w:eastAsia="Times New Roman" w:hAnsi="Times New Roman" w:cs="Times New Roman"/>
                <w:color w:val="303138"/>
                <w:sz w:val="20"/>
                <w:szCs w:val="20"/>
                <w:lang w:eastAsia="ru-RU"/>
              </w:rPr>
              <w:t>, модем</w:t>
            </w:r>
            <w:r w:rsidR="00F93F33">
              <w:rPr>
                <w:rFonts w:ascii="Times New Roman" w:eastAsia="Times New Roman" w:hAnsi="Times New Roman" w:cs="Times New Roman"/>
                <w:color w:val="303138"/>
                <w:sz w:val="20"/>
                <w:szCs w:val="20"/>
                <w:lang w:val="kk-KZ" w:eastAsia="ru-RU"/>
              </w:rPr>
              <w:t>дер</w:t>
            </w:r>
            <w:r w:rsidR="00F93F33" w:rsidRPr="00B43ADE">
              <w:rPr>
                <w:rFonts w:ascii="Times New Roman" w:eastAsia="Times New Roman" w:hAnsi="Times New Roman" w:cs="Times New Roman"/>
                <w:color w:val="303138"/>
                <w:sz w:val="20"/>
                <w:szCs w:val="20"/>
                <w:lang w:eastAsia="ru-RU"/>
              </w:rPr>
              <w:t>, теле</w:t>
            </w:r>
            <w:r w:rsidR="00E527DF">
              <w:rPr>
                <w:rFonts w:ascii="Times New Roman" w:eastAsia="Times New Roman" w:hAnsi="Times New Roman" w:cs="Times New Roman"/>
                <w:color w:val="303138"/>
                <w:sz w:val="20"/>
                <w:szCs w:val="20"/>
                <w:lang w:val="kk-KZ" w:eastAsia="ru-RU"/>
              </w:rPr>
              <w:t>дидар</w:t>
            </w:r>
            <w:r w:rsidR="00F93F33">
              <w:rPr>
                <w:rFonts w:ascii="Times New Roman" w:eastAsia="Times New Roman" w:hAnsi="Times New Roman" w:cs="Times New Roman"/>
                <w:color w:val="303138"/>
                <w:sz w:val="20"/>
                <w:szCs w:val="20"/>
                <w:lang w:val="kk-KZ" w:eastAsia="ru-RU"/>
              </w:rPr>
              <w:t>лар</w:t>
            </w:r>
            <w:r w:rsidR="004619CC">
              <w:rPr>
                <w:rFonts w:ascii="Times New Roman" w:eastAsia="Times New Roman" w:hAnsi="Times New Roman" w:cs="Times New Roman"/>
                <w:color w:val="303138"/>
                <w:sz w:val="20"/>
                <w:szCs w:val="20"/>
                <w:lang w:val="kk-KZ" w:eastAsia="ru-RU"/>
              </w:rPr>
              <w:t>, шаңсорғыштар</w:t>
            </w:r>
            <w:r w:rsidR="00F93F33">
              <w:rPr>
                <w:rFonts w:ascii="Times New Roman" w:eastAsia="Times New Roman" w:hAnsi="Times New Roman" w:cs="Times New Roman"/>
                <w:color w:val="303138"/>
                <w:sz w:val="20"/>
                <w:szCs w:val="20"/>
                <w:lang w:val="kk-KZ" w:eastAsia="ru-RU"/>
              </w:rPr>
              <w:t xml:space="preserve"> және өзге </w:t>
            </w:r>
            <w:r w:rsidR="00E527DF">
              <w:rPr>
                <w:rFonts w:ascii="Times New Roman" w:eastAsia="Times New Roman" w:hAnsi="Times New Roman" w:cs="Times New Roman"/>
                <w:color w:val="303138"/>
                <w:sz w:val="20"/>
                <w:szCs w:val="20"/>
                <w:lang w:val="kk-KZ" w:eastAsia="ru-RU"/>
              </w:rPr>
              <w:t xml:space="preserve">соңғы </w:t>
            </w:r>
            <w:r w:rsidR="00F93F33" w:rsidRPr="00B43ADE">
              <w:rPr>
                <w:rFonts w:ascii="Times New Roman" w:eastAsia="Times New Roman" w:hAnsi="Times New Roman" w:cs="Times New Roman"/>
                <w:color w:val="303138"/>
                <w:sz w:val="20"/>
                <w:szCs w:val="20"/>
                <w:lang w:eastAsia="ru-RU"/>
              </w:rPr>
              <w:t>абонент</w:t>
            </w:r>
            <w:r w:rsidR="00E527DF">
              <w:rPr>
                <w:rFonts w:ascii="Times New Roman" w:eastAsia="Times New Roman" w:hAnsi="Times New Roman" w:cs="Times New Roman"/>
                <w:color w:val="303138"/>
                <w:sz w:val="20"/>
                <w:szCs w:val="20"/>
                <w:lang w:val="kk-KZ" w:eastAsia="ru-RU"/>
              </w:rPr>
              <w:t>тік құралдар</w:t>
            </w:r>
            <w:r w:rsidR="00F93F33" w:rsidRPr="00B43ADE">
              <w:rPr>
                <w:rFonts w:ascii="Times New Roman" w:eastAsia="Times New Roman" w:hAnsi="Times New Roman" w:cs="Times New Roman"/>
                <w:color w:val="303138"/>
                <w:sz w:val="20"/>
                <w:szCs w:val="20"/>
                <w:lang w:eastAsia="ru-RU"/>
              </w:rPr>
              <w:t xml:space="preserve">, </w:t>
            </w:r>
            <w:r w:rsidR="00E527DF">
              <w:rPr>
                <w:rFonts w:ascii="Times New Roman" w:eastAsia="Times New Roman" w:hAnsi="Times New Roman" w:cs="Times New Roman"/>
                <w:color w:val="303138"/>
                <w:sz w:val="20"/>
                <w:szCs w:val="20"/>
                <w:lang w:val="kk-KZ" w:eastAsia="ru-RU"/>
              </w:rPr>
              <w:t xml:space="preserve">яғни пайдаланушының байланыс қызметтерінің </w:t>
            </w:r>
            <w:r w:rsidR="00F93F33" w:rsidRPr="00B43ADE">
              <w:rPr>
                <w:rFonts w:ascii="Times New Roman" w:eastAsia="Times New Roman" w:hAnsi="Times New Roman" w:cs="Times New Roman"/>
                <w:color w:val="303138"/>
                <w:sz w:val="20"/>
                <w:szCs w:val="20"/>
                <w:lang w:eastAsia="ru-RU"/>
              </w:rPr>
              <w:t>техни</w:t>
            </w:r>
            <w:r w:rsidR="00E527DF">
              <w:rPr>
                <w:rFonts w:ascii="Times New Roman" w:eastAsia="Times New Roman" w:hAnsi="Times New Roman" w:cs="Times New Roman"/>
                <w:color w:val="303138"/>
                <w:sz w:val="20"/>
                <w:szCs w:val="20"/>
                <w:lang w:val="kk-KZ" w:eastAsia="ru-RU"/>
              </w:rPr>
              <w:t>калық құралдары</w:t>
            </w:r>
            <w:r w:rsidR="00F93F33">
              <w:rPr>
                <w:rFonts w:ascii="Times New Roman" w:eastAsia="Times New Roman" w:hAnsi="Times New Roman" w:cs="Times New Roman"/>
                <w:color w:val="303138"/>
                <w:sz w:val="20"/>
                <w:szCs w:val="20"/>
                <w:lang w:eastAsia="ru-RU"/>
              </w:rPr>
              <w:t xml:space="preserve"> (</w:t>
            </w:r>
            <w:r w:rsidR="00E527DF">
              <w:rPr>
                <w:rFonts w:ascii="Times New Roman" w:eastAsia="Times New Roman" w:hAnsi="Times New Roman" w:cs="Times New Roman"/>
                <w:color w:val="303138"/>
                <w:sz w:val="20"/>
                <w:szCs w:val="20"/>
                <w:lang w:val="kk-KZ" w:eastAsia="ru-RU"/>
              </w:rPr>
              <w:t>ұялы байланыстың абоненттік құрылғыларын қоса</w:t>
            </w:r>
            <w:r w:rsidR="00F93F33">
              <w:rPr>
                <w:rFonts w:ascii="Times New Roman" w:eastAsia="Times New Roman" w:hAnsi="Times New Roman" w:cs="Times New Roman"/>
                <w:color w:val="303138"/>
                <w:sz w:val="20"/>
                <w:szCs w:val="20"/>
                <w:lang w:val="kk-KZ" w:eastAsia="ru-RU"/>
              </w:rPr>
              <w:t>)</w:t>
            </w:r>
            <w:r w:rsidR="00E527DF">
              <w:rPr>
                <w:rFonts w:ascii="Times New Roman" w:eastAsia="Times New Roman" w:hAnsi="Times New Roman" w:cs="Times New Roman"/>
                <w:color w:val="303138"/>
                <w:sz w:val="20"/>
                <w:szCs w:val="20"/>
                <w:lang w:val="kk-KZ" w:eastAsia="ru-RU"/>
              </w:rPr>
              <w:t>.</w:t>
            </w:r>
          </w:p>
          <w:p w14:paraId="64AA357F" w14:textId="77777777" w:rsidR="00E527DF" w:rsidRPr="00E55FB6" w:rsidRDefault="00E527DF" w:rsidP="00E527DF">
            <w:pPr>
              <w:pStyle w:val="a4"/>
              <w:widowControl w:val="0"/>
              <w:numPr>
                <w:ilvl w:val="1"/>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E55FB6">
              <w:rPr>
                <w:rFonts w:ascii="Times New Roman" w:hAnsi="Times New Roman" w:cs="Times New Roman"/>
                <w:b/>
                <w:bCs/>
                <w:sz w:val="20"/>
                <w:szCs w:val="20"/>
                <w:lang w:val="kk-KZ"/>
              </w:rPr>
              <w:t xml:space="preserve">Абоненттік құрылғы </w:t>
            </w:r>
            <w:r w:rsidRPr="00E55FB6">
              <w:rPr>
                <w:rFonts w:ascii="Times New Roman" w:hAnsi="Times New Roman" w:cs="Times New Roman"/>
                <w:color w:val="000000"/>
                <w:sz w:val="20"/>
                <w:szCs w:val="20"/>
                <w:shd w:val="clear" w:color="auto" w:fill="FFFFFF"/>
                <w:lang w:val="kk-KZ"/>
              </w:rPr>
              <w:t>– Абоненттік Жабдық және Гаджеттер.</w:t>
            </w:r>
          </w:p>
          <w:p w14:paraId="58BD142E" w14:textId="4A4FA5E1" w:rsidR="00E527DF" w:rsidRPr="00E55FB6" w:rsidRDefault="00E527DF" w:rsidP="00E55FB6">
            <w:pPr>
              <w:pStyle w:val="a4"/>
              <w:widowControl w:val="0"/>
              <w:numPr>
                <w:ilvl w:val="1"/>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E55FB6">
              <w:rPr>
                <w:rFonts w:ascii="Times New Roman" w:hAnsi="Times New Roman" w:cs="Times New Roman"/>
                <w:b/>
                <w:sz w:val="20"/>
                <w:szCs w:val="20"/>
                <w:lang w:val="kk-KZ"/>
              </w:rPr>
              <w:t>Құрылғылар/Гадже</w:t>
            </w:r>
            <w:r w:rsidR="00CB1905" w:rsidRPr="00E55FB6">
              <w:rPr>
                <w:rFonts w:ascii="Times New Roman" w:hAnsi="Times New Roman" w:cs="Times New Roman"/>
                <w:b/>
                <w:sz w:val="20"/>
                <w:szCs w:val="20"/>
                <w:lang w:val="kk-KZ"/>
              </w:rPr>
              <w:t>т</w:t>
            </w:r>
            <w:r w:rsidRPr="00E55FB6">
              <w:rPr>
                <w:rFonts w:ascii="Times New Roman" w:hAnsi="Times New Roman" w:cs="Times New Roman"/>
                <w:b/>
                <w:sz w:val="20"/>
                <w:szCs w:val="20"/>
                <w:lang w:val="kk-KZ"/>
              </w:rPr>
              <w:t>тер</w:t>
            </w:r>
            <w:r w:rsidRPr="00E55FB6">
              <w:rPr>
                <w:rFonts w:ascii="Times New Roman" w:hAnsi="Times New Roman" w:cs="Times New Roman"/>
                <w:sz w:val="20"/>
                <w:szCs w:val="20"/>
                <w:lang w:val="kk-KZ"/>
              </w:rPr>
              <w:t xml:space="preserve"> – негізгі Абоненттік </w:t>
            </w:r>
            <w:r w:rsidRPr="00E55FB6">
              <w:rPr>
                <w:rFonts w:ascii="Times New Roman" w:hAnsi="Times New Roman" w:cs="Times New Roman"/>
                <w:sz w:val="20"/>
                <w:szCs w:val="20"/>
                <w:lang w:val="kk-KZ"/>
              </w:rPr>
              <w:lastRenderedPageBreak/>
              <w:t>құрылғыға қосылуды талап ететін негізгі функцияларды орындауға арналған смарт-сағат, финтес-білезіктер, Bluetooth-құлаққаптары, және өзге киілетін және/немесе портативті құрылғылар.</w:t>
            </w:r>
          </w:p>
          <w:p w14:paraId="74F3689A" w14:textId="7719E61B" w:rsidR="00C44C7C" w:rsidRPr="001A4A76" w:rsidRDefault="00AE04DD" w:rsidP="00C44C7C">
            <w:pPr>
              <w:pStyle w:val="a4"/>
              <w:widowControl w:val="0"/>
              <w:numPr>
                <w:ilvl w:val="1"/>
                <w:numId w:val="1"/>
              </w:numPr>
              <w:tabs>
                <w:tab w:val="left" w:pos="3542"/>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C44C7C">
              <w:rPr>
                <w:rFonts w:ascii="Times New Roman" w:hAnsi="Times New Roman" w:cs="Times New Roman"/>
                <w:b/>
                <w:bCs/>
                <w:sz w:val="20"/>
                <w:szCs w:val="20"/>
                <w:lang w:val="kk-KZ"/>
              </w:rPr>
              <w:t xml:space="preserve">Ай сайынғы төлем </w:t>
            </w:r>
            <w:r w:rsidRPr="00C44C7C">
              <w:rPr>
                <w:rFonts w:ascii="Times New Roman" w:hAnsi="Times New Roman" w:cs="Times New Roman"/>
                <w:sz w:val="20"/>
                <w:szCs w:val="20"/>
                <w:lang w:val="kk-KZ"/>
              </w:rPr>
              <w:t xml:space="preserve">–  Абоненттік құрылғы және дербес шотта ай сайынғы төлемнің толық сомасы болған кезде Астана қ. уақытымен </w:t>
            </w:r>
            <w:r w:rsidRPr="00C44C7C">
              <w:rPr>
                <w:rFonts w:ascii="Times New Roman" w:hAnsi="Times New Roman" w:cs="Times New Roman"/>
                <w:bCs/>
                <w:sz w:val="20"/>
                <w:szCs w:val="20"/>
                <w:lang w:val="kk-KZ"/>
              </w:rPr>
              <w:t>00:00-ден бастап 12:00-ге</w:t>
            </w:r>
            <w:r w:rsidRPr="00C44C7C">
              <w:rPr>
                <w:rFonts w:ascii="Times New Roman" w:hAnsi="Times New Roman" w:cs="Times New Roman"/>
                <w:sz w:val="20"/>
                <w:szCs w:val="20"/>
                <w:lang w:val="kk-KZ"/>
              </w:rPr>
              <w:t xml:space="preserve"> дейінгі әр Есептік кезеңнің белгіленген күні есептен шығаруға жататын </w:t>
            </w:r>
            <w:r w:rsidR="00CB1905" w:rsidRPr="00C44C7C">
              <w:rPr>
                <w:rFonts w:ascii="Times New Roman" w:hAnsi="Times New Roman" w:cs="Times New Roman"/>
                <w:sz w:val="20"/>
                <w:szCs w:val="20"/>
                <w:lang w:val="kk-KZ"/>
              </w:rPr>
              <w:t xml:space="preserve">Абоненттік құрылғы және </w:t>
            </w:r>
            <w:r w:rsidRPr="00C44C7C">
              <w:rPr>
                <w:rFonts w:ascii="Times New Roman" w:hAnsi="Times New Roman" w:cs="Times New Roman"/>
                <w:sz w:val="20"/>
                <w:szCs w:val="20"/>
                <w:lang w:val="kk-KZ"/>
              </w:rPr>
              <w:t xml:space="preserve">қызмет топтамасы үшін Абонент төлейтін төлем мөлшері. </w:t>
            </w:r>
            <w:r w:rsidR="00C44C7C" w:rsidRPr="001A4A76">
              <w:rPr>
                <w:rFonts w:ascii="Times New Roman" w:hAnsi="Times New Roman" w:cs="Times New Roman"/>
                <w:sz w:val="20"/>
                <w:szCs w:val="20"/>
                <w:lang w:val="kk-KZ"/>
              </w:rPr>
              <w:t>Келісім бойынша бірінші төлемді төлеу Оператордың скоринг нәтижелеріне байланысты бірден немесе соңғы Есепті кезеңнің соңғы күні жүзеге асырылады. Қатысу талаптарында бірінші төлемнің сомасы соңғы Есепті кезеңде көрсетілген жағдайда, Абонент бірінші төлемнің сомасын төлемді кейінге қалдыру арқылы төлейді. Ай сайынғы төлемнің уақтылы есептен шығарылуын қамтамасыз ету үшін Ай сайынғы төлем сомасы жүйе жоспарлы есептен шығаруды жүзеге асырғанға дейін дербес шотта болуы тиіс. Жоспарлы есептен шығару күнінен кейін Дербес шотқа түскен берешек сомасы толық сома дербес шотқа түскен сәттен бастап 24 сағат ішінде өтеледі. Жоспарлы есептен шығару күні әрбір кезекті Абоненттік құрылғы ұсынылған күні белгіленеді және Оператордың «Janymda» мобильді қосымшасында көрсетіледі, бірінші төлем соңғы Есепті кезең күні төленетін жағдайды қоспағанда.</w:t>
            </w:r>
          </w:p>
          <w:p w14:paraId="1915E173" w14:textId="77777777" w:rsidR="00AE04DD" w:rsidRPr="000E02D9" w:rsidRDefault="00AE04DD" w:rsidP="000E4FC8">
            <w:pPr>
              <w:pStyle w:val="a4"/>
              <w:widowControl w:val="0"/>
              <w:numPr>
                <w:ilvl w:val="1"/>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b/>
                <w:sz w:val="20"/>
                <w:szCs w:val="20"/>
                <w:lang w:val="kk-KZ"/>
              </w:rPr>
              <w:t xml:space="preserve">Берешек – </w:t>
            </w:r>
            <w:r w:rsidRPr="000E02D9">
              <w:rPr>
                <w:rFonts w:ascii="Times New Roman" w:hAnsi="Times New Roman" w:cs="Times New Roman"/>
                <w:sz w:val="20"/>
                <w:szCs w:val="20"/>
                <w:lang w:val="kk-KZ"/>
              </w:rPr>
              <w:t>Абоненттің Келісім бойынша барлық Абоненттік құрылғылардың құны мен көрсетілген Қызметті ескере отырып, жалпы берешек сомасы.</w:t>
            </w:r>
          </w:p>
          <w:p w14:paraId="7776C115" w14:textId="025AD4B0" w:rsidR="00AE04DD" w:rsidRPr="000E02D9" w:rsidRDefault="00AE04DD" w:rsidP="000E4FC8">
            <w:pPr>
              <w:pStyle w:val="a4"/>
              <w:widowControl w:val="0"/>
              <w:numPr>
                <w:ilvl w:val="1"/>
                <w:numId w:val="1"/>
              </w:numPr>
              <w:tabs>
                <w:tab w:val="clear" w:pos="384"/>
                <w:tab w:val="left" w:pos="675"/>
                <w:tab w:val="num" w:pos="746"/>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b/>
                <w:sz w:val="20"/>
                <w:szCs w:val="20"/>
                <w:lang w:val="kk-KZ"/>
              </w:rPr>
              <w:t xml:space="preserve">Келісімге қосылу туралы өтініштің – </w:t>
            </w:r>
            <w:r w:rsidRPr="000E02D9">
              <w:rPr>
                <w:rFonts w:ascii="Times New Roman" w:hAnsi="Times New Roman" w:cs="Times New Roman"/>
                <w:sz w:val="20"/>
                <w:szCs w:val="20"/>
                <w:lang w:val="kk-KZ"/>
              </w:rPr>
              <w:t>«Beeline-нан</w:t>
            </w:r>
            <w:r w:rsidR="00CF4568" w:rsidRPr="00E55FB6">
              <w:rPr>
                <w:rFonts w:ascii="Times New Roman" w:hAnsi="Times New Roman" w:cs="Times New Roman"/>
                <w:bCs/>
                <w:sz w:val="20"/>
                <w:szCs w:val="20"/>
                <w:lang w:val="kk-KZ"/>
              </w:rPr>
              <w:t>құрылғы</w:t>
            </w:r>
            <w:r w:rsidRPr="000E02D9">
              <w:rPr>
                <w:rFonts w:ascii="Times New Roman" w:hAnsi="Times New Roman" w:cs="Times New Roman"/>
                <w:sz w:val="20"/>
                <w:szCs w:val="20"/>
                <w:lang w:val="kk-KZ"/>
              </w:rPr>
              <w:t xml:space="preserve">» қызметін ұсыну шарттары, Абоненттің қатысу Шарттары. </w:t>
            </w:r>
          </w:p>
          <w:p w14:paraId="21DA3E56" w14:textId="719E158A" w:rsidR="00AE04DD" w:rsidRDefault="00AE04DD" w:rsidP="000E4FC8">
            <w:pPr>
              <w:pStyle w:val="a4"/>
              <w:widowControl w:val="0"/>
              <w:numPr>
                <w:ilvl w:val="1"/>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b/>
                <w:bCs/>
                <w:sz w:val="20"/>
                <w:szCs w:val="20"/>
                <w:lang w:val="kk-KZ"/>
              </w:rPr>
              <w:t xml:space="preserve">Келісімшарт кезеңі - </w:t>
            </w:r>
            <w:r w:rsidRPr="000E02D9">
              <w:rPr>
                <w:rFonts w:ascii="Times New Roman" w:hAnsi="Times New Roman" w:cs="Times New Roman"/>
                <w:bCs/>
                <w:sz w:val="20"/>
                <w:szCs w:val="20"/>
                <w:lang w:val="kk-KZ"/>
              </w:rPr>
              <w:t xml:space="preserve">Абонентке Қызмет көрсету басталған сәттен басталатын </w:t>
            </w:r>
            <w:r w:rsidRPr="000E02D9">
              <w:rPr>
                <w:rFonts w:ascii="Times New Roman" w:hAnsi="Times New Roman" w:cs="Times New Roman"/>
                <w:sz w:val="20"/>
                <w:szCs w:val="20"/>
                <w:lang w:val="kk-KZ"/>
              </w:rPr>
              <w:t xml:space="preserve">және Абонентке ұсынылған абоненттік құрылғыға қатысты Шарттарында көрсетілген мерзім өткеннен кейін аяқталатын уақыт кезеңі </w:t>
            </w:r>
            <w:r w:rsidR="00CB1905">
              <w:rPr>
                <w:rFonts w:ascii="Times New Roman" w:hAnsi="Times New Roman" w:cs="Times New Roman"/>
                <w:sz w:val="20"/>
                <w:szCs w:val="20"/>
                <w:lang w:val="kk-KZ"/>
              </w:rPr>
              <w:t>(соңғысы, бірнеше Абоненттік құрылғы ұсынылған жағдайда)</w:t>
            </w:r>
          </w:p>
          <w:p w14:paraId="27580349" w14:textId="77777777" w:rsidR="00CE6330" w:rsidRPr="000E02D9" w:rsidRDefault="00CE6330" w:rsidP="00E55FB6">
            <w:pPr>
              <w:pStyle w:val="a4"/>
              <w:widowControl w:val="0"/>
              <w:autoSpaceDE w:val="0"/>
              <w:autoSpaceDN w:val="0"/>
              <w:adjustRightInd w:val="0"/>
              <w:spacing w:line="240" w:lineRule="atLeast"/>
              <w:ind w:left="38" w:right="87"/>
              <w:jc w:val="both"/>
              <w:rPr>
                <w:rFonts w:ascii="Times New Roman" w:hAnsi="Times New Roman" w:cs="Times New Roman"/>
                <w:sz w:val="20"/>
                <w:szCs w:val="20"/>
                <w:lang w:val="kk-KZ"/>
              </w:rPr>
            </w:pPr>
          </w:p>
          <w:p w14:paraId="4D624DC0" w14:textId="77777777" w:rsidR="004619CC" w:rsidRDefault="004619CC" w:rsidP="004619CC">
            <w:pPr>
              <w:pStyle w:val="a4"/>
              <w:widowControl w:val="0"/>
              <w:numPr>
                <w:ilvl w:val="1"/>
                <w:numId w:val="1"/>
              </w:numPr>
              <w:autoSpaceDE w:val="0"/>
              <w:autoSpaceDN w:val="0"/>
              <w:adjustRightInd w:val="0"/>
              <w:spacing w:line="240" w:lineRule="atLeast"/>
              <w:ind w:left="38" w:right="87" w:firstLine="0"/>
              <w:jc w:val="both"/>
              <w:rPr>
                <w:rFonts w:ascii="Times New Roman" w:hAnsi="Times New Roman" w:cs="Times New Roman"/>
                <w:color w:val="000000" w:themeColor="text1"/>
                <w:sz w:val="20"/>
                <w:szCs w:val="20"/>
                <w:lang w:val="kk-KZ"/>
              </w:rPr>
            </w:pPr>
            <w:r w:rsidRPr="005A4652">
              <w:rPr>
                <w:rFonts w:ascii="Times New Roman" w:hAnsi="Times New Roman" w:cs="Times New Roman"/>
                <w:b/>
                <w:bCs/>
                <w:color w:val="000000" w:themeColor="text1"/>
                <w:sz w:val="20"/>
                <w:szCs w:val="20"/>
                <w:lang w:val="kk-KZ"/>
              </w:rPr>
              <w:t>Келісімшарттық жеңілдік</w:t>
            </w:r>
            <w:r w:rsidRPr="005A4652">
              <w:rPr>
                <w:rFonts w:ascii="Times New Roman" w:hAnsi="Times New Roman" w:cs="Times New Roman"/>
                <w:color w:val="000000" w:themeColor="text1"/>
                <w:sz w:val="20"/>
                <w:szCs w:val="20"/>
                <w:lang w:val="kk-KZ"/>
              </w:rPr>
              <w:t xml:space="preserve"> – Абоненттік құрылғының бастапқы бағасының Абоненттің ақшалай міндеттемесін азайтатын және Келісімде көзделген жағдайларда Абонент өтейтін бөлігі. Келісімшарттық жеңілдік Абонент Қызметтер топтамасын пайдаланған және Келісім бойынша міндеттемелерін бүкіл Келісімшарт кезеңі ішінде орындаған жағдайда ұсынылады. Келісім мерзімінен бұрын үзілген (тоқтатылған), келісімшарттан бас тартылған немесе Абонент Қызметтерден бас тартқан жағдайда Келісімшарттық жеңілдік күшін жояды.</w:t>
            </w:r>
            <w:r>
              <w:rPr>
                <w:rFonts w:ascii="Times New Roman" w:hAnsi="Times New Roman" w:cs="Times New Roman"/>
                <w:color w:val="000000" w:themeColor="text1"/>
                <w:sz w:val="20"/>
                <w:szCs w:val="20"/>
                <w:lang w:val="kk-KZ"/>
              </w:rPr>
              <w:t xml:space="preserve"> </w:t>
            </w:r>
            <w:r w:rsidRPr="005A4652">
              <w:rPr>
                <w:rFonts w:ascii="Times New Roman" w:hAnsi="Times New Roman" w:cs="Times New Roman"/>
                <w:color w:val="000000" w:themeColor="text1"/>
                <w:sz w:val="20"/>
                <w:szCs w:val="20"/>
                <w:lang w:val="kk-KZ"/>
              </w:rPr>
              <w:t>Абонент Келісімшарттық жеңілдіктің сомасын Абоненттік құрылғының қалдық құнымен бірге төлеуге міндеттенеді.</w:t>
            </w:r>
          </w:p>
          <w:p w14:paraId="4C963EE3" w14:textId="77777777" w:rsidR="00AE04DD" w:rsidRPr="000E02D9" w:rsidRDefault="00AE04DD" w:rsidP="000E4FC8">
            <w:pPr>
              <w:pStyle w:val="a4"/>
              <w:widowControl w:val="0"/>
              <w:numPr>
                <w:ilvl w:val="1"/>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b/>
                <w:bCs/>
                <w:sz w:val="20"/>
                <w:szCs w:val="20"/>
                <w:lang w:val="kk-KZ"/>
              </w:rPr>
              <w:t xml:space="preserve">Дербес шот - </w:t>
            </w:r>
            <w:r w:rsidRPr="000E02D9">
              <w:rPr>
                <w:rFonts w:ascii="Times New Roman" w:hAnsi="Times New Roman" w:cs="Times New Roman"/>
                <w:bCs/>
                <w:sz w:val="20"/>
                <w:szCs w:val="20"/>
                <w:lang w:val="kk-KZ"/>
              </w:rPr>
              <w:t>Келісімге қосылу туралы өтініште көрсетілген Абоненттік нөмір бойынша қызметтерге ақы төлеу есебіне жасалған шартқа сәйкес енгізілген көрсетілген қызметтер көлемін, ақшаның түсуін және жұмсалуын есепке алуға арналған Оператордың биллингтік жүйесіндегі талдамалық есеп тіркелімі</w:t>
            </w:r>
            <w:r w:rsidRPr="000E02D9">
              <w:rPr>
                <w:rFonts w:ascii="Times New Roman" w:hAnsi="Times New Roman" w:cs="Times New Roman"/>
                <w:sz w:val="20"/>
                <w:szCs w:val="20"/>
                <w:lang w:val="kk-KZ"/>
              </w:rPr>
              <w:t>.</w:t>
            </w:r>
          </w:p>
          <w:p w14:paraId="3AF7558B" w14:textId="78E2EC8F" w:rsidR="00AE04DD" w:rsidRPr="00873BC7" w:rsidRDefault="00AE04DD" w:rsidP="00873BC7">
            <w:pPr>
              <w:pStyle w:val="a4"/>
              <w:widowControl w:val="0"/>
              <w:numPr>
                <w:ilvl w:val="1"/>
                <w:numId w:val="1"/>
              </w:numPr>
              <w:tabs>
                <w:tab w:val="left" w:pos="675"/>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873BC7">
              <w:rPr>
                <w:rFonts w:ascii="Times New Roman" w:hAnsi="Times New Roman" w:cs="Times New Roman"/>
                <w:b/>
                <w:bCs/>
                <w:sz w:val="20"/>
                <w:szCs w:val="20"/>
                <w:lang w:val="kk-KZ"/>
              </w:rPr>
              <w:t xml:space="preserve">Қалдық құны - </w:t>
            </w:r>
            <w:r w:rsidR="00873BC7" w:rsidRPr="00873BC7">
              <w:rPr>
                <w:rFonts w:ascii="Times New Roman" w:hAnsi="Times New Roman" w:cs="Times New Roman"/>
                <w:bCs/>
                <w:sz w:val="20"/>
                <w:szCs w:val="20"/>
                <w:lang w:val="kk-KZ"/>
              </w:rPr>
              <w:t xml:space="preserve">Осы Келісім үзілгенде (тоқтатылғанда) және/немесе Абоненттің Қызметті </w:t>
            </w:r>
            <w:r w:rsidR="00873BC7" w:rsidRPr="00873BC7">
              <w:rPr>
                <w:rFonts w:ascii="Times New Roman" w:hAnsi="Times New Roman" w:cs="Times New Roman"/>
                <w:bCs/>
                <w:sz w:val="20"/>
                <w:szCs w:val="20"/>
                <w:lang w:val="kk-KZ"/>
              </w:rPr>
              <w:lastRenderedPageBreak/>
              <w:t xml:space="preserve">Келісімшарттық кезеңі аяқталғанға дейін пайдаланудан бас тартқан жағдайда немесе әрбір абоненттік құрылғының қалдық құны кіретін Келісімде көзделген </w:t>
            </w:r>
            <w:r w:rsidR="00873BC7">
              <w:rPr>
                <w:rFonts w:ascii="Times New Roman" w:hAnsi="Times New Roman" w:cs="Times New Roman"/>
                <w:bCs/>
                <w:sz w:val="20"/>
                <w:szCs w:val="20"/>
                <w:lang w:val="kk-KZ"/>
              </w:rPr>
              <w:t xml:space="preserve">өзге </w:t>
            </w:r>
            <w:r w:rsidR="00873BC7" w:rsidRPr="00873BC7">
              <w:rPr>
                <w:rFonts w:ascii="Times New Roman" w:hAnsi="Times New Roman" w:cs="Times New Roman"/>
                <w:bCs/>
                <w:sz w:val="20"/>
                <w:szCs w:val="20"/>
                <w:lang w:val="kk-KZ"/>
              </w:rPr>
              <w:t>жағдайларда</w:t>
            </w:r>
            <w:r w:rsidR="00873BC7">
              <w:rPr>
                <w:rFonts w:ascii="Times New Roman" w:hAnsi="Times New Roman" w:cs="Times New Roman"/>
                <w:bCs/>
                <w:sz w:val="20"/>
                <w:szCs w:val="20"/>
                <w:lang w:val="kk-KZ"/>
              </w:rPr>
              <w:t xml:space="preserve"> </w:t>
            </w:r>
            <w:r w:rsidR="00873BC7" w:rsidRPr="00873BC7">
              <w:rPr>
                <w:rFonts w:ascii="Times New Roman" w:hAnsi="Times New Roman" w:cs="Times New Roman"/>
                <w:bCs/>
                <w:sz w:val="20"/>
                <w:szCs w:val="20"/>
                <w:lang w:val="kk-KZ"/>
              </w:rPr>
              <w:t>Абонент төлейтін жиынтық сомаға.</w:t>
            </w:r>
          </w:p>
          <w:p w14:paraId="32797FAD" w14:textId="77777777" w:rsidR="004619CC" w:rsidRDefault="00873BC7" w:rsidP="004619CC">
            <w:pPr>
              <w:pStyle w:val="a4"/>
              <w:widowControl w:val="0"/>
              <w:numPr>
                <w:ilvl w:val="1"/>
                <w:numId w:val="1"/>
              </w:numPr>
              <w:tabs>
                <w:tab w:val="clear" w:pos="384"/>
                <w:tab w:val="left" w:pos="675"/>
              </w:tabs>
              <w:autoSpaceDE w:val="0"/>
              <w:autoSpaceDN w:val="0"/>
              <w:adjustRightInd w:val="0"/>
              <w:spacing w:line="240" w:lineRule="atLeast"/>
              <w:ind w:left="0" w:right="87" w:firstLine="0"/>
              <w:jc w:val="both"/>
              <w:rPr>
                <w:rFonts w:ascii="Times New Roman" w:hAnsi="Times New Roman" w:cs="Times New Roman"/>
                <w:color w:val="000000" w:themeColor="text1"/>
                <w:sz w:val="20"/>
                <w:szCs w:val="20"/>
                <w:lang w:val="kk-KZ"/>
              </w:rPr>
            </w:pPr>
            <w:r w:rsidRPr="00E55FB6">
              <w:rPr>
                <w:rFonts w:ascii="Times New Roman" w:hAnsi="Times New Roman" w:cs="Times New Roman"/>
                <w:b/>
                <w:bCs/>
                <w:sz w:val="20"/>
                <w:szCs w:val="20"/>
                <w:lang w:val="kk-KZ"/>
              </w:rPr>
              <w:t>Абоненттік құрылғының қалдық құны</w:t>
            </w:r>
            <w:r w:rsidRPr="00873BC7">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sidR="004619CC" w:rsidRPr="003D09C8">
              <w:rPr>
                <w:rFonts w:ascii="Times New Roman" w:hAnsi="Times New Roman" w:cs="Times New Roman"/>
                <w:color w:val="000000" w:themeColor="text1"/>
                <w:sz w:val="20"/>
                <w:szCs w:val="20"/>
                <w:lang w:val="kk-KZ"/>
              </w:rPr>
              <w:t xml:space="preserve">Абонент осы Келісімді үзгенде (тоқтатқанда) және/немесе Абонент Қызметті Келісімшарттық мерзімі аяқталғанға дейін пайдаланудан бас тартқан жағдайда немесе Келісімде көзделген өзге жағдайларда абоненттік құрылғы үшін төлейтін сома. </w:t>
            </w:r>
          </w:p>
          <w:p w14:paraId="7A23EA95" w14:textId="77777777" w:rsidR="004619CC" w:rsidRPr="005A4652" w:rsidRDefault="004619CC" w:rsidP="004619CC">
            <w:pPr>
              <w:pStyle w:val="a4"/>
              <w:widowControl w:val="0"/>
              <w:tabs>
                <w:tab w:val="left" w:pos="675"/>
              </w:tabs>
              <w:autoSpaceDE w:val="0"/>
              <w:autoSpaceDN w:val="0"/>
              <w:adjustRightInd w:val="0"/>
              <w:spacing w:line="240" w:lineRule="atLeast"/>
              <w:ind w:left="0" w:right="87"/>
              <w:jc w:val="both"/>
              <w:rPr>
                <w:rFonts w:ascii="Times New Roman" w:hAnsi="Times New Roman" w:cs="Times New Roman"/>
                <w:color w:val="000000" w:themeColor="text1"/>
                <w:sz w:val="20"/>
                <w:szCs w:val="20"/>
                <w:lang w:val="kk-KZ"/>
              </w:rPr>
            </w:pPr>
            <w:r w:rsidRPr="005A4652">
              <w:rPr>
                <w:rFonts w:ascii="Times New Roman" w:hAnsi="Times New Roman" w:cs="Times New Roman"/>
                <w:color w:val="000000" w:themeColor="text1"/>
                <w:sz w:val="20"/>
                <w:szCs w:val="20"/>
                <w:lang w:val="kk-KZ"/>
              </w:rPr>
              <w:t>Абоненттік құрылғының қалдық құнының мөлшері келесідей айқындалады:</w:t>
            </w:r>
          </w:p>
          <w:p w14:paraId="4EEB550F" w14:textId="77777777" w:rsidR="004619CC" w:rsidRPr="005A4652" w:rsidRDefault="004619CC" w:rsidP="004619CC">
            <w:pPr>
              <w:pStyle w:val="a4"/>
              <w:widowControl w:val="0"/>
              <w:tabs>
                <w:tab w:val="left" w:pos="675"/>
              </w:tabs>
              <w:autoSpaceDE w:val="0"/>
              <w:autoSpaceDN w:val="0"/>
              <w:adjustRightInd w:val="0"/>
              <w:spacing w:line="240" w:lineRule="atLeast"/>
              <w:ind w:left="0" w:right="87"/>
              <w:jc w:val="both"/>
              <w:rPr>
                <w:rFonts w:ascii="Times New Roman" w:hAnsi="Times New Roman" w:cs="Times New Roman"/>
                <w:color w:val="000000" w:themeColor="text1"/>
                <w:sz w:val="20"/>
                <w:szCs w:val="20"/>
                <w:lang w:val="kk-KZ"/>
              </w:rPr>
            </w:pPr>
            <w:r w:rsidRPr="005A4652">
              <w:rPr>
                <w:rFonts w:ascii="Times New Roman" w:hAnsi="Times New Roman" w:cs="Times New Roman"/>
                <w:color w:val="000000" w:themeColor="text1"/>
                <w:sz w:val="20"/>
                <w:szCs w:val="20"/>
                <w:lang w:val="kk-KZ"/>
              </w:rPr>
              <w:t>1) Абонент Келісімшарттық жеңілдікті пайдаланған жағдайда Абоненттік құрылғының қалдық құнының мөлшері Абоненттік құрылғының бастапқы бағасынан Келісімшарттық жеңілдік сомасын және бұрын Абоненттік құрылғының құнын төлеуге есепке жатқызылған төлемдерді шегеру арқылы есептеледі.</w:t>
            </w:r>
          </w:p>
          <w:p w14:paraId="352AEEE6" w14:textId="77777777" w:rsidR="004619CC" w:rsidRDefault="004619CC" w:rsidP="004619CC">
            <w:pPr>
              <w:pStyle w:val="a4"/>
              <w:widowControl w:val="0"/>
              <w:tabs>
                <w:tab w:val="left" w:pos="675"/>
              </w:tabs>
              <w:autoSpaceDE w:val="0"/>
              <w:autoSpaceDN w:val="0"/>
              <w:adjustRightInd w:val="0"/>
              <w:spacing w:line="240" w:lineRule="atLeast"/>
              <w:ind w:left="0" w:right="87"/>
              <w:jc w:val="both"/>
              <w:rPr>
                <w:rFonts w:ascii="Times New Roman" w:hAnsi="Times New Roman" w:cs="Times New Roman"/>
                <w:color w:val="000000" w:themeColor="text1"/>
                <w:sz w:val="20"/>
                <w:szCs w:val="20"/>
                <w:lang w:val="kk-KZ"/>
              </w:rPr>
            </w:pPr>
            <w:r w:rsidRPr="005A4652">
              <w:rPr>
                <w:rFonts w:ascii="Times New Roman" w:hAnsi="Times New Roman" w:cs="Times New Roman"/>
                <w:color w:val="000000" w:themeColor="text1"/>
                <w:sz w:val="20"/>
                <w:szCs w:val="20"/>
                <w:lang w:val="kk-KZ"/>
              </w:rPr>
              <w:t>2) Абонент Абоненттік құрылғыға жеңілдікті бағаны қолдану жөніндегі арнайы ұсынысты пайдаланған жағдайда Абоненттік құрылғының қалдық құнының мөлшері Абоненттік құрылғының бастапқы бағасынан бұрын Абоненттік құрылғының құнын төлеуге есепке жатқызылған төлемдерді шегеру арқылы есептеледі.</w:t>
            </w:r>
            <w:r w:rsidRPr="003D09C8">
              <w:rPr>
                <w:rFonts w:ascii="Times New Roman" w:hAnsi="Times New Roman" w:cs="Times New Roman"/>
                <w:color w:val="000000" w:themeColor="text1"/>
                <w:sz w:val="20"/>
                <w:szCs w:val="20"/>
                <w:lang w:val="kk-KZ"/>
              </w:rPr>
              <w:t xml:space="preserve"> </w:t>
            </w:r>
          </w:p>
          <w:p w14:paraId="4B1012BB" w14:textId="77777777" w:rsidR="004619CC" w:rsidRPr="005A4652" w:rsidRDefault="004619CC" w:rsidP="004619CC">
            <w:pPr>
              <w:pStyle w:val="a4"/>
              <w:widowControl w:val="0"/>
              <w:tabs>
                <w:tab w:val="left" w:pos="675"/>
              </w:tabs>
              <w:autoSpaceDE w:val="0"/>
              <w:autoSpaceDN w:val="0"/>
              <w:adjustRightInd w:val="0"/>
              <w:spacing w:line="240" w:lineRule="atLeast"/>
              <w:ind w:left="0" w:right="87"/>
              <w:jc w:val="both"/>
              <w:rPr>
                <w:rFonts w:ascii="Times New Roman" w:hAnsi="Times New Roman" w:cs="Times New Roman"/>
                <w:color w:val="000000" w:themeColor="text1"/>
                <w:sz w:val="20"/>
                <w:szCs w:val="20"/>
                <w:lang w:val="kk-KZ"/>
              </w:rPr>
            </w:pPr>
            <w:r w:rsidRPr="003D09C8">
              <w:rPr>
                <w:rFonts w:ascii="Times New Roman" w:hAnsi="Times New Roman" w:cs="Times New Roman"/>
                <w:color w:val="000000" w:themeColor="text1"/>
                <w:sz w:val="20"/>
                <w:szCs w:val="20"/>
                <w:lang w:val="kk-KZ"/>
              </w:rPr>
              <w:t>Келісімге қосыла отырып, Абонент Келісімнің келісімшарттық мерзімі аяқталғанға дейін үзген жағдайда немесе Абонент Қызмет топтамасынан бас тартқан жағдайда, 3.2.3-тармақта көзделген жағдайды қоспағанда, Абоненттік құрылғының қалдық құнын төлеу міндетін даусыз түрде мойындайды.</w:t>
            </w:r>
          </w:p>
          <w:p w14:paraId="3D998F7C" w14:textId="6E79AF4F" w:rsidR="00AE04DD" w:rsidRPr="001A4A76" w:rsidRDefault="00AE04DD" w:rsidP="00C44C7C">
            <w:pPr>
              <w:pStyle w:val="a4"/>
              <w:widowControl w:val="0"/>
              <w:numPr>
                <w:ilvl w:val="1"/>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C44C7C">
              <w:rPr>
                <w:rFonts w:ascii="Times New Roman" w:hAnsi="Times New Roman" w:cs="Times New Roman"/>
                <w:b/>
                <w:bCs/>
                <w:sz w:val="20"/>
                <w:szCs w:val="20"/>
                <w:lang w:val="kk-KZ"/>
              </w:rPr>
              <w:t>Есепті кезең</w:t>
            </w:r>
            <w:r w:rsidRPr="00C44C7C">
              <w:rPr>
                <w:rFonts w:ascii="Times New Roman" w:hAnsi="Times New Roman" w:cs="Times New Roman"/>
                <w:sz w:val="20"/>
                <w:szCs w:val="20"/>
                <w:lang w:val="kk-KZ"/>
              </w:rPr>
              <w:t xml:space="preserve"> – осы келісімге қол қою күнімен басталатын және кезекті Абоненттік құрылғыны ұсынған күнмен аяқталатын Келісімшарттық кезең ішінде 1 (бір) айда қайталанатын кезең. Егер айдың соңғы күніне түскен жағдайда, онда ол Есептік кезеңде мұндай күннің болмауына байланысты алдағы уақытта өзгеруі мүмкін. Мұндай жағдай</w:t>
            </w:r>
            <w:r w:rsidR="00CE6330" w:rsidRPr="00C44C7C">
              <w:rPr>
                <w:rFonts w:ascii="Times New Roman" w:hAnsi="Times New Roman" w:cs="Times New Roman"/>
                <w:sz w:val="20"/>
                <w:szCs w:val="20"/>
                <w:lang w:val="kk-KZ"/>
              </w:rPr>
              <w:t>да</w:t>
            </w:r>
            <w:r w:rsidRPr="00C44C7C">
              <w:rPr>
                <w:rFonts w:ascii="Times New Roman" w:hAnsi="Times New Roman" w:cs="Times New Roman"/>
                <w:sz w:val="20"/>
                <w:szCs w:val="20"/>
                <w:lang w:val="kk-KZ"/>
              </w:rPr>
              <w:t xml:space="preserve"> есептен шығару Есептік кезеңнің алдындағы күні жүргізіледі. Қызмет Топтамасы Есепті кезең шегінде ұсынылады және әрекет етеді</w:t>
            </w:r>
            <w:r w:rsidR="00C44C7C" w:rsidRPr="001A4A76">
              <w:rPr>
                <w:rFonts w:ascii="Times New Roman" w:hAnsi="Times New Roman" w:cs="Times New Roman"/>
                <w:sz w:val="20"/>
                <w:szCs w:val="20"/>
                <w:lang w:val="kk-KZ"/>
              </w:rPr>
              <w:t xml:space="preserve"> (бірінші төлем төлемді кейінге қалдыру арқылы төленген жағдайда соңғы Есепті кезеңді қоспағанда) </w:t>
            </w:r>
            <w:r w:rsidRPr="001A4A76">
              <w:rPr>
                <w:rFonts w:ascii="Times New Roman" w:hAnsi="Times New Roman" w:cs="Times New Roman"/>
                <w:sz w:val="20"/>
                <w:szCs w:val="20"/>
                <w:lang w:val="kk-KZ"/>
              </w:rPr>
              <w:t>.</w:t>
            </w:r>
          </w:p>
          <w:p w14:paraId="472267A8" w14:textId="7EDF68F8" w:rsidR="00AE04DD" w:rsidRPr="000E02D9" w:rsidRDefault="00AE04DD" w:rsidP="000E4FC8">
            <w:pPr>
              <w:pStyle w:val="a4"/>
              <w:widowControl w:val="0"/>
              <w:numPr>
                <w:ilvl w:val="1"/>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b/>
                <w:bCs/>
                <w:sz w:val="20"/>
                <w:szCs w:val="20"/>
                <w:lang w:val="kk-KZ"/>
              </w:rPr>
              <w:t>Келісім бойынша қызметтер топтамасы (бұдан әрі – Қызметтің топтамасы)</w:t>
            </w:r>
            <w:r w:rsidRPr="000E02D9">
              <w:rPr>
                <w:rFonts w:ascii="Times New Roman" w:hAnsi="Times New Roman" w:cs="Times New Roman"/>
                <w:bCs/>
                <w:sz w:val="20"/>
                <w:szCs w:val="20"/>
                <w:lang w:val="kk-KZ"/>
              </w:rPr>
              <w:t xml:space="preserve"> - </w:t>
            </w:r>
            <w:r w:rsidRPr="000E02D9">
              <w:rPr>
                <w:rFonts w:ascii="Times New Roman" w:hAnsi="Times New Roman" w:cs="Times New Roman"/>
                <w:sz w:val="20"/>
                <w:szCs w:val="20"/>
                <w:lang w:val="kk-KZ"/>
              </w:rPr>
              <w:t xml:space="preserve">Оператор айқындаған және Келісімге қосылу туралы Өтініштің шарттарымен белгіленген </w:t>
            </w:r>
            <w:r w:rsidR="00CE6330" w:rsidRPr="000E02D9">
              <w:rPr>
                <w:rFonts w:ascii="Times New Roman" w:hAnsi="Times New Roman" w:cs="Times New Roman"/>
                <w:sz w:val="20"/>
                <w:szCs w:val="20"/>
                <w:lang w:val="kk-KZ"/>
              </w:rPr>
              <w:t xml:space="preserve">Абонентке </w:t>
            </w:r>
            <w:r w:rsidR="00CE6330">
              <w:rPr>
                <w:rFonts w:ascii="Times New Roman" w:hAnsi="Times New Roman" w:cs="Times New Roman"/>
                <w:sz w:val="20"/>
                <w:szCs w:val="20"/>
                <w:lang w:val="kk-KZ"/>
              </w:rPr>
              <w:t xml:space="preserve">Абоненттік құрылғы (болған кезде) үшін және </w:t>
            </w:r>
            <w:r w:rsidRPr="000E02D9">
              <w:rPr>
                <w:rFonts w:ascii="Times New Roman" w:hAnsi="Times New Roman" w:cs="Times New Roman"/>
                <w:sz w:val="20"/>
                <w:szCs w:val="20"/>
                <w:lang w:val="kk-KZ"/>
              </w:rPr>
              <w:t>Келісімшарт кезеңінде</w:t>
            </w:r>
            <w:r w:rsidR="00CE6330">
              <w:rPr>
                <w:rFonts w:ascii="Times New Roman" w:hAnsi="Times New Roman" w:cs="Times New Roman"/>
                <w:sz w:val="20"/>
                <w:szCs w:val="20"/>
                <w:lang w:val="kk-KZ"/>
              </w:rPr>
              <w:t xml:space="preserve"> ай сайынғы төлемдерді уақытылы алдын ала төлеу </w:t>
            </w:r>
            <w:r w:rsidRPr="000E02D9">
              <w:rPr>
                <w:rFonts w:ascii="Times New Roman" w:hAnsi="Times New Roman" w:cs="Times New Roman"/>
                <w:sz w:val="20"/>
                <w:szCs w:val="20"/>
                <w:lang w:val="kk-KZ"/>
              </w:rPr>
              <w:t>шартымен ұсынылатын ұялы байланыс қызметтерінің</w:t>
            </w:r>
            <w:r w:rsidR="00F8627E">
              <w:rPr>
                <w:rFonts w:ascii="Times New Roman" w:hAnsi="Times New Roman" w:cs="Times New Roman"/>
                <w:sz w:val="20"/>
                <w:szCs w:val="20"/>
                <w:lang w:val="kk-KZ"/>
              </w:rPr>
              <w:t>, сондай</w:t>
            </w:r>
            <w:r w:rsidR="00F8627E" w:rsidRPr="001A4A76">
              <w:rPr>
                <w:rFonts w:ascii="Times New Roman" w:hAnsi="Times New Roman" w:cs="Times New Roman"/>
                <w:sz w:val="20"/>
                <w:szCs w:val="20"/>
                <w:lang w:val="kk-KZ"/>
              </w:rPr>
              <w:t>-</w:t>
            </w:r>
            <w:r w:rsidR="00F8627E">
              <w:rPr>
                <w:rFonts w:ascii="Times New Roman" w:hAnsi="Times New Roman" w:cs="Times New Roman"/>
                <w:sz w:val="20"/>
                <w:szCs w:val="20"/>
                <w:lang w:val="kk-KZ"/>
              </w:rPr>
              <w:t xml:space="preserve">ақ </w:t>
            </w:r>
            <w:r w:rsidR="00F8627E" w:rsidRPr="001A4A76">
              <w:rPr>
                <w:rFonts w:ascii="Times New Roman" w:hAnsi="Times New Roman" w:cs="Times New Roman"/>
                <w:sz w:val="20"/>
                <w:szCs w:val="20"/>
                <w:lang w:val="kk-KZ"/>
              </w:rPr>
              <w:t xml:space="preserve">Starlink </w:t>
            </w:r>
            <w:r w:rsidR="00F8627E" w:rsidRPr="001A4A76">
              <w:rPr>
                <w:rFonts w:ascii="Times New Roman" w:hAnsi="Times New Roman" w:cs="Times New Roman"/>
                <w:color w:val="000000"/>
                <w:sz w:val="20"/>
                <w:szCs w:val="20"/>
                <w:shd w:val="clear" w:color="auto" w:fill="FFFFFF"/>
                <w:lang w:val="kk-KZ"/>
              </w:rPr>
              <w:t>(е</w:t>
            </w:r>
            <w:r w:rsidR="00F8627E">
              <w:rPr>
                <w:rFonts w:ascii="Times New Roman" w:hAnsi="Times New Roman" w:cs="Times New Roman"/>
                <w:color w:val="000000"/>
                <w:sz w:val="20"/>
                <w:szCs w:val="20"/>
                <w:shd w:val="clear" w:color="auto" w:fill="FFFFFF"/>
                <w:lang w:val="kk-KZ"/>
              </w:rPr>
              <w:t>гер қолданылса</w:t>
            </w:r>
            <w:r w:rsidR="00F8627E" w:rsidRPr="001A4A76">
              <w:rPr>
                <w:rFonts w:ascii="Times New Roman" w:hAnsi="Times New Roman" w:cs="Times New Roman"/>
                <w:color w:val="000000"/>
                <w:sz w:val="20"/>
                <w:szCs w:val="20"/>
                <w:shd w:val="clear" w:color="auto" w:fill="FFFFFF"/>
                <w:lang w:val="kk-KZ"/>
              </w:rPr>
              <w:t>)</w:t>
            </w:r>
            <w:r w:rsidRPr="000E02D9">
              <w:rPr>
                <w:rFonts w:ascii="Times New Roman" w:hAnsi="Times New Roman" w:cs="Times New Roman"/>
                <w:sz w:val="20"/>
                <w:szCs w:val="20"/>
                <w:lang w:val="kk-KZ"/>
              </w:rPr>
              <w:t xml:space="preserve"> </w:t>
            </w:r>
            <w:r w:rsidR="00F8627E">
              <w:rPr>
                <w:rFonts w:ascii="Times New Roman" w:hAnsi="Times New Roman" w:cs="Times New Roman"/>
                <w:sz w:val="20"/>
                <w:szCs w:val="20"/>
                <w:lang w:val="kk-KZ"/>
              </w:rPr>
              <w:t xml:space="preserve">спутниктік байланысына қолжетімділік </w:t>
            </w:r>
            <w:r w:rsidRPr="000E02D9">
              <w:rPr>
                <w:rFonts w:ascii="Times New Roman" w:hAnsi="Times New Roman" w:cs="Times New Roman"/>
                <w:sz w:val="20"/>
                <w:szCs w:val="20"/>
                <w:lang w:val="kk-KZ"/>
              </w:rPr>
              <w:t>тіркелген көлемі.</w:t>
            </w:r>
          </w:p>
          <w:p w14:paraId="0DEF692F" w14:textId="36B11D31" w:rsidR="00AE04DD" w:rsidRPr="000E02D9" w:rsidRDefault="00AE04DD" w:rsidP="000E4FC8">
            <w:pPr>
              <w:pStyle w:val="a4"/>
              <w:widowControl w:val="0"/>
              <w:numPr>
                <w:ilvl w:val="1"/>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b/>
                <w:sz w:val="20"/>
                <w:szCs w:val="20"/>
                <w:lang w:val="kk-KZ"/>
              </w:rPr>
              <w:t>Келісім бойынша төлемдер</w:t>
            </w:r>
            <w:r w:rsidRPr="000E02D9">
              <w:rPr>
                <w:rFonts w:ascii="Times New Roman" w:hAnsi="Times New Roman" w:cs="Times New Roman"/>
                <w:sz w:val="20"/>
                <w:szCs w:val="20"/>
                <w:lang w:val="kk-KZ"/>
              </w:rPr>
              <w:t xml:space="preserve"> – Абоненттік құрылғы (болған жағдайда) және Ай сайынғы төлемдер үшін алдын ала төлемді құрайтын, ал Келісімде </w:t>
            </w:r>
            <w:r w:rsidR="00CE6330">
              <w:rPr>
                <w:rFonts w:ascii="Times New Roman" w:hAnsi="Times New Roman" w:cs="Times New Roman"/>
                <w:sz w:val="20"/>
                <w:szCs w:val="20"/>
                <w:lang w:val="kk-KZ"/>
              </w:rPr>
              <w:t>көзделген</w:t>
            </w:r>
            <w:r w:rsidR="00CE6330" w:rsidRPr="000E02D9">
              <w:rPr>
                <w:rFonts w:ascii="Times New Roman" w:hAnsi="Times New Roman" w:cs="Times New Roman"/>
                <w:sz w:val="20"/>
                <w:szCs w:val="20"/>
                <w:lang w:val="kk-KZ"/>
              </w:rPr>
              <w:t xml:space="preserve"> </w:t>
            </w:r>
            <w:r w:rsidRPr="000E02D9">
              <w:rPr>
                <w:rFonts w:ascii="Times New Roman" w:hAnsi="Times New Roman" w:cs="Times New Roman"/>
                <w:sz w:val="20"/>
                <w:szCs w:val="20"/>
                <w:lang w:val="kk-KZ"/>
              </w:rPr>
              <w:t>жағдайларда Абоненттік құрылғының Қалдық құнын және қамтитын осы Келісім бойынша Абонент төлейтін сомалар.</w:t>
            </w:r>
            <w:r w:rsidR="00CE6330">
              <w:rPr>
                <w:rFonts w:ascii="Times New Roman" w:hAnsi="Times New Roman" w:cs="Times New Roman"/>
                <w:sz w:val="20"/>
                <w:szCs w:val="20"/>
                <w:lang w:val="kk-KZ"/>
              </w:rPr>
              <w:t xml:space="preserve"> </w:t>
            </w:r>
            <w:r w:rsidR="00CE6330" w:rsidRPr="000E02D9">
              <w:rPr>
                <w:rFonts w:ascii="Times New Roman" w:hAnsi="Times New Roman" w:cs="Times New Roman"/>
                <w:sz w:val="20"/>
                <w:szCs w:val="20"/>
                <w:lang w:val="kk-KZ"/>
              </w:rPr>
              <w:t>Келісім бойынша</w:t>
            </w:r>
            <w:r w:rsidR="00CE6330">
              <w:rPr>
                <w:rFonts w:ascii="Times New Roman" w:hAnsi="Times New Roman" w:cs="Times New Roman"/>
                <w:sz w:val="20"/>
                <w:szCs w:val="20"/>
                <w:lang w:val="kk-KZ"/>
              </w:rPr>
              <w:t xml:space="preserve"> Төлемдерге </w:t>
            </w:r>
            <w:r w:rsidR="009F0C91">
              <w:rPr>
                <w:rFonts w:ascii="Times New Roman" w:hAnsi="Times New Roman" w:cs="Times New Roman"/>
                <w:sz w:val="20"/>
                <w:szCs w:val="20"/>
                <w:lang w:val="kk-KZ"/>
              </w:rPr>
              <w:t>Абонент төлейтін төлем күніне Қазақстан Республикасының заңнамасымен белгіленген ҚҚС ставкасы қолданылады.</w:t>
            </w:r>
          </w:p>
          <w:p w14:paraId="7323FB4E" w14:textId="77777777" w:rsidR="00F8627E" w:rsidRPr="001A4A76" w:rsidRDefault="00F8627E" w:rsidP="00F8627E">
            <w:pPr>
              <w:pStyle w:val="a4"/>
              <w:widowControl w:val="0"/>
              <w:numPr>
                <w:ilvl w:val="1"/>
                <w:numId w:val="1"/>
              </w:numPr>
              <w:tabs>
                <w:tab w:val="left" w:pos="675"/>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1A4A76">
              <w:rPr>
                <w:rFonts w:ascii="Times New Roman" w:hAnsi="Times New Roman" w:cs="Times New Roman"/>
                <w:b/>
                <w:bCs/>
                <w:sz w:val="20"/>
                <w:szCs w:val="20"/>
                <w:lang w:val="kk-KZ"/>
              </w:rPr>
              <w:t>Абоненттік құрылғының бастапқы бағасы</w:t>
            </w:r>
            <w:r w:rsidRPr="001A4A76">
              <w:rPr>
                <w:rFonts w:ascii="Times New Roman" w:hAnsi="Times New Roman" w:cs="Times New Roman"/>
                <w:sz w:val="20"/>
                <w:szCs w:val="20"/>
                <w:lang w:val="kk-KZ"/>
              </w:rPr>
              <w:t xml:space="preserve"> – Операторда құрылғыны сатып алу күні қолданыста </w:t>
            </w:r>
            <w:r w:rsidRPr="001A4A76">
              <w:rPr>
                <w:rFonts w:ascii="Times New Roman" w:hAnsi="Times New Roman" w:cs="Times New Roman"/>
                <w:sz w:val="20"/>
                <w:szCs w:val="20"/>
                <w:lang w:val="kk-KZ"/>
              </w:rPr>
              <w:lastRenderedPageBreak/>
              <w:t>болған және Оператордың бастапқы есепке алу құжаттарымен расталған, Келісімшарттық жеңілдік немесе жеңілдікті баға қолданылмаған Абоненттік құрылғының бағасы.</w:t>
            </w:r>
          </w:p>
          <w:p w14:paraId="34A2D8B0" w14:textId="77777777" w:rsidR="00AE04DD" w:rsidRPr="000E02D9" w:rsidRDefault="00AE04DD" w:rsidP="000E4FC8">
            <w:pPr>
              <w:pStyle w:val="a4"/>
              <w:widowControl w:val="0"/>
              <w:numPr>
                <w:ilvl w:val="1"/>
                <w:numId w:val="1"/>
              </w:numPr>
              <w:tabs>
                <w:tab w:val="left" w:pos="675"/>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b/>
                <w:bCs/>
                <w:sz w:val="20"/>
                <w:szCs w:val="20"/>
                <w:lang w:val="kk-KZ"/>
              </w:rPr>
              <w:t xml:space="preserve">Абоненттік құрылғы үшін алдын ала төлем – </w:t>
            </w:r>
            <w:r w:rsidRPr="000E02D9">
              <w:rPr>
                <w:rFonts w:ascii="Times New Roman" w:hAnsi="Times New Roman" w:cs="Times New Roman"/>
                <w:bCs/>
                <w:sz w:val="20"/>
                <w:szCs w:val="20"/>
                <w:lang w:val="kk-KZ"/>
              </w:rPr>
              <w:t>егер Абонент таңдаған Топтама түрінде қарастырылған болса, Келісім жасасу кезінде Абоненттің Абоненттік құрылғы үшін төлем есебінен біржолғы төлейтін бастапқы сомасы</w:t>
            </w:r>
            <w:r w:rsidRPr="000E02D9">
              <w:rPr>
                <w:rFonts w:ascii="Times New Roman" w:hAnsi="Times New Roman" w:cs="Times New Roman"/>
                <w:sz w:val="20"/>
                <w:szCs w:val="20"/>
                <w:lang w:val="kk-KZ"/>
              </w:rPr>
              <w:t xml:space="preserve">. </w:t>
            </w:r>
          </w:p>
          <w:p w14:paraId="665F9CA5" w14:textId="77777777" w:rsidR="00AE04DD" w:rsidRPr="000E02D9" w:rsidRDefault="00AE04DD" w:rsidP="000E4FC8">
            <w:pPr>
              <w:pStyle w:val="a4"/>
              <w:widowControl w:val="0"/>
              <w:numPr>
                <w:ilvl w:val="1"/>
                <w:numId w:val="1"/>
              </w:numPr>
              <w:tabs>
                <w:tab w:val="left" w:pos="675"/>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b/>
                <w:sz w:val="20"/>
                <w:szCs w:val="20"/>
                <w:lang w:val="kk-KZ"/>
              </w:rPr>
              <w:t>Кешіктірілген</w:t>
            </w:r>
            <w:r w:rsidRPr="000E02D9">
              <w:rPr>
                <w:rFonts w:ascii="Times New Roman" w:hAnsi="Times New Roman" w:cs="Times New Roman"/>
                <w:b/>
                <w:bCs/>
                <w:sz w:val="20"/>
                <w:szCs w:val="20"/>
                <w:lang w:val="kk-KZ"/>
              </w:rPr>
              <w:t xml:space="preserve"> берешек </w:t>
            </w:r>
            <w:r w:rsidRPr="000E02D9">
              <w:rPr>
                <w:rFonts w:ascii="Times New Roman" w:hAnsi="Times New Roman" w:cs="Times New Roman"/>
                <w:bCs/>
                <w:sz w:val="20"/>
                <w:szCs w:val="20"/>
                <w:lang w:val="kk-KZ"/>
              </w:rPr>
              <w:t>– келісім бойынша Төлемдерді өтеу бойынша міндеттемелерді мерзімде орындамау.</w:t>
            </w:r>
          </w:p>
          <w:p w14:paraId="46EBB50B" w14:textId="77777777" w:rsidR="00F8627E" w:rsidRPr="001A4A76" w:rsidRDefault="00F8627E" w:rsidP="00F8627E">
            <w:pPr>
              <w:pStyle w:val="a4"/>
              <w:widowControl w:val="0"/>
              <w:numPr>
                <w:ilvl w:val="1"/>
                <w:numId w:val="1"/>
              </w:numPr>
              <w:tabs>
                <w:tab w:val="left" w:pos="675"/>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1A4A76">
              <w:rPr>
                <w:rFonts w:ascii="Times New Roman" w:hAnsi="Times New Roman" w:cs="Times New Roman"/>
                <w:b/>
                <w:bCs/>
                <w:sz w:val="20"/>
                <w:szCs w:val="20"/>
                <w:lang w:val="kk-KZ"/>
              </w:rPr>
              <w:t>Міндеттемелер сомасы</w:t>
            </w:r>
            <w:r w:rsidRPr="001A4A76">
              <w:rPr>
                <w:rFonts w:ascii="Times New Roman" w:hAnsi="Times New Roman" w:cs="Times New Roman"/>
                <w:sz w:val="20"/>
                <w:szCs w:val="20"/>
                <w:lang w:val="kk-KZ"/>
              </w:rPr>
              <w:t xml:space="preserve"> – Келісімшарт кезеңі ішінде ұсынылатын Қызметтер топтамаларының құнын және ұсынылған барлық Абоненттік құрылғылардың құны бойынша берешекті ескере отырып, Абоненттің Келісім бойынша ақшалай міндеттемелерінің жалпы сомасы.</w:t>
            </w:r>
          </w:p>
          <w:p w14:paraId="55E31911" w14:textId="78DA96B6" w:rsidR="00F8627E" w:rsidRPr="001A4A76" w:rsidRDefault="00F8627E" w:rsidP="00F8627E">
            <w:pPr>
              <w:pStyle w:val="a4"/>
              <w:widowControl w:val="0"/>
              <w:numPr>
                <w:ilvl w:val="1"/>
                <w:numId w:val="1"/>
              </w:numPr>
              <w:tabs>
                <w:tab w:val="left" w:pos="675"/>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1A4A76">
              <w:rPr>
                <w:rFonts w:ascii="Times New Roman" w:hAnsi="Times New Roman" w:cs="Times New Roman"/>
                <w:b/>
                <w:bCs/>
                <w:sz w:val="20"/>
                <w:szCs w:val="20"/>
                <w:lang w:val="kk-KZ"/>
              </w:rPr>
              <w:t>Арнайы ұсыныс</w:t>
            </w:r>
            <w:r w:rsidRPr="001A4A76">
              <w:rPr>
                <w:rFonts w:ascii="Times New Roman" w:hAnsi="Times New Roman" w:cs="Times New Roman"/>
                <w:sz w:val="20"/>
                <w:szCs w:val="20"/>
                <w:lang w:val="kk-KZ"/>
              </w:rPr>
              <w:t xml:space="preserve"> – Оператордың Абоненттік құрылғыға жеңілдікті бағаны қолдану жөніндегі ұсынысы. Осы ұсыныс аясында Оператор Абонентке Қызметтер топтамаларын Келісімшарт кезеңі ішінде белгіленген құн бойынша ұсыну арқылы Қызметтер көрсетеді және Абонентке Абоненттік құрылғыларды сатады, ал Абонент Қызметтерді пайдаланады, Абоненттік құрылғыларды сатып алады және Келісім бойынша Төлемдерді жүзеге асырады.</w:t>
            </w:r>
            <w:r>
              <w:rPr>
                <w:rFonts w:ascii="Times New Roman" w:hAnsi="Times New Roman" w:cs="Times New Roman"/>
                <w:sz w:val="20"/>
                <w:szCs w:val="20"/>
                <w:lang w:val="kk-KZ"/>
              </w:rPr>
              <w:t xml:space="preserve"> </w:t>
            </w:r>
            <w:r w:rsidRPr="001A4A76">
              <w:rPr>
                <w:rFonts w:ascii="Times New Roman" w:hAnsi="Times New Roman" w:cs="Times New Roman"/>
                <w:sz w:val="20"/>
                <w:szCs w:val="20"/>
                <w:lang w:val="kk-KZ"/>
              </w:rPr>
              <w:t>Арнайы ұсынысты қабылдай отырып, Абонент осы Келісім Келісімшарт кезеңі аяқталғанға дейін бұзылған немесе Абонент Қызметтен бас тартқан жағдайда өтелмеген Абоненттік құрылғының қалдық құнын төлеуге міндеттенеді.</w:t>
            </w:r>
          </w:p>
          <w:p w14:paraId="7D09556E" w14:textId="77777777" w:rsidR="00AE04DD" w:rsidRPr="000E02D9" w:rsidRDefault="00AE04DD" w:rsidP="000E4FC8">
            <w:pPr>
              <w:pStyle w:val="a4"/>
              <w:widowControl w:val="0"/>
              <w:numPr>
                <w:ilvl w:val="1"/>
                <w:numId w:val="1"/>
              </w:numPr>
              <w:tabs>
                <w:tab w:val="left" w:pos="675"/>
              </w:tabs>
              <w:autoSpaceDE w:val="0"/>
              <w:autoSpaceDN w:val="0"/>
              <w:adjustRightInd w:val="0"/>
              <w:spacing w:line="240" w:lineRule="atLeast"/>
              <w:ind w:left="38" w:right="87" w:firstLine="0"/>
              <w:jc w:val="both"/>
              <w:rPr>
                <w:rFonts w:ascii="Times New Roman" w:hAnsi="Times New Roman" w:cs="Times New Roman"/>
                <w:bCs/>
                <w:sz w:val="20"/>
                <w:szCs w:val="20"/>
                <w:lang w:val="kk-KZ"/>
              </w:rPr>
            </w:pPr>
            <w:r w:rsidRPr="000E02D9">
              <w:rPr>
                <w:rFonts w:ascii="Times New Roman" w:hAnsi="Times New Roman" w:cs="Times New Roman"/>
                <w:b/>
                <w:sz w:val="20"/>
                <w:szCs w:val="20"/>
                <w:lang w:val="kk-KZ"/>
              </w:rPr>
              <w:t xml:space="preserve">Абоненттің қатысу шарттары – </w:t>
            </w:r>
            <w:r w:rsidRPr="000E02D9">
              <w:rPr>
                <w:rFonts w:ascii="Times New Roman" w:hAnsi="Times New Roman" w:cs="Times New Roman"/>
                <w:bCs/>
                <w:sz w:val="20"/>
                <w:szCs w:val="20"/>
                <w:lang w:val="kk-KZ"/>
              </w:rPr>
              <w:t>әр Абоненттік құрылғының және Келісімге қосылу туралы Өтініштің бөлігі болып табылатын Қызметті ұсыну шарттары.</w:t>
            </w:r>
          </w:p>
          <w:p w14:paraId="6A1F67F3" w14:textId="2E3B2399" w:rsidR="00AE04DD" w:rsidRDefault="00AE04DD" w:rsidP="000E4FC8">
            <w:pPr>
              <w:pStyle w:val="a4"/>
              <w:widowControl w:val="0"/>
              <w:numPr>
                <w:ilvl w:val="1"/>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b/>
                <w:sz w:val="20"/>
                <w:szCs w:val="20"/>
                <w:lang w:val="kk-KZ"/>
              </w:rPr>
              <w:t>Қызмет</w:t>
            </w:r>
            <w:r w:rsidRPr="000E02D9">
              <w:rPr>
                <w:rFonts w:ascii="Times New Roman" w:hAnsi="Times New Roman" w:cs="Times New Roman"/>
                <w:sz w:val="20"/>
                <w:szCs w:val="20"/>
                <w:lang w:val="kk-KZ"/>
              </w:rPr>
              <w:t xml:space="preserve"> - осы Келісімде</w:t>
            </w:r>
            <w:r w:rsidR="009F0C91">
              <w:rPr>
                <w:rFonts w:ascii="Times New Roman" w:hAnsi="Times New Roman" w:cs="Times New Roman"/>
                <w:sz w:val="20"/>
                <w:szCs w:val="20"/>
                <w:lang w:val="kk-KZ"/>
              </w:rPr>
              <w:t xml:space="preserve">, Шартта көзделген талаптармен </w:t>
            </w:r>
            <w:r w:rsidRPr="000E02D9">
              <w:rPr>
                <w:rFonts w:ascii="Times New Roman" w:hAnsi="Times New Roman" w:cs="Times New Roman"/>
                <w:sz w:val="20"/>
                <w:szCs w:val="20"/>
                <w:lang w:val="kk-KZ"/>
              </w:rPr>
              <w:t>ұсынылатын</w:t>
            </w:r>
            <w:r w:rsidR="009F0C91">
              <w:rPr>
                <w:rFonts w:ascii="Times New Roman" w:hAnsi="Times New Roman" w:cs="Times New Roman"/>
                <w:sz w:val="20"/>
                <w:szCs w:val="20"/>
                <w:lang w:val="kk-KZ"/>
              </w:rPr>
              <w:t xml:space="preserve"> </w:t>
            </w:r>
            <w:r w:rsidRPr="000E02D9">
              <w:rPr>
                <w:rFonts w:ascii="Times New Roman" w:hAnsi="Times New Roman" w:cs="Times New Roman"/>
                <w:sz w:val="20"/>
                <w:szCs w:val="20"/>
                <w:lang w:val="kk-KZ"/>
              </w:rPr>
              <w:t>қосымша қызмет</w:t>
            </w:r>
            <w:r w:rsidR="009F0C91">
              <w:rPr>
                <w:rFonts w:ascii="Times New Roman" w:hAnsi="Times New Roman" w:cs="Times New Roman"/>
                <w:sz w:val="20"/>
                <w:szCs w:val="20"/>
                <w:lang w:val="kk-KZ"/>
              </w:rPr>
              <w:t>тер</w:t>
            </w:r>
            <w:r w:rsidRPr="000E02D9">
              <w:rPr>
                <w:rFonts w:ascii="Times New Roman" w:hAnsi="Times New Roman" w:cs="Times New Roman"/>
                <w:sz w:val="20"/>
                <w:szCs w:val="20"/>
                <w:lang w:val="kk-KZ"/>
              </w:rPr>
              <w:t>.</w:t>
            </w:r>
          </w:p>
          <w:p w14:paraId="6A506128" w14:textId="77777777" w:rsidR="00A23910" w:rsidRPr="000E02D9" w:rsidRDefault="00A23910" w:rsidP="00A23910">
            <w:pPr>
              <w:pStyle w:val="a4"/>
              <w:widowControl w:val="0"/>
              <w:numPr>
                <w:ilvl w:val="1"/>
                <w:numId w:val="1"/>
              </w:numPr>
              <w:tabs>
                <w:tab w:val="left" w:pos="675"/>
              </w:tabs>
              <w:autoSpaceDE w:val="0"/>
              <w:autoSpaceDN w:val="0"/>
              <w:adjustRightInd w:val="0"/>
              <w:spacing w:line="240" w:lineRule="atLeast"/>
              <w:ind w:left="38" w:right="87" w:firstLine="0"/>
              <w:jc w:val="both"/>
              <w:rPr>
                <w:rFonts w:ascii="Times New Roman" w:hAnsi="Times New Roman" w:cs="Times New Roman"/>
                <w:bCs/>
                <w:sz w:val="20"/>
                <w:szCs w:val="20"/>
                <w:lang w:val="kk-KZ"/>
              </w:rPr>
            </w:pPr>
            <w:r w:rsidRPr="000E02D9">
              <w:rPr>
                <w:rFonts w:ascii="Times New Roman" w:hAnsi="Times New Roman" w:cs="Times New Roman"/>
                <w:b/>
                <w:sz w:val="20"/>
                <w:szCs w:val="20"/>
                <w:lang w:val="kk-KZ"/>
              </w:rPr>
              <w:t>Кешіктіру фактісі</w:t>
            </w:r>
            <w:r w:rsidRPr="000E02D9">
              <w:rPr>
                <w:rFonts w:ascii="Times New Roman" w:hAnsi="Times New Roman" w:cs="Times New Roman"/>
                <w:b/>
                <w:bCs/>
                <w:sz w:val="20"/>
                <w:szCs w:val="20"/>
                <w:lang w:val="kk-KZ"/>
              </w:rPr>
              <w:t xml:space="preserve"> </w:t>
            </w:r>
            <w:r w:rsidRPr="000E02D9">
              <w:rPr>
                <w:rFonts w:ascii="Times New Roman" w:hAnsi="Times New Roman" w:cs="Times New Roman"/>
                <w:bCs/>
                <w:sz w:val="20"/>
                <w:szCs w:val="20"/>
                <w:lang w:val="kk-KZ"/>
              </w:rPr>
              <w:t>– Кешіктірілген берешек туындаудың әр жағдайы.</w:t>
            </w:r>
          </w:p>
          <w:p w14:paraId="4EB26E47" w14:textId="77777777" w:rsidR="009F0C91" w:rsidRPr="000E02D9" w:rsidRDefault="009F0C91" w:rsidP="00E55FB6">
            <w:pPr>
              <w:pStyle w:val="a4"/>
              <w:widowControl w:val="0"/>
              <w:autoSpaceDE w:val="0"/>
              <w:autoSpaceDN w:val="0"/>
              <w:adjustRightInd w:val="0"/>
              <w:spacing w:line="240" w:lineRule="atLeast"/>
              <w:ind w:left="38" w:right="87"/>
              <w:jc w:val="both"/>
              <w:rPr>
                <w:rFonts w:ascii="Times New Roman" w:hAnsi="Times New Roman" w:cs="Times New Roman"/>
                <w:sz w:val="20"/>
                <w:szCs w:val="20"/>
                <w:lang w:val="kk-KZ"/>
              </w:rPr>
            </w:pPr>
          </w:p>
          <w:p w14:paraId="74646482" w14:textId="77777777" w:rsidR="00AE04DD" w:rsidRPr="000E02D9" w:rsidRDefault="00AE04DD" w:rsidP="000E4FC8">
            <w:pPr>
              <w:widowControl w:val="0"/>
              <w:tabs>
                <w:tab w:val="left" w:pos="675"/>
                <w:tab w:val="num" w:pos="746"/>
              </w:tabs>
              <w:autoSpaceDE w:val="0"/>
              <w:autoSpaceDN w:val="0"/>
              <w:adjustRightInd w:val="0"/>
              <w:spacing w:line="240" w:lineRule="atLeast"/>
              <w:ind w:left="38" w:right="87"/>
              <w:jc w:val="both"/>
              <w:rPr>
                <w:rFonts w:ascii="Times New Roman" w:hAnsi="Times New Roman" w:cs="Times New Roman"/>
                <w:sz w:val="20"/>
                <w:szCs w:val="20"/>
                <w:lang w:val="kk-KZ"/>
              </w:rPr>
            </w:pPr>
          </w:p>
          <w:p w14:paraId="4A70B953" w14:textId="77777777" w:rsidR="00AE04DD" w:rsidRPr="000E02D9" w:rsidRDefault="00AE04DD" w:rsidP="000E4FC8">
            <w:pPr>
              <w:pStyle w:val="a4"/>
              <w:widowControl w:val="0"/>
              <w:numPr>
                <w:ilvl w:val="0"/>
                <w:numId w:val="1"/>
              </w:numPr>
              <w:tabs>
                <w:tab w:val="clear" w:pos="642"/>
                <w:tab w:val="left" w:pos="461"/>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b/>
                <w:bCs/>
                <w:sz w:val="20"/>
                <w:szCs w:val="20"/>
                <w:lang w:val="kk-KZ"/>
              </w:rPr>
              <w:t>КЕЛІСІМНІҢ МӘНІ</w:t>
            </w:r>
          </w:p>
          <w:p w14:paraId="618286C8" w14:textId="7FC17AA4" w:rsidR="00AE04DD" w:rsidRPr="000E02D9" w:rsidRDefault="00AE04DD" w:rsidP="000E4FC8">
            <w:pPr>
              <w:widowControl w:val="0"/>
              <w:numPr>
                <w:ilvl w:val="1"/>
                <w:numId w:val="1"/>
              </w:numPr>
              <w:tabs>
                <w:tab w:val="clear" w:pos="384"/>
                <w:tab w:val="num" w:pos="605"/>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rPr>
              <w:t xml:space="preserve">Осы Келісімнің шарттарында Оператор </w:t>
            </w:r>
            <w:r w:rsidR="00FA2DE3">
              <w:rPr>
                <w:rFonts w:ascii="Times New Roman" w:hAnsi="Times New Roman" w:cs="Times New Roman"/>
                <w:sz w:val="20"/>
                <w:szCs w:val="20"/>
                <w:lang w:val="kk-KZ"/>
              </w:rPr>
              <w:t xml:space="preserve">қызметтер топтамаларын ұсыну арқылы </w:t>
            </w:r>
            <w:r w:rsidRPr="000E02D9">
              <w:rPr>
                <w:rFonts w:ascii="Times New Roman" w:hAnsi="Times New Roman" w:cs="Times New Roman"/>
                <w:sz w:val="20"/>
                <w:szCs w:val="20"/>
              </w:rPr>
              <w:t>Абонентке Абоненттік құрылғы</w:t>
            </w:r>
            <w:r w:rsidRPr="000E02D9">
              <w:rPr>
                <w:rFonts w:ascii="Times New Roman" w:hAnsi="Times New Roman" w:cs="Times New Roman"/>
                <w:sz w:val="20"/>
                <w:szCs w:val="20"/>
                <w:lang w:val="kk-KZ"/>
              </w:rPr>
              <w:t>лард</w:t>
            </w:r>
            <w:r w:rsidRPr="000E02D9">
              <w:rPr>
                <w:rFonts w:ascii="Times New Roman" w:hAnsi="Times New Roman" w:cs="Times New Roman"/>
                <w:sz w:val="20"/>
                <w:szCs w:val="20"/>
              </w:rPr>
              <w:t>ы Абонент Келісім бойынша Төлемдерді уақтылы төлеген жағдайда</w:t>
            </w:r>
            <w:r w:rsidR="00FA2DE3">
              <w:rPr>
                <w:rFonts w:ascii="Times New Roman" w:hAnsi="Times New Roman" w:cs="Times New Roman"/>
                <w:sz w:val="20"/>
                <w:szCs w:val="20"/>
                <w:lang w:val="kk-KZ"/>
              </w:rPr>
              <w:t xml:space="preserve"> </w:t>
            </w:r>
            <w:r w:rsidR="00FA2DE3" w:rsidRPr="000E02D9">
              <w:rPr>
                <w:rFonts w:ascii="Times New Roman" w:hAnsi="Times New Roman" w:cs="Times New Roman"/>
                <w:sz w:val="20"/>
                <w:szCs w:val="20"/>
              </w:rPr>
              <w:t>сатады</w:t>
            </w:r>
            <w:r w:rsidRPr="000E02D9">
              <w:rPr>
                <w:rFonts w:ascii="Times New Roman" w:hAnsi="Times New Roman" w:cs="Times New Roman"/>
                <w:sz w:val="20"/>
                <w:szCs w:val="20"/>
              </w:rPr>
              <w:t xml:space="preserve">, ал Абонент </w:t>
            </w:r>
            <w:r w:rsidR="00FA2DE3">
              <w:rPr>
                <w:rFonts w:ascii="Times New Roman" w:hAnsi="Times New Roman" w:cs="Times New Roman"/>
                <w:sz w:val="20"/>
                <w:szCs w:val="20"/>
                <w:lang w:val="kk-KZ"/>
              </w:rPr>
              <w:t xml:space="preserve">қызметтерді пайдаланады және </w:t>
            </w:r>
            <w:r w:rsidRPr="000E02D9">
              <w:rPr>
                <w:rFonts w:ascii="Times New Roman" w:hAnsi="Times New Roman" w:cs="Times New Roman"/>
                <w:sz w:val="20"/>
                <w:szCs w:val="20"/>
              </w:rPr>
              <w:t>Абоненттік құрылғы</w:t>
            </w:r>
            <w:r w:rsidRPr="000E02D9">
              <w:rPr>
                <w:rFonts w:ascii="Times New Roman" w:hAnsi="Times New Roman" w:cs="Times New Roman"/>
                <w:sz w:val="20"/>
                <w:szCs w:val="20"/>
                <w:lang w:val="kk-KZ"/>
              </w:rPr>
              <w:t>лард</w:t>
            </w:r>
            <w:r w:rsidRPr="000E02D9">
              <w:rPr>
                <w:rFonts w:ascii="Times New Roman" w:hAnsi="Times New Roman" w:cs="Times New Roman"/>
                <w:sz w:val="20"/>
                <w:szCs w:val="20"/>
              </w:rPr>
              <w:t>ы сатып алады, және Келісім бойынша Төлемдерді төлейді.</w:t>
            </w:r>
          </w:p>
          <w:p w14:paraId="67799A7E" w14:textId="45DC5F87" w:rsidR="00AE04DD" w:rsidRPr="00F8627E" w:rsidRDefault="00AE04DD" w:rsidP="00F8627E">
            <w:pPr>
              <w:widowControl w:val="0"/>
              <w:numPr>
                <w:ilvl w:val="1"/>
                <w:numId w:val="1"/>
              </w:numPr>
              <w:tabs>
                <w:tab w:val="clear" w:pos="384"/>
                <w:tab w:val="num" w:pos="605"/>
              </w:tabs>
              <w:autoSpaceDE w:val="0"/>
              <w:autoSpaceDN w:val="0"/>
              <w:adjustRightInd w:val="0"/>
              <w:spacing w:line="240" w:lineRule="atLeast"/>
              <w:ind w:left="38" w:right="87" w:firstLine="0"/>
              <w:jc w:val="both"/>
              <w:rPr>
                <w:rFonts w:ascii="Times New Roman" w:hAnsi="Times New Roman" w:cs="Times New Roman"/>
                <w:sz w:val="20"/>
                <w:szCs w:val="20"/>
              </w:rPr>
            </w:pPr>
            <w:r w:rsidRPr="00F8627E">
              <w:rPr>
                <w:rFonts w:ascii="Times New Roman" w:hAnsi="Times New Roman" w:cs="Times New Roman"/>
                <w:sz w:val="20"/>
                <w:szCs w:val="20"/>
              </w:rPr>
              <w:t>Абонент Қызметті пайдаланады және Келісімшарт кезең</w:t>
            </w:r>
            <w:r w:rsidRPr="00F8627E">
              <w:rPr>
                <w:rFonts w:ascii="Times New Roman" w:hAnsi="Times New Roman" w:cs="Times New Roman"/>
                <w:sz w:val="20"/>
                <w:szCs w:val="20"/>
                <w:lang w:val="kk-KZ"/>
              </w:rPr>
              <w:t>і</w:t>
            </w:r>
            <w:r w:rsidRPr="00F8627E">
              <w:rPr>
                <w:rFonts w:ascii="Times New Roman" w:hAnsi="Times New Roman" w:cs="Times New Roman"/>
                <w:sz w:val="20"/>
                <w:szCs w:val="20"/>
              </w:rPr>
              <w:t xml:space="preserve">нде Келісім бойынша Төлемдерді төлейді. </w:t>
            </w:r>
            <w:r w:rsidR="00F8627E" w:rsidRPr="001A4A76">
              <w:rPr>
                <w:rFonts w:ascii="Times New Roman" w:hAnsi="Times New Roman" w:cs="Times New Roman"/>
                <w:sz w:val="20"/>
                <w:szCs w:val="20"/>
              </w:rPr>
              <w:t>Абонент Келісімшарт кезеңі аяқталғанға дейінгі Міндеттемелер сомасын мойындайды.</w:t>
            </w:r>
            <w:r w:rsidR="00F8627E">
              <w:rPr>
                <w:rFonts w:ascii="Times New Roman" w:hAnsi="Times New Roman" w:cs="Times New Roman"/>
                <w:sz w:val="20"/>
                <w:szCs w:val="20"/>
                <w:lang w:val="kk-KZ"/>
              </w:rPr>
              <w:t xml:space="preserve"> </w:t>
            </w:r>
            <w:r w:rsidRPr="00F8627E">
              <w:rPr>
                <w:rFonts w:ascii="Times New Roman" w:hAnsi="Times New Roman" w:cs="Times New Roman"/>
                <w:sz w:val="20"/>
                <w:szCs w:val="20"/>
              </w:rPr>
              <w:t>Келісімшарт кезең</w:t>
            </w:r>
            <w:r w:rsidRPr="00F8627E">
              <w:rPr>
                <w:rFonts w:ascii="Times New Roman" w:hAnsi="Times New Roman" w:cs="Times New Roman"/>
                <w:sz w:val="20"/>
                <w:szCs w:val="20"/>
                <w:lang w:val="kk-KZ"/>
              </w:rPr>
              <w:t>і</w:t>
            </w:r>
            <w:r w:rsidRPr="00F8627E">
              <w:rPr>
                <w:rFonts w:ascii="Times New Roman" w:hAnsi="Times New Roman" w:cs="Times New Roman"/>
                <w:sz w:val="20"/>
                <w:szCs w:val="20"/>
              </w:rPr>
              <w:t xml:space="preserve"> </w:t>
            </w:r>
            <w:r w:rsidRPr="00F8627E">
              <w:rPr>
                <w:rFonts w:ascii="Times New Roman" w:hAnsi="Times New Roman" w:cs="Times New Roman"/>
                <w:sz w:val="20"/>
                <w:szCs w:val="20"/>
                <w:lang w:val="kk-KZ"/>
              </w:rPr>
              <w:t>бітпей тұрып осы</w:t>
            </w:r>
            <w:r w:rsidRPr="00F8627E">
              <w:rPr>
                <w:rFonts w:ascii="Times New Roman" w:hAnsi="Times New Roman" w:cs="Times New Roman"/>
                <w:sz w:val="20"/>
                <w:szCs w:val="20"/>
              </w:rPr>
              <w:t xml:space="preserve"> Келісім </w:t>
            </w:r>
            <w:r w:rsidRPr="00F8627E">
              <w:rPr>
                <w:rFonts w:ascii="Times New Roman" w:hAnsi="Times New Roman" w:cs="Times New Roman"/>
                <w:sz w:val="20"/>
                <w:szCs w:val="20"/>
                <w:lang w:val="kk-KZ"/>
              </w:rPr>
              <w:t>үзілген</w:t>
            </w:r>
            <w:r w:rsidRPr="00F8627E">
              <w:rPr>
                <w:rFonts w:ascii="Times New Roman" w:hAnsi="Times New Roman" w:cs="Times New Roman"/>
                <w:sz w:val="20"/>
                <w:szCs w:val="20"/>
              </w:rPr>
              <w:t xml:space="preserve"> (тоқтатылған) және/немесе Абонент Келісімшарт кезең</w:t>
            </w:r>
            <w:r w:rsidRPr="00F8627E">
              <w:rPr>
                <w:rFonts w:ascii="Times New Roman" w:hAnsi="Times New Roman" w:cs="Times New Roman"/>
                <w:sz w:val="20"/>
                <w:szCs w:val="20"/>
                <w:lang w:val="kk-KZ"/>
              </w:rPr>
              <w:t>і</w:t>
            </w:r>
            <w:r w:rsidRPr="00F8627E">
              <w:rPr>
                <w:rFonts w:ascii="Times New Roman" w:hAnsi="Times New Roman" w:cs="Times New Roman"/>
                <w:sz w:val="20"/>
                <w:szCs w:val="20"/>
              </w:rPr>
              <w:t xml:space="preserve"> </w:t>
            </w:r>
            <w:r w:rsidRPr="00F8627E">
              <w:rPr>
                <w:rFonts w:ascii="Times New Roman" w:hAnsi="Times New Roman" w:cs="Times New Roman"/>
                <w:sz w:val="20"/>
                <w:szCs w:val="20"/>
                <w:lang w:val="kk-KZ"/>
              </w:rPr>
              <w:t xml:space="preserve">бітпей тұрып </w:t>
            </w:r>
            <w:r w:rsidRPr="00F8627E">
              <w:rPr>
                <w:rFonts w:ascii="Times New Roman" w:hAnsi="Times New Roman" w:cs="Times New Roman"/>
                <w:sz w:val="20"/>
                <w:szCs w:val="20"/>
              </w:rPr>
              <w:t>Қызметті пайдаланудан бас тартса немесе Келісімде</w:t>
            </w:r>
            <w:r w:rsidRPr="00F8627E">
              <w:rPr>
                <w:rFonts w:ascii="Times New Roman" w:hAnsi="Times New Roman" w:cs="Times New Roman"/>
                <w:sz w:val="20"/>
                <w:szCs w:val="20"/>
                <w:lang w:val="kk-KZ"/>
              </w:rPr>
              <w:t xml:space="preserve"> қарастырылған</w:t>
            </w:r>
            <w:r w:rsidRPr="00F8627E">
              <w:rPr>
                <w:rFonts w:ascii="Times New Roman" w:hAnsi="Times New Roman" w:cs="Times New Roman"/>
                <w:sz w:val="20"/>
                <w:szCs w:val="20"/>
              </w:rPr>
              <w:t xml:space="preserve"> </w:t>
            </w:r>
            <w:r w:rsidRPr="00F8627E">
              <w:rPr>
                <w:rFonts w:ascii="Times New Roman" w:hAnsi="Times New Roman" w:cs="Times New Roman"/>
                <w:sz w:val="20"/>
                <w:szCs w:val="20"/>
                <w:lang w:val="kk-KZ"/>
              </w:rPr>
              <w:t>басқа да</w:t>
            </w:r>
            <w:r w:rsidRPr="00F8627E">
              <w:rPr>
                <w:rFonts w:ascii="Times New Roman" w:hAnsi="Times New Roman" w:cs="Times New Roman"/>
                <w:sz w:val="20"/>
                <w:szCs w:val="20"/>
              </w:rPr>
              <w:t xml:space="preserve"> жағдайларда</w:t>
            </w:r>
            <w:r w:rsidRPr="00F8627E">
              <w:rPr>
                <w:rFonts w:ascii="Times New Roman" w:hAnsi="Times New Roman" w:cs="Times New Roman"/>
                <w:sz w:val="20"/>
                <w:szCs w:val="20"/>
                <w:lang w:val="kk-KZ"/>
              </w:rPr>
              <w:t xml:space="preserve"> </w:t>
            </w:r>
            <w:r w:rsidRPr="00F8627E">
              <w:rPr>
                <w:rFonts w:ascii="Times New Roman" w:hAnsi="Times New Roman" w:cs="Times New Roman"/>
                <w:sz w:val="20"/>
                <w:szCs w:val="20"/>
              </w:rPr>
              <w:t xml:space="preserve">Қалдық құнын Абонент Қызметті нақты пайдалану кезеңіне </w:t>
            </w:r>
            <w:r w:rsidRPr="00F8627E">
              <w:rPr>
                <w:rFonts w:ascii="Times New Roman" w:hAnsi="Times New Roman" w:cs="Times New Roman"/>
                <w:sz w:val="20"/>
                <w:szCs w:val="20"/>
                <w:lang w:val="kk-KZ"/>
              </w:rPr>
              <w:t>қарай,</w:t>
            </w:r>
            <w:r w:rsidRPr="00F8627E">
              <w:rPr>
                <w:rFonts w:ascii="Times New Roman" w:hAnsi="Times New Roman" w:cs="Times New Roman"/>
                <w:sz w:val="20"/>
                <w:szCs w:val="20"/>
              </w:rPr>
              <w:t xml:space="preserve"> Келісімге қосылу өтініші</w:t>
            </w:r>
            <w:r w:rsidRPr="00F8627E">
              <w:rPr>
                <w:rFonts w:ascii="Times New Roman" w:hAnsi="Times New Roman" w:cs="Times New Roman"/>
                <w:sz w:val="20"/>
                <w:szCs w:val="20"/>
                <w:lang w:val="kk-KZ"/>
              </w:rPr>
              <w:t xml:space="preserve"> Б</w:t>
            </w:r>
            <w:r w:rsidRPr="00F8627E">
              <w:rPr>
                <w:rFonts w:ascii="Times New Roman" w:hAnsi="Times New Roman" w:cs="Times New Roman"/>
                <w:sz w:val="20"/>
                <w:szCs w:val="20"/>
              </w:rPr>
              <w:t xml:space="preserve">ағдарламасына қатысу шарттарына </w:t>
            </w:r>
            <w:r w:rsidR="00FA2DE3" w:rsidRPr="00F8627E">
              <w:rPr>
                <w:rFonts w:ascii="Times New Roman" w:hAnsi="Times New Roman" w:cs="Times New Roman"/>
                <w:sz w:val="20"/>
                <w:szCs w:val="20"/>
              </w:rPr>
              <w:t xml:space="preserve">Абонент </w:t>
            </w:r>
            <w:r w:rsidRPr="00F8627E">
              <w:rPr>
                <w:rFonts w:ascii="Times New Roman" w:hAnsi="Times New Roman" w:cs="Times New Roman"/>
                <w:sz w:val="20"/>
                <w:szCs w:val="20"/>
              </w:rPr>
              <w:t xml:space="preserve">сәйкес төлейді. </w:t>
            </w:r>
          </w:p>
          <w:p w14:paraId="3F28CCEF" w14:textId="5E7DDD80" w:rsidR="00AE04DD" w:rsidRPr="000E02D9" w:rsidRDefault="00FA2DE3" w:rsidP="000E4FC8">
            <w:pPr>
              <w:widowControl w:val="0"/>
              <w:numPr>
                <w:ilvl w:val="1"/>
                <w:numId w:val="1"/>
              </w:numPr>
              <w:tabs>
                <w:tab w:val="clear" w:pos="384"/>
                <w:tab w:val="num" w:pos="605"/>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rPr>
              <w:t xml:space="preserve">Абонентті </w:t>
            </w:r>
            <w:r>
              <w:rPr>
                <w:rFonts w:ascii="Times New Roman" w:hAnsi="Times New Roman" w:cs="Times New Roman"/>
                <w:sz w:val="20"/>
                <w:szCs w:val="20"/>
                <w:lang w:val="kk-KZ"/>
              </w:rPr>
              <w:t>о</w:t>
            </w:r>
            <w:r w:rsidR="00AE04DD" w:rsidRPr="000E02D9">
              <w:rPr>
                <w:rFonts w:ascii="Times New Roman" w:hAnsi="Times New Roman" w:cs="Times New Roman"/>
                <w:sz w:val="20"/>
                <w:szCs w:val="20"/>
              </w:rPr>
              <w:t>сы Келісімге қосыл</w:t>
            </w:r>
            <w:r>
              <w:rPr>
                <w:rFonts w:ascii="Times New Roman" w:hAnsi="Times New Roman" w:cs="Times New Roman"/>
                <w:sz w:val="20"/>
                <w:szCs w:val="20"/>
                <w:lang w:val="kk-KZ"/>
              </w:rPr>
              <w:t>ғ</w:t>
            </w:r>
            <w:r w:rsidR="00AE04DD" w:rsidRPr="000E02D9">
              <w:rPr>
                <w:rFonts w:ascii="Times New Roman" w:hAnsi="Times New Roman" w:cs="Times New Roman"/>
                <w:sz w:val="20"/>
                <w:szCs w:val="20"/>
              </w:rPr>
              <w:t>а</w:t>
            </w:r>
            <w:r>
              <w:rPr>
                <w:rFonts w:ascii="Times New Roman" w:hAnsi="Times New Roman" w:cs="Times New Roman"/>
                <w:sz w:val="20"/>
                <w:szCs w:val="20"/>
                <w:lang w:val="kk-KZ"/>
              </w:rPr>
              <w:t>н сайын</w:t>
            </w:r>
            <w:r w:rsidR="00AE04DD" w:rsidRPr="000E02D9">
              <w:rPr>
                <w:rFonts w:ascii="Times New Roman" w:hAnsi="Times New Roman" w:cs="Times New Roman"/>
                <w:sz w:val="20"/>
                <w:szCs w:val="20"/>
              </w:rPr>
              <w:t xml:space="preserve">, </w:t>
            </w:r>
            <w:r>
              <w:rPr>
                <w:rFonts w:ascii="Times New Roman" w:hAnsi="Times New Roman" w:cs="Times New Roman"/>
                <w:sz w:val="20"/>
                <w:szCs w:val="20"/>
                <w:lang w:val="kk-KZ"/>
              </w:rPr>
              <w:t xml:space="preserve">Абоненттің тиісті </w:t>
            </w:r>
            <w:r w:rsidR="00AE04DD" w:rsidRPr="000E02D9">
              <w:rPr>
                <w:rFonts w:ascii="Times New Roman" w:hAnsi="Times New Roman" w:cs="Times New Roman"/>
                <w:sz w:val="20"/>
                <w:szCs w:val="20"/>
              </w:rPr>
              <w:t>Қызметке қос</w:t>
            </w:r>
            <w:r w:rsidR="00D74C2F">
              <w:rPr>
                <w:rFonts w:ascii="Times New Roman" w:hAnsi="Times New Roman" w:cs="Times New Roman"/>
                <w:sz w:val="20"/>
                <w:szCs w:val="20"/>
                <w:lang w:val="kk-KZ"/>
              </w:rPr>
              <w:t>ы</w:t>
            </w:r>
            <w:r>
              <w:rPr>
                <w:rFonts w:ascii="Times New Roman" w:hAnsi="Times New Roman" w:cs="Times New Roman"/>
                <w:sz w:val="20"/>
                <w:szCs w:val="20"/>
                <w:lang w:val="kk-KZ"/>
              </w:rPr>
              <w:t>л</w:t>
            </w:r>
            <w:r w:rsidR="00AE04DD" w:rsidRPr="000E02D9">
              <w:rPr>
                <w:rFonts w:ascii="Times New Roman" w:hAnsi="Times New Roman" w:cs="Times New Roman"/>
                <w:sz w:val="20"/>
                <w:szCs w:val="20"/>
              </w:rPr>
              <w:t xml:space="preserve">уға келісімін </w:t>
            </w:r>
            <w:r w:rsidR="00AE04DD" w:rsidRPr="000E02D9">
              <w:rPr>
                <w:rFonts w:ascii="Times New Roman" w:hAnsi="Times New Roman" w:cs="Times New Roman"/>
                <w:sz w:val="20"/>
                <w:szCs w:val="20"/>
              </w:rPr>
              <w:lastRenderedPageBreak/>
              <w:t>білдіреді.</w:t>
            </w:r>
          </w:p>
          <w:p w14:paraId="170C478F" w14:textId="77777777" w:rsidR="00F8627E" w:rsidRPr="001A4A76" w:rsidRDefault="00F8627E" w:rsidP="00F8627E">
            <w:pPr>
              <w:widowControl w:val="0"/>
              <w:numPr>
                <w:ilvl w:val="1"/>
                <w:numId w:val="1"/>
              </w:numPr>
              <w:tabs>
                <w:tab w:val="clear" w:pos="384"/>
                <w:tab w:val="num" w:pos="605"/>
              </w:tabs>
              <w:autoSpaceDE w:val="0"/>
              <w:autoSpaceDN w:val="0"/>
              <w:adjustRightInd w:val="0"/>
              <w:spacing w:line="240" w:lineRule="atLeast"/>
              <w:ind w:left="38" w:right="87" w:firstLine="0"/>
              <w:jc w:val="both"/>
              <w:rPr>
                <w:rFonts w:ascii="Times New Roman" w:hAnsi="Times New Roman" w:cs="Times New Roman"/>
                <w:sz w:val="20"/>
                <w:szCs w:val="20"/>
              </w:rPr>
            </w:pPr>
            <w:r w:rsidRPr="001A4A76">
              <w:rPr>
                <w:rFonts w:ascii="Times New Roman" w:hAnsi="Times New Roman" w:cs="Times New Roman"/>
                <w:sz w:val="20"/>
                <w:szCs w:val="20"/>
              </w:rPr>
              <w:t>Осы Келісімге қосыла отырып және Оператордың арнайы ұсынысын қабылдай отырып, Абонент тиісті Қызметтің қосылуына және Қызметтер топтамасы үшін Келісімшарт кезеңі ішінде белгіленген құн бойынша ақы төлеуге өз келісімін білдіреді. Абонент осы Келісім Келісімшарт кезеңі аяқталғанға дейін бұзылған (тоқтатылған) жағдайда және/немесе Абонент Келісімшарт кезеңі аяқталғанға дейін Қызметтерден бас тартқан жағдайда, сондай-ақ Келісімде көзделген өзге де жағдайларда Абоненттік құрылғының өтелмеген құны келісімшарттың қалған мерзіміне пропорционалды түрде қайта есептелетінімен келіседі. Абонент Абоненттік құрылғының өзі өтемеген қалдық құнын төлеу міндетін сөзсіз тәртіппен мойындайды.</w:t>
            </w:r>
          </w:p>
          <w:p w14:paraId="28E26C6E" w14:textId="1F5EE88E" w:rsidR="00F8627E" w:rsidRPr="00F8627E" w:rsidRDefault="00F8627E" w:rsidP="00F8627E">
            <w:pPr>
              <w:widowControl w:val="0"/>
              <w:numPr>
                <w:ilvl w:val="1"/>
                <w:numId w:val="1"/>
              </w:numPr>
              <w:tabs>
                <w:tab w:val="clear" w:pos="384"/>
                <w:tab w:val="num" w:pos="605"/>
              </w:tabs>
              <w:autoSpaceDE w:val="0"/>
              <w:autoSpaceDN w:val="0"/>
              <w:adjustRightInd w:val="0"/>
              <w:spacing w:line="240" w:lineRule="atLeast"/>
              <w:ind w:left="38" w:right="87" w:firstLine="0"/>
              <w:jc w:val="both"/>
              <w:rPr>
                <w:rFonts w:ascii="Times New Roman" w:hAnsi="Times New Roman" w:cs="Times New Roman"/>
                <w:sz w:val="20"/>
                <w:szCs w:val="20"/>
              </w:rPr>
            </w:pPr>
            <w:r w:rsidRPr="001A4A76">
              <w:rPr>
                <w:rFonts w:ascii="Times New Roman" w:hAnsi="Times New Roman" w:cs="Times New Roman"/>
                <w:sz w:val="20"/>
                <w:szCs w:val="20"/>
              </w:rPr>
              <w:t>Келісімшарттық жеңілдік қолданылған жағдайда Абонент Келісімшарттық жеңілдіктің күшін жоюына байланысты Абоненттік құрылғының бастапқы бағасына дейінгі өтелмеген бөлігін қосымша төлеу жөніндегі өз міндеттемесін мойындайды.</w:t>
            </w:r>
          </w:p>
          <w:p w14:paraId="1B4ABBA7" w14:textId="3AE1DA7F" w:rsidR="00AE04DD" w:rsidRPr="000E02D9" w:rsidRDefault="00AE04DD" w:rsidP="000E4FC8">
            <w:pPr>
              <w:widowControl w:val="0"/>
              <w:numPr>
                <w:ilvl w:val="1"/>
                <w:numId w:val="1"/>
              </w:numPr>
              <w:tabs>
                <w:tab w:val="clear" w:pos="384"/>
                <w:tab w:val="num" w:pos="605"/>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rPr>
              <w:t xml:space="preserve">Абонент «КаР-Тел» ЖШС-ның Шартына қосылған сәттен бастап, Оператор Абоненттің </w:t>
            </w:r>
            <w:r w:rsidR="00FA2DE3">
              <w:rPr>
                <w:rFonts w:ascii="Times New Roman" w:hAnsi="Times New Roman" w:cs="Times New Roman"/>
                <w:sz w:val="20"/>
                <w:szCs w:val="20"/>
                <w:lang w:val="kk-KZ"/>
              </w:rPr>
              <w:t>дербес</w:t>
            </w:r>
            <w:r w:rsidR="00FA2DE3" w:rsidRPr="000E02D9">
              <w:rPr>
                <w:rFonts w:ascii="Times New Roman" w:hAnsi="Times New Roman" w:cs="Times New Roman"/>
                <w:sz w:val="20"/>
                <w:szCs w:val="20"/>
              </w:rPr>
              <w:t xml:space="preserve"> </w:t>
            </w:r>
            <w:r w:rsidRPr="000E02D9">
              <w:rPr>
                <w:rFonts w:ascii="Times New Roman" w:hAnsi="Times New Roman" w:cs="Times New Roman"/>
                <w:sz w:val="20"/>
                <w:szCs w:val="20"/>
              </w:rPr>
              <w:t>деректерін жин</w:t>
            </w:r>
            <w:r w:rsidR="00FA2DE3">
              <w:rPr>
                <w:rFonts w:ascii="Times New Roman" w:hAnsi="Times New Roman" w:cs="Times New Roman"/>
                <w:sz w:val="20"/>
                <w:szCs w:val="20"/>
                <w:lang w:val="kk-KZ"/>
              </w:rPr>
              <w:t>а</w:t>
            </w:r>
            <w:r w:rsidRPr="000E02D9">
              <w:rPr>
                <w:rFonts w:ascii="Times New Roman" w:hAnsi="Times New Roman" w:cs="Times New Roman"/>
                <w:sz w:val="20"/>
                <w:szCs w:val="20"/>
              </w:rPr>
              <w:t xml:space="preserve">йды, өңдейді, сондай-ақ Оператордың веб-сайтында жарияланған, Абоненттердің </w:t>
            </w:r>
            <w:r w:rsidR="00FA2DE3">
              <w:rPr>
                <w:rFonts w:ascii="Times New Roman" w:hAnsi="Times New Roman" w:cs="Times New Roman"/>
                <w:sz w:val="20"/>
                <w:szCs w:val="20"/>
                <w:lang w:val="kk-KZ"/>
              </w:rPr>
              <w:t>дербес</w:t>
            </w:r>
            <w:r w:rsidR="00FA2DE3" w:rsidRPr="000E02D9">
              <w:rPr>
                <w:rFonts w:ascii="Times New Roman" w:hAnsi="Times New Roman" w:cs="Times New Roman"/>
                <w:sz w:val="20"/>
                <w:szCs w:val="20"/>
              </w:rPr>
              <w:t xml:space="preserve"> </w:t>
            </w:r>
            <w:r w:rsidRPr="000E02D9">
              <w:rPr>
                <w:rFonts w:ascii="Times New Roman" w:hAnsi="Times New Roman" w:cs="Times New Roman"/>
                <w:sz w:val="20"/>
                <w:szCs w:val="20"/>
              </w:rPr>
              <w:t>деректерін жинауға, өңдеу мен қорғауға қатысты «КаР-Тел» ЖШС Саясатында қарастырылған басқа да әрекеттерді жасайды.</w:t>
            </w:r>
          </w:p>
          <w:p w14:paraId="1D0DAC71" w14:textId="0588127B" w:rsidR="00AE04DD" w:rsidRPr="000E02D9" w:rsidRDefault="00AE04DD" w:rsidP="000E4FC8">
            <w:pPr>
              <w:widowControl w:val="0"/>
              <w:numPr>
                <w:ilvl w:val="1"/>
                <w:numId w:val="1"/>
              </w:numPr>
              <w:tabs>
                <w:tab w:val="clear" w:pos="384"/>
                <w:tab w:val="num" w:pos="605"/>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rPr>
              <w:t>Абонент осы Келісімге қосыла отырып, Төлемдерді уақытылы төлеуін бақылау және Келісім бойынша Төлемдерді төлеу мерзімін жіберіп алған жағдайда сәйкестендіру коды бойынша Абоненттік құрылғыны алдағы бұғаттау үшін, сондай-ақ Абоненттік құрылғыға мерзімін жебіріп алған төлемдердің</w:t>
            </w:r>
            <w:r w:rsidR="00FA2DE3">
              <w:rPr>
                <w:rFonts w:ascii="Times New Roman" w:hAnsi="Times New Roman" w:cs="Times New Roman"/>
                <w:sz w:val="20"/>
                <w:szCs w:val="20"/>
                <w:lang w:val="kk-KZ"/>
              </w:rPr>
              <w:t xml:space="preserve"> </w:t>
            </w:r>
            <w:r w:rsidRPr="000E02D9">
              <w:rPr>
                <w:rFonts w:ascii="Times New Roman" w:hAnsi="Times New Roman" w:cs="Times New Roman"/>
                <w:sz w:val="20"/>
                <w:szCs w:val="20"/>
              </w:rPr>
              <w:t>болуы туралы хабарландаруларды жіберуге Абоненттік құрылғыға мобильді қосымшаны/бағдарламалық</w:t>
            </w:r>
            <w:r w:rsidRPr="000E02D9">
              <w:rPr>
                <w:rFonts w:ascii="Times New Roman" w:hAnsi="Times New Roman" w:cs="Times New Roman"/>
                <w:sz w:val="20"/>
                <w:szCs w:val="20"/>
                <w:lang w:val="kk-KZ"/>
              </w:rPr>
              <w:t xml:space="preserve"> қамтамасыз етуді орнатуға өз келісімін білдіреді.</w:t>
            </w:r>
          </w:p>
          <w:p w14:paraId="309D3C6D" w14:textId="77777777" w:rsidR="00AE04DD" w:rsidRPr="000E02D9" w:rsidRDefault="00AE04DD" w:rsidP="000E4FC8">
            <w:pPr>
              <w:widowControl w:val="0"/>
              <w:tabs>
                <w:tab w:val="num" w:pos="746"/>
              </w:tabs>
              <w:autoSpaceDE w:val="0"/>
              <w:autoSpaceDN w:val="0"/>
              <w:adjustRightInd w:val="0"/>
              <w:spacing w:line="240" w:lineRule="atLeast"/>
              <w:ind w:left="38" w:right="87"/>
              <w:jc w:val="both"/>
              <w:rPr>
                <w:rFonts w:ascii="Times New Roman" w:hAnsi="Times New Roman" w:cs="Times New Roman"/>
                <w:sz w:val="20"/>
                <w:szCs w:val="20"/>
                <w:lang w:val="kk-KZ"/>
              </w:rPr>
            </w:pPr>
          </w:p>
          <w:p w14:paraId="1B23DF1E" w14:textId="77777777" w:rsidR="00AE04DD" w:rsidRPr="000E02D9" w:rsidRDefault="00AE04DD" w:rsidP="000E4FC8">
            <w:pPr>
              <w:pStyle w:val="a4"/>
              <w:widowControl w:val="0"/>
              <w:numPr>
                <w:ilvl w:val="0"/>
                <w:numId w:val="1"/>
              </w:numPr>
              <w:tabs>
                <w:tab w:val="clear" w:pos="642"/>
                <w:tab w:val="left" w:pos="675"/>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b/>
                <w:bCs/>
                <w:sz w:val="20"/>
                <w:szCs w:val="20"/>
                <w:lang w:val="kk-KZ"/>
              </w:rPr>
              <w:t>АБОНЕНТТІҢ ҚҰҚЫҚТАРЫ МЕН МІНДЕТТЕРІ</w:t>
            </w:r>
          </w:p>
          <w:p w14:paraId="4A333A3F" w14:textId="41DE0161" w:rsidR="00AE04DD" w:rsidRPr="000E02D9" w:rsidRDefault="00AE04DD" w:rsidP="000E4FC8">
            <w:pPr>
              <w:pStyle w:val="a4"/>
              <w:widowControl w:val="0"/>
              <w:numPr>
                <w:ilvl w:val="1"/>
                <w:numId w:val="1"/>
              </w:numPr>
              <w:tabs>
                <w:tab w:val="left" w:pos="744"/>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b/>
                <w:bCs/>
                <w:sz w:val="20"/>
                <w:szCs w:val="20"/>
              </w:rPr>
              <w:t>Абонент</w:t>
            </w:r>
            <w:r w:rsidR="00FA2DE3" w:rsidRPr="000E02D9">
              <w:rPr>
                <w:rFonts w:ascii="Times New Roman" w:hAnsi="Times New Roman" w:cs="Times New Roman"/>
                <w:bCs/>
                <w:sz w:val="20"/>
                <w:szCs w:val="20"/>
                <w:lang w:val="kk-KZ"/>
              </w:rPr>
              <w:t xml:space="preserve"> </w:t>
            </w:r>
            <w:r w:rsidR="00FA2DE3" w:rsidRPr="00E55FB6">
              <w:rPr>
                <w:rFonts w:ascii="Times New Roman" w:hAnsi="Times New Roman" w:cs="Times New Roman"/>
                <w:b/>
                <w:sz w:val="20"/>
                <w:szCs w:val="20"/>
                <w:lang w:val="kk-KZ"/>
              </w:rPr>
              <w:t>міндеттенеді</w:t>
            </w:r>
            <w:r w:rsidRPr="000E02D9">
              <w:rPr>
                <w:rFonts w:ascii="Times New Roman" w:hAnsi="Times New Roman" w:cs="Times New Roman"/>
                <w:b/>
                <w:bCs/>
                <w:sz w:val="20"/>
                <w:szCs w:val="20"/>
              </w:rPr>
              <w:t xml:space="preserve">: </w:t>
            </w:r>
          </w:p>
          <w:p w14:paraId="2A4E4D24" w14:textId="50718859" w:rsidR="00AE04DD" w:rsidRPr="000E02D9" w:rsidRDefault="00AE04DD" w:rsidP="000E4FC8">
            <w:pPr>
              <w:pStyle w:val="a4"/>
              <w:widowControl w:val="0"/>
              <w:numPr>
                <w:ilvl w:val="2"/>
                <w:numId w:val="1"/>
              </w:numPr>
              <w:tabs>
                <w:tab w:val="left" w:pos="46"/>
                <w:tab w:val="left" w:pos="426"/>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Абоненттік құрылғыны қабылдауға. </w:t>
            </w:r>
          </w:p>
          <w:p w14:paraId="18F23825" w14:textId="4A68AAD5" w:rsidR="00AE04DD" w:rsidRDefault="00AE04DD" w:rsidP="000E4FC8">
            <w:pPr>
              <w:pStyle w:val="a4"/>
              <w:widowControl w:val="0"/>
              <w:numPr>
                <w:ilvl w:val="2"/>
                <w:numId w:val="1"/>
              </w:numPr>
              <w:tabs>
                <w:tab w:val="left" w:pos="46"/>
                <w:tab w:val="left" w:pos="426"/>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Дербес шотқа қажетті соманы уақтылы енгізу арқылы келісім бойынша Төлемдерді төлеу. Оператордың әрбір Ай сайынғы төлемді есептен шығаратын мерзіміне дейін Абонент дербес шотында әрбір Ай сайынғы төлемді толық өтеуге қажетті соманың болуын қамтамасыз етуге міндетті. Бұл ретте Қызметтер топтамасы Абонентке тиісті Есептік кезеңде Ай сайынғы төлемнің толық сомасы сәтті есептен шығарылған жағдайда ғана ұсынылады. Абоненттік нөмірдің дербес шотында толық сома болмаса, ай сайынғы төлем ішінара алынуы мүмкін, сонымен қатар бірінші кезекте мерзімі бұрынғы Ай сайынғы төлем бойынша берешек өтеледі. Бұл ретте, Қызмет және интернетке қосылу қызметі ай сайынғы төлем толық алынғанға дейін бұғатталады. Қызметті қайта ұсыну Оператордың </w:t>
            </w:r>
            <w:r w:rsidR="00FA2DE3">
              <w:rPr>
                <w:rFonts w:ascii="Times New Roman" w:hAnsi="Times New Roman" w:cs="Times New Roman"/>
                <w:sz w:val="20"/>
                <w:szCs w:val="20"/>
                <w:lang w:val="kk-KZ"/>
              </w:rPr>
              <w:t>процедураларына</w:t>
            </w:r>
            <w:r w:rsidR="00FA2DE3" w:rsidRPr="000E02D9">
              <w:rPr>
                <w:rFonts w:ascii="Times New Roman" w:hAnsi="Times New Roman" w:cs="Times New Roman"/>
                <w:sz w:val="20"/>
                <w:szCs w:val="20"/>
                <w:lang w:val="kk-KZ"/>
              </w:rPr>
              <w:t xml:space="preserve"> </w:t>
            </w:r>
            <w:r w:rsidRPr="000E02D9">
              <w:rPr>
                <w:rFonts w:ascii="Times New Roman" w:hAnsi="Times New Roman" w:cs="Times New Roman"/>
                <w:sz w:val="20"/>
                <w:szCs w:val="20"/>
                <w:lang w:val="kk-KZ"/>
              </w:rPr>
              <w:t xml:space="preserve">сәйкес жүзеге асырылады. Абонент бір Ай сайынғы төлемді төлемеген жағдайда, Оператор абонентке алдын ала хабарламай, </w:t>
            </w:r>
            <w:r w:rsidR="00FA2DE3" w:rsidRPr="000E02D9">
              <w:rPr>
                <w:rFonts w:ascii="Times New Roman" w:hAnsi="Times New Roman" w:cs="Times New Roman"/>
                <w:sz w:val="20"/>
                <w:szCs w:val="20"/>
                <w:lang w:val="kk-KZ"/>
              </w:rPr>
              <w:t xml:space="preserve">абонентке Қызмет көрсетуді тоқтата тұруға </w:t>
            </w:r>
            <w:r w:rsidR="00FA2DE3">
              <w:rPr>
                <w:rFonts w:ascii="Times New Roman" w:hAnsi="Times New Roman" w:cs="Times New Roman"/>
                <w:sz w:val="20"/>
                <w:szCs w:val="20"/>
                <w:lang w:val="kk-KZ"/>
              </w:rPr>
              <w:t xml:space="preserve">және сәйкестендіру коды бойынша Абоненттік </w:t>
            </w:r>
            <w:r w:rsidR="00FA2DE3">
              <w:rPr>
                <w:rFonts w:ascii="Times New Roman" w:hAnsi="Times New Roman" w:cs="Times New Roman"/>
                <w:sz w:val="20"/>
                <w:szCs w:val="20"/>
                <w:lang w:val="kk-KZ"/>
              </w:rPr>
              <w:lastRenderedPageBreak/>
              <w:t>құрылғыны бұғаттауға</w:t>
            </w:r>
            <w:r w:rsidR="00FA2DE3" w:rsidRPr="000E02D9">
              <w:rPr>
                <w:rFonts w:ascii="Times New Roman" w:hAnsi="Times New Roman" w:cs="Times New Roman"/>
                <w:sz w:val="20"/>
                <w:szCs w:val="20"/>
                <w:lang w:val="kk-KZ"/>
              </w:rPr>
              <w:t xml:space="preserve"> құқылы</w:t>
            </w:r>
            <w:r w:rsidRPr="000E02D9">
              <w:rPr>
                <w:rFonts w:ascii="Times New Roman" w:hAnsi="Times New Roman" w:cs="Times New Roman"/>
                <w:sz w:val="20"/>
                <w:szCs w:val="20"/>
                <w:lang w:val="kk-KZ"/>
              </w:rPr>
              <w:t>. Осы Шарт бойынша міндеттемелерді тиісінше орындамау</w:t>
            </w:r>
            <w:r w:rsidR="00D74C2F">
              <w:rPr>
                <w:rFonts w:ascii="Times New Roman" w:hAnsi="Times New Roman" w:cs="Times New Roman"/>
                <w:sz w:val="20"/>
                <w:szCs w:val="20"/>
                <w:lang w:val="kk-KZ"/>
              </w:rPr>
              <w:t xml:space="preserve"> </w:t>
            </w:r>
            <w:r w:rsidRPr="000E02D9">
              <w:rPr>
                <w:rFonts w:ascii="Times New Roman" w:hAnsi="Times New Roman" w:cs="Times New Roman"/>
                <w:sz w:val="20"/>
                <w:szCs w:val="20"/>
                <w:lang w:val="kk-KZ"/>
              </w:rPr>
              <w:t xml:space="preserve">Абоненттің Қызметті пайдаланудан бас тартуын білдіреді және абонентті </w:t>
            </w:r>
            <w:r w:rsidR="00FA2DE3">
              <w:rPr>
                <w:rFonts w:ascii="Times New Roman" w:hAnsi="Times New Roman" w:cs="Times New Roman"/>
                <w:sz w:val="20"/>
                <w:szCs w:val="20"/>
                <w:lang w:val="kk-KZ"/>
              </w:rPr>
              <w:t>Қ</w:t>
            </w:r>
            <w:r w:rsidRPr="000E02D9">
              <w:rPr>
                <w:rFonts w:ascii="Times New Roman" w:hAnsi="Times New Roman" w:cs="Times New Roman"/>
                <w:sz w:val="20"/>
                <w:szCs w:val="20"/>
                <w:lang w:val="kk-KZ"/>
              </w:rPr>
              <w:t>ызметте</w:t>
            </w:r>
            <w:r w:rsidR="00FA2DE3">
              <w:rPr>
                <w:rFonts w:ascii="Times New Roman" w:hAnsi="Times New Roman" w:cs="Times New Roman"/>
                <w:sz w:val="20"/>
                <w:szCs w:val="20"/>
                <w:lang w:val="kk-KZ"/>
              </w:rPr>
              <w:t xml:space="preserve">р топтамасынан </w:t>
            </w:r>
            <w:r w:rsidRPr="000E02D9">
              <w:rPr>
                <w:rFonts w:ascii="Times New Roman" w:hAnsi="Times New Roman" w:cs="Times New Roman"/>
                <w:sz w:val="20"/>
                <w:szCs w:val="20"/>
                <w:lang w:val="kk-KZ"/>
              </w:rPr>
              <w:t xml:space="preserve">ажырату, Келісімді бұзу және </w:t>
            </w:r>
            <w:r w:rsidR="00FA2DE3">
              <w:rPr>
                <w:rFonts w:ascii="Times New Roman" w:hAnsi="Times New Roman" w:cs="Times New Roman"/>
                <w:sz w:val="20"/>
                <w:szCs w:val="20"/>
                <w:lang w:val="kk-KZ"/>
              </w:rPr>
              <w:t>Қ</w:t>
            </w:r>
            <w:r w:rsidRPr="000E02D9">
              <w:rPr>
                <w:rFonts w:ascii="Times New Roman" w:hAnsi="Times New Roman" w:cs="Times New Roman"/>
                <w:sz w:val="20"/>
                <w:szCs w:val="20"/>
                <w:lang w:val="kk-KZ"/>
              </w:rPr>
              <w:t>алдық құнын талап ету үшін негіз болып табылады</w:t>
            </w:r>
          </w:p>
          <w:p w14:paraId="73A16994" w14:textId="77777777" w:rsidR="00FA2DE3" w:rsidRPr="000E02D9" w:rsidRDefault="00FA2DE3" w:rsidP="00E55FB6">
            <w:pPr>
              <w:pStyle w:val="a4"/>
              <w:widowControl w:val="0"/>
              <w:tabs>
                <w:tab w:val="left" w:pos="46"/>
                <w:tab w:val="left" w:pos="426"/>
              </w:tabs>
              <w:autoSpaceDE w:val="0"/>
              <w:autoSpaceDN w:val="0"/>
              <w:adjustRightInd w:val="0"/>
              <w:spacing w:line="240" w:lineRule="atLeast"/>
              <w:ind w:left="38" w:right="87"/>
              <w:jc w:val="both"/>
              <w:rPr>
                <w:rFonts w:ascii="Times New Roman" w:hAnsi="Times New Roman" w:cs="Times New Roman"/>
                <w:sz w:val="20"/>
                <w:szCs w:val="20"/>
                <w:lang w:val="kk-KZ"/>
              </w:rPr>
            </w:pPr>
          </w:p>
          <w:p w14:paraId="1F60A3A8" w14:textId="77777777" w:rsidR="00AE04DD" w:rsidRPr="000E02D9" w:rsidRDefault="00AE04DD" w:rsidP="000E4FC8">
            <w:pPr>
              <w:pStyle w:val="a4"/>
              <w:widowControl w:val="0"/>
              <w:numPr>
                <w:ilvl w:val="2"/>
                <w:numId w:val="1"/>
              </w:numPr>
              <w:tabs>
                <w:tab w:val="left" w:pos="46"/>
                <w:tab w:val="left" w:pos="426"/>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Қызметті тек Абоненттік құрылғы немесе Қазақстан Республикасының заңнамасына сәйкес сертификатталған жеке пайдаланылатын өзге де абоненттік құрылғылар (ұялы телефондар, смартфондар, планшеттер, USB-модемдер) арқылы пайдалану және оператордың желісіне/оператор желісіне трафик транзитін ұйымдастыруға, трафикті дұрыс бағыттамауға, қызметтерді коммерциялық мақсаттарда пайдалануға мүмкіндік беретін басқа жабдықты (GSM-шлюздер және т.б.) пайдаланбау.</w:t>
            </w:r>
          </w:p>
          <w:p w14:paraId="5973310E" w14:textId="4A3AE06A" w:rsidR="00AE04DD" w:rsidRPr="000E02D9" w:rsidRDefault="00AE04DD" w:rsidP="000E4FC8">
            <w:pPr>
              <w:pStyle w:val="a4"/>
              <w:widowControl w:val="0"/>
              <w:numPr>
                <w:ilvl w:val="2"/>
                <w:numId w:val="1"/>
              </w:numPr>
              <w:tabs>
                <w:tab w:val="left" w:pos="46"/>
                <w:tab w:val="left" w:pos="426"/>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Осы Келісім </w:t>
            </w:r>
            <w:r w:rsidR="00BA7217">
              <w:rPr>
                <w:rFonts w:ascii="Times New Roman" w:hAnsi="Times New Roman" w:cs="Times New Roman"/>
                <w:sz w:val="20"/>
                <w:szCs w:val="20"/>
                <w:lang w:val="kk-KZ"/>
              </w:rPr>
              <w:t>үзілген</w:t>
            </w:r>
            <w:r w:rsidR="00BA7217" w:rsidRPr="000E02D9">
              <w:rPr>
                <w:rFonts w:ascii="Times New Roman" w:hAnsi="Times New Roman" w:cs="Times New Roman"/>
                <w:sz w:val="20"/>
                <w:szCs w:val="20"/>
                <w:lang w:val="kk-KZ"/>
              </w:rPr>
              <w:t xml:space="preserve"> </w:t>
            </w:r>
            <w:r w:rsidRPr="000E02D9">
              <w:rPr>
                <w:rFonts w:ascii="Times New Roman" w:hAnsi="Times New Roman" w:cs="Times New Roman"/>
                <w:sz w:val="20"/>
                <w:szCs w:val="20"/>
                <w:lang w:val="kk-KZ"/>
              </w:rPr>
              <w:t xml:space="preserve">(тоқтатылған) және/немесе Абонент Келісімшарт кезеңі өткенге дейін Қызметті пайдаланудан бас тартқан жағдайда, сол сияқты Келісімде көзделген өзге де жағдайларда Абонент сөзсіз берешек сомасын және осы Келісімнің шарттарына сәйкес </w:t>
            </w:r>
            <w:r w:rsidR="00BA7217">
              <w:rPr>
                <w:rFonts w:ascii="Times New Roman" w:hAnsi="Times New Roman" w:cs="Times New Roman"/>
                <w:sz w:val="20"/>
                <w:szCs w:val="20"/>
                <w:lang w:val="kk-KZ"/>
              </w:rPr>
              <w:t>Қ</w:t>
            </w:r>
            <w:r w:rsidRPr="000E02D9">
              <w:rPr>
                <w:rFonts w:ascii="Times New Roman" w:hAnsi="Times New Roman" w:cs="Times New Roman"/>
                <w:sz w:val="20"/>
                <w:szCs w:val="20"/>
                <w:lang w:val="kk-KZ"/>
              </w:rPr>
              <w:t xml:space="preserve">алдық құнын, сондай-ақ Келісімнің </w:t>
            </w:r>
            <w:r w:rsidR="00BA7217">
              <w:rPr>
                <w:rFonts w:ascii="Times New Roman" w:hAnsi="Times New Roman" w:cs="Times New Roman"/>
                <w:sz w:val="20"/>
                <w:szCs w:val="20"/>
                <w:lang w:val="kk-KZ"/>
              </w:rPr>
              <w:t xml:space="preserve">және Берешекті өндіріп алу бойынша шығындарды </w:t>
            </w:r>
            <w:r w:rsidRPr="000E02D9">
              <w:rPr>
                <w:rFonts w:ascii="Times New Roman" w:hAnsi="Times New Roman" w:cs="Times New Roman"/>
                <w:sz w:val="20"/>
                <w:szCs w:val="20"/>
                <w:lang w:val="kk-KZ"/>
              </w:rPr>
              <w:t>төлеу міндетін мойындайды.</w:t>
            </w:r>
          </w:p>
          <w:p w14:paraId="332DDBCD" w14:textId="74E331D2" w:rsidR="00AE04DD" w:rsidRDefault="00AE04DD" w:rsidP="000E4FC8">
            <w:pPr>
              <w:pStyle w:val="a4"/>
              <w:widowControl w:val="0"/>
              <w:numPr>
                <w:ilvl w:val="2"/>
                <w:numId w:val="1"/>
              </w:numPr>
              <w:tabs>
                <w:tab w:val="left" w:pos="46"/>
                <w:tab w:val="left" w:pos="426"/>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Әрбір Абоненттік құрылғы сатып алынған жағдайда және Келісімшарттық кезең аяқталғанға дейін Абонент барлық берілген Абоненттік құрылғылар мен көрсетілген Қызмет бойынша Қарыз сомасын даусыз тәртіпте </w:t>
            </w:r>
            <w:r w:rsidR="00F8627E">
              <w:rPr>
                <w:rFonts w:ascii="Times New Roman" w:hAnsi="Times New Roman" w:cs="Times New Roman"/>
                <w:sz w:val="20"/>
                <w:szCs w:val="20"/>
                <w:lang w:val="kk-KZ"/>
              </w:rPr>
              <w:t xml:space="preserve">міндеттемелер сомасын </w:t>
            </w:r>
            <w:r w:rsidRPr="000E02D9">
              <w:rPr>
                <w:rFonts w:ascii="Times New Roman" w:hAnsi="Times New Roman" w:cs="Times New Roman"/>
                <w:sz w:val="20"/>
                <w:szCs w:val="20"/>
                <w:lang w:val="kk-KZ"/>
              </w:rPr>
              <w:t>мойындайды және Қалған құнды төлеу жөніндегі өз міндеттемесін қабылдайды.</w:t>
            </w:r>
            <w:r w:rsidR="00F8627E">
              <w:rPr>
                <w:rFonts w:ascii="Times New Roman" w:hAnsi="Times New Roman" w:cs="Times New Roman"/>
                <w:sz w:val="20"/>
                <w:szCs w:val="20"/>
                <w:lang w:val="kk-KZ"/>
              </w:rPr>
              <w:t xml:space="preserve"> </w:t>
            </w:r>
          </w:p>
          <w:p w14:paraId="6BD68285" w14:textId="77777777" w:rsidR="00F8627E" w:rsidRPr="001A4A76" w:rsidRDefault="00F8627E" w:rsidP="00F8627E">
            <w:pPr>
              <w:widowControl w:val="0"/>
              <w:tabs>
                <w:tab w:val="left" w:pos="46"/>
                <w:tab w:val="left" w:pos="426"/>
              </w:tabs>
              <w:autoSpaceDE w:val="0"/>
              <w:autoSpaceDN w:val="0"/>
              <w:adjustRightInd w:val="0"/>
              <w:spacing w:line="240" w:lineRule="atLeast"/>
              <w:ind w:left="38" w:right="87"/>
              <w:jc w:val="both"/>
              <w:rPr>
                <w:rFonts w:ascii="Times New Roman" w:hAnsi="Times New Roman" w:cs="Times New Roman"/>
                <w:sz w:val="20"/>
                <w:szCs w:val="20"/>
                <w:lang w:val="kk-KZ"/>
              </w:rPr>
            </w:pPr>
            <w:r w:rsidRPr="001A4A76">
              <w:rPr>
                <w:rFonts w:ascii="Times New Roman" w:hAnsi="Times New Roman" w:cs="Times New Roman"/>
                <w:sz w:val="20"/>
                <w:szCs w:val="20"/>
                <w:lang w:val="kk-KZ"/>
              </w:rPr>
              <w:t>Абонент Келісімшарт кезеңі аяқталғанға дейін осы Келісімді өзінің бастамасы бойынша бұзған немесе Абонент Қызметтен бас тартқан жағдайда Келісімшарттық жеңілдіктің күшін жоюына байланысты оның сомасын қосымша төлеу жөніндегі міндеттемесін сөзсіз тәртіппен мойындайды. Абонент Келісімшарттық жеңілдіктің сомасын Абоненттік құрылғының қалдық құнымен бірге төлеуге міндеттенеді.</w:t>
            </w:r>
          </w:p>
          <w:p w14:paraId="6E62DFC6" w14:textId="02A952BC" w:rsidR="00F8627E" w:rsidRPr="001A4A76" w:rsidRDefault="00F8627E" w:rsidP="001A4A76">
            <w:pPr>
              <w:widowControl w:val="0"/>
              <w:tabs>
                <w:tab w:val="left" w:pos="46"/>
                <w:tab w:val="left" w:pos="426"/>
              </w:tabs>
              <w:autoSpaceDE w:val="0"/>
              <w:autoSpaceDN w:val="0"/>
              <w:adjustRightInd w:val="0"/>
              <w:spacing w:line="240" w:lineRule="atLeast"/>
              <w:ind w:left="38" w:right="87"/>
              <w:jc w:val="both"/>
              <w:rPr>
                <w:rFonts w:ascii="Times New Roman" w:hAnsi="Times New Roman" w:cs="Times New Roman"/>
                <w:sz w:val="20"/>
                <w:szCs w:val="20"/>
                <w:lang w:val="kk-KZ"/>
              </w:rPr>
            </w:pPr>
            <w:r w:rsidRPr="001A4A76">
              <w:rPr>
                <w:rFonts w:ascii="Times New Roman" w:hAnsi="Times New Roman" w:cs="Times New Roman"/>
                <w:sz w:val="20"/>
                <w:szCs w:val="20"/>
                <w:lang w:val="kk-KZ"/>
              </w:rPr>
              <w:t>Ал Оператордың арнайы ұсынысын пайдаланған жағдайда Абонент осы Келісім Келісімшарт кезеңі аяқталғанға дейін бұзылған немесе Абонент Қызметтен бас тартқан жағдайда Абоненттік құрылғының өзі өтемеген қалдық құнын төлеу жөніндегі міндеттемесін сөзсіз тәртіппен мойындайды.</w:t>
            </w:r>
          </w:p>
          <w:p w14:paraId="015608AA" w14:textId="77777777" w:rsidR="00AE04DD" w:rsidRDefault="00AE04DD" w:rsidP="000E4FC8">
            <w:pPr>
              <w:pStyle w:val="a4"/>
              <w:widowControl w:val="0"/>
              <w:numPr>
                <w:ilvl w:val="2"/>
                <w:numId w:val="1"/>
              </w:numPr>
              <w:tabs>
                <w:tab w:val="left" w:pos="46"/>
                <w:tab w:val="left" w:pos="426"/>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Абоненттік құрылғыны өндіруші белгілеген және өндірушінің интернет-ресурсында орналастырылған пайдалану тәртібі мен шарттарын сақтауға міндеттенеді. </w:t>
            </w:r>
          </w:p>
          <w:p w14:paraId="49FCB318" w14:textId="43164F5F" w:rsidR="00BD129D" w:rsidRDefault="00BD129D" w:rsidP="000E4FC8">
            <w:pPr>
              <w:pStyle w:val="a4"/>
              <w:widowControl w:val="0"/>
              <w:numPr>
                <w:ilvl w:val="2"/>
                <w:numId w:val="1"/>
              </w:numPr>
              <w:tabs>
                <w:tab w:val="left" w:pos="46"/>
                <w:tab w:val="left" w:pos="426"/>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E55FB6">
              <w:rPr>
                <w:rFonts w:ascii="Times New Roman" w:hAnsi="Times New Roman" w:cs="Times New Roman"/>
                <w:sz w:val="20"/>
                <w:szCs w:val="20"/>
                <w:lang w:val="kk-KZ"/>
              </w:rPr>
              <w:t>Қазақстан Республикасының заңнамасында төлем күніне белгіленген ҚҚС мөлшерлемесін қызмет құнына қатысты төлеу</w:t>
            </w:r>
            <w:r>
              <w:rPr>
                <w:rFonts w:ascii="Times New Roman" w:hAnsi="Times New Roman" w:cs="Times New Roman"/>
                <w:sz w:val="20"/>
                <w:szCs w:val="20"/>
                <w:lang w:val="kk-KZ"/>
              </w:rPr>
              <w:t>.</w:t>
            </w:r>
          </w:p>
          <w:p w14:paraId="621B79BD" w14:textId="691532E9" w:rsidR="00BD129D" w:rsidRPr="001A4A76" w:rsidRDefault="00BD129D" w:rsidP="000E4FC8">
            <w:pPr>
              <w:pStyle w:val="a4"/>
              <w:widowControl w:val="0"/>
              <w:numPr>
                <w:ilvl w:val="2"/>
                <w:numId w:val="1"/>
              </w:numPr>
              <w:tabs>
                <w:tab w:val="left" w:pos="46"/>
                <w:tab w:val="left" w:pos="426"/>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E55FB6">
              <w:rPr>
                <w:rFonts w:ascii="Times New Roman" w:hAnsi="Times New Roman" w:cs="Times New Roman"/>
                <w:sz w:val="20"/>
                <w:szCs w:val="20"/>
                <w:lang w:val="kk-KZ"/>
              </w:rPr>
              <w:t xml:space="preserve">Қызметтер </w:t>
            </w:r>
            <w:r>
              <w:rPr>
                <w:rFonts w:ascii="Times New Roman" w:hAnsi="Times New Roman" w:cs="Times New Roman"/>
                <w:sz w:val="20"/>
                <w:szCs w:val="20"/>
                <w:lang w:val="kk-KZ"/>
              </w:rPr>
              <w:t>топтамасын</w:t>
            </w:r>
            <w:r w:rsidRPr="00E55FB6">
              <w:rPr>
                <w:rFonts w:ascii="Times New Roman" w:hAnsi="Times New Roman" w:cs="Times New Roman"/>
                <w:sz w:val="20"/>
                <w:szCs w:val="20"/>
                <w:lang w:val="kk-KZ"/>
              </w:rPr>
              <w:t xml:space="preserve"> пайдалану, ал қызметтер </w:t>
            </w:r>
            <w:r>
              <w:rPr>
                <w:rFonts w:ascii="Times New Roman" w:hAnsi="Times New Roman" w:cs="Times New Roman"/>
                <w:sz w:val="20"/>
                <w:szCs w:val="20"/>
                <w:lang w:val="kk-KZ"/>
              </w:rPr>
              <w:t xml:space="preserve">топтамасынан </w:t>
            </w:r>
            <w:r w:rsidRPr="00E55FB6">
              <w:rPr>
                <w:rFonts w:ascii="Times New Roman" w:hAnsi="Times New Roman" w:cs="Times New Roman"/>
                <w:sz w:val="20"/>
                <w:szCs w:val="20"/>
                <w:lang w:val="kk-KZ"/>
              </w:rPr>
              <w:t xml:space="preserve">бас тартқан жағдайда </w:t>
            </w:r>
            <w:r w:rsidR="00F8627E">
              <w:rPr>
                <w:rFonts w:ascii="Times New Roman" w:hAnsi="Times New Roman" w:cs="Times New Roman"/>
                <w:sz w:val="20"/>
                <w:szCs w:val="20"/>
                <w:lang w:val="kk-KZ"/>
              </w:rPr>
              <w:t>Қ</w:t>
            </w:r>
            <w:r w:rsidRPr="00E55FB6">
              <w:rPr>
                <w:rFonts w:ascii="Times New Roman" w:hAnsi="Times New Roman" w:cs="Times New Roman"/>
                <w:sz w:val="20"/>
                <w:szCs w:val="20"/>
                <w:lang w:val="kk-KZ"/>
              </w:rPr>
              <w:t>алдық құнын төлеу</w:t>
            </w:r>
            <w:r>
              <w:rPr>
                <w:rFonts w:ascii="Times New Roman" w:hAnsi="Times New Roman" w:cs="Times New Roman"/>
                <w:sz w:val="20"/>
                <w:szCs w:val="20"/>
                <w:lang w:val="kk-KZ"/>
              </w:rPr>
              <w:t>.</w:t>
            </w:r>
          </w:p>
          <w:p w14:paraId="36EFCE85" w14:textId="61BCFA5A" w:rsidR="00B0037B" w:rsidRPr="001A4A76" w:rsidRDefault="002F6D3B" w:rsidP="002F6D3B">
            <w:pPr>
              <w:pStyle w:val="a4"/>
              <w:widowControl w:val="0"/>
              <w:numPr>
                <w:ilvl w:val="2"/>
                <w:numId w:val="1"/>
              </w:numPr>
              <w:tabs>
                <w:tab w:val="left" w:pos="46"/>
                <w:tab w:val="left" w:pos="426"/>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1A4A76">
              <w:rPr>
                <w:rFonts w:ascii="Times New Roman" w:hAnsi="Times New Roman" w:cs="Times New Roman"/>
                <w:sz w:val="20"/>
                <w:szCs w:val="20"/>
                <w:lang w:val="kk-KZ"/>
              </w:rPr>
              <w:t xml:space="preserve">Қатысу талаптарында бірінші төлемнің сомасы соңғы Есепті кезеңде көрсетілген жағдайда, Абонент бірінші төлемнің сомасын соңғы Есепті кезең күні төлеуге міндеттенеді. Қызметтер топтамасы соңғы Есепті кезең үшін ұсынылмайды, себебі ол Оператор тарапынан бірінші айда </w:t>
            </w:r>
            <w:r w:rsidRPr="001A4A76">
              <w:rPr>
                <w:rFonts w:ascii="Times New Roman" w:hAnsi="Times New Roman" w:cs="Times New Roman"/>
                <w:sz w:val="20"/>
                <w:szCs w:val="20"/>
                <w:lang w:val="kk-KZ"/>
              </w:rPr>
              <w:lastRenderedPageBreak/>
              <w:t>ұсынылған.</w:t>
            </w:r>
          </w:p>
          <w:p w14:paraId="6E629181" w14:textId="77777777" w:rsidR="00BD129D" w:rsidRDefault="00BD129D" w:rsidP="00BD129D">
            <w:pPr>
              <w:pStyle w:val="a4"/>
              <w:widowControl w:val="0"/>
              <w:tabs>
                <w:tab w:val="left" w:pos="46"/>
                <w:tab w:val="left" w:pos="426"/>
              </w:tabs>
              <w:autoSpaceDE w:val="0"/>
              <w:autoSpaceDN w:val="0"/>
              <w:adjustRightInd w:val="0"/>
              <w:spacing w:line="240" w:lineRule="atLeast"/>
              <w:ind w:left="38" w:right="87"/>
              <w:jc w:val="both"/>
              <w:rPr>
                <w:rFonts w:ascii="Times New Roman" w:hAnsi="Times New Roman" w:cs="Times New Roman"/>
                <w:sz w:val="20"/>
                <w:szCs w:val="20"/>
                <w:lang w:val="kk-KZ"/>
              </w:rPr>
            </w:pPr>
          </w:p>
          <w:p w14:paraId="4C2C42D2" w14:textId="77777777" w:rsidR="00BD129D" w:rsidRPr="000E02D9" w:rsidRDefault="00BD129D" w:rsidP="00E55FB6">
            <w:pPr>
              <w:pStyle w:val="a4"/>
              <w:widowControl w:val="0"/>
              <w:tabs>
                <w:tab w:val="left" w:pos="46"/>
                <w:tab w:val="left" w:pos="426"/>
              </w:tabs>
              <w:autoSpaceDE w:val="0"/>
              <w:autoSpaceDN w:val="0"/>
              <w:adjustRightInd w:val="0"/>
              <w:spacing w:line="240" w:lineRule="atLeast"/>
              <w:ind w:left="38" w:right="87"/>
              <w:jc w:val="both"/>
              <w:rPr>
                <w:rFonts w:ascii="Times New Roman" w:hAnsi="Times New Roman" w:cs="Times New Roman"/>
                <w:sz w:val="20"/>
                <w:szCs w:val="20"/>
                <w:lang w:val="kk-KZ"/>
              </w:rPr>
            </w:pPr>
          </w:p>
          <w:p w14:paraId="5C971648" w14:textId="77777777" w:rsidR="00AE04DD" w:rsidRPr="000E02D9" w:rsidRDefault="00AE04DD" w:rsidP="000E4FC8">
            <w:pPr>
              <w:pStyle w:val="a4"/>
              <w:widowControl w:val="0"/>
              <w:numPr>
                <w:ilvl w:val="1"/>
                <w:numId w:val="1"/>
              </w:numPr>
              <w:tabs>
                <w:tab w:val="left" w:pos="744"/>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b/>
                <w:bCs/>
                <w:sz w:val="20"/>
                <w:szCs w:val="20"/>
              </w:rPr>
              <w:t>Абонент</w:t>
            </w:r>
            <w:r w:rsidRPr="000E02D9">
              <w:rPr>
                <w:rFonts w:ascii="Times New Roman" w:hAnsi="Times New Roman" w:cs="Times New Roman"/>
                <w:b/>
                <w:bCs/>
                <w:sz w:val="20"/>
                <w:szCs w:val="20"/>
                <w:lang w:val="kk-KZ"/>
              </w:rPr>
              <w:t xml:space="preserve"> құқылы</w:t>
            </w:r>
            <w:r w:rsidRPr="000E02D9">
              <w:rPr>
                <w:rFonts w:ascii="Times New Roman" w:hAnsi="Times New Roman" w:cs="Times New Roman"/>
                <w:b/>
                <w:bCs/>
                <w:sz w:val="20"/>
                <w:szCs w:val="20"/>
              </w:rPr>
              <w:t>:</w:t>
            </w:r>
          </w:p>
          <w:p w14:paraId="2B3EAEA9" w14:textId="77777777" w:rsidR="00AE04DD" w:rsidRPr="00E55FB6" w:rsidRDefault="00AE04DD" w:rsidP="000E4FC8">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rPr>
              <w:t xml:space="preserve">Осы Келісімге қосылғаннан кейін және Дербес шотқа Абоненттік құрылғы үшін Алдын ала төлем енгізгеннен кейін (егер </w:t>
            </w:r>
            <w:r w:rsidRPr="000E02D9">
              <w:rPr>
                <w:rFonts w:ascii="Times New Roman" w:hAnsi="Times New Roman" w:cs="Times New Roman"/>
                <w:sz w:val="20"/>
                <w:szCs w:val="20"/>
                <w:lang w:val="kk-KZ"/>
              </w:rPr>
              <w:t>қарастырылған</w:t>
            </w:r>
            <w:r w:rsidRPr="000E02D9">
              <w:rPr>
                <w:rFonts w:ascii="Times New Roman" w:hAnsi="Times New Roman" w:cs="Times New Roman"/>
                <w:sz w:val="20"/>
                <w:szCs w:val="20"/>
              </w:rPr>
              <w:t xml:space="preserve"> болса) Ай сайынғы Төлемдерді уақтылы төлеу шартымен Келісімшарт кезең</w:t>
            </w:r>
            <w:r w:rsidRPr="000E02D9">
              <w:rPr>
                <w:rFonts w:ascii="Times New Roman" w:hAnsi="Times New Roman" w:cs="Times New Roman"/>
                <w:sz w:val="20"/>
                <w:szCs w:val="20"/>
                <w:lang w:val="kk-KZ"/>
              </w:rPr>
              <w:t>і</w:t>
            </w:r>
            <w:r w:rsidRPr="000E02D9">
              <w:rPr>
                <w:rFonts w:ascii="Times New Roman" w:hAnsi="Times New Roman" w:cs="Times New Roman"/>
                <w:sz w:val="20"/>
                <w:szCs w:val="20"/>
              </w:rPr>
              <w:t xml:space="preserve"> ішінде Қызметті пайдалану</w:t>
            </w:r>
            <w:r w:rsidRPr="000E02D9">
              <w:rPr>
                <w:rFonts w:ascii="Times New Roman" w:hAnsi="Times New Roman" w:cs="Times New Roman"/>
                <w:sz w:val="20"/>
                <w:szCs w:val="20"/>
                <w:lang w:val="kk-KZ"/>
              </w:rPr>
              <w:t>ға</w:t>
            </w:r>
            <w:r w:rsidRPr="000E02D9">
              <w:rPr>
                <w:rFonts w:ascii="Times New Roman" w:hAnsi="Times New Roman" w:cs="Times New Roman"/>
                <w:sz w:val="20"/>
                <w:szCs w:val="20"/>
              </w:rPr>
              <w:t xml:space="preserve">. </w:t>
            </w:r>
          </w:p>
          <w:p w14:paraId="1EBF5AEB" w14:textId="5EBCF68F" w:rsidR="00AE04DD" w:rsidRPr="000E02D9" w:rsidRDefault="00AE04DD" w:rsidP="000E4FC8">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rPr>
              <w:t>Келісімшарт кезең</w:t>
            </w:r>
            <w:r w:rsidRPr="000E02D9">
              <w:rPr>
                <w:rFonts w:ascii="Times New Roman" w:hAnsi="Times New Roman" w:cs="Times New Roman"/>
                <w:sz w:val="20"/>
                <w:szCs w:val="20"/>
                <w:lang w:val="kk-KZ"/>
              </w:rPr>
              <w:t>і</w:t>
            </w:r>
            <w:r w:rsidRPr="000E02D9">
              <w:rPr>
                <w:rFonts w:ascii="Times New Roman" w:hAnsi="Times New Roman" w:cs="Times New Roman"/>
                <w:sz w:val="20"/>
                <w:szCs w:val="20"/>
              </w:rPr>
              <w:t xml:space="preserve"> аяқталғанға дейін Операторға тиісті жазбаша өтініш беру арқылы Қызметтен бас тартуға. Бұл жағдайда Абонент</w:t>
            </w:r>
            <w:r w:rsidR="00BD129D">
              <w:rPr>
                <w:rFonts w:ascii="Times New Roman" w:hAnsi="Times New Roman" w:cs="Times New Roman"/>
                <w:sz w:val="20"/>
                <w:szCs w:val="20"/>
                <w:lang w:val="kk-KZ"/>
              </w:rPr>
              <w:t xml:space="preserve"> </w:t>
            </w:r>
            <w:r w:rsidR="00BD129D" w:rsidRPr="000E02D9">
              <w:rPr>
                <w:rFonts w:ascii="Times New Roman" w:hAnsi="Times New Roman" w:cs="Times New Roman"/>
                <w:sz w:val="20"/>
                <w:szCs w:val="20"/>
              </w:rPr>
              <w:t>Операторға</w:t>
            </w:r>
            <w:r w:rsidR="00BD129D">
              <w:rPr>
                <w:rFonts w:ascii="Times New Roman" w:hAnsi="Times New Roman" w:cs="Times New Roman"/>
                <w:sz w:val="20"/>
                <w:szCs w:val="20"/>
                <w:lang w:val="kk-KZ"/>
              </w:rPr>
              <w:t xml:space="preserve"> </w:t>
            </w:r>
            <w:r w:rsidRPr="000E02D9">
              <w:rPr>
                <w:rFonts w:ascii="Times New Roman" w:hAnsi="Times New Roman" w:cs="Times New Roman"/>
                <w:sz w:val="20"/>
                <w:szCs w:val="20"/>
              </w:rPr>
              <w:t>Қалдық құнын төлеуге міндетті.</w:t>
            </w:r>
          </w:p>
          <w:p w14:paraId="2E0FB4D3" w14:textId="77777777" w:rsidR="00AE04DD" w:rsidRPr="000E02D9" w:rsidRDefault="00AE04DD" w:rsidP="000E4FC8">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rPr>
              <w:t>Абоненттік құрылғы ресми сервис орталығы растаған зауыттық ақау салдарынан қайтарылған жағдайда Келісімді бұзуға құқылы. Мұндай жағдайда Оператор</w:t>
            </w:r>
            <w:r w:rsidRPr="000E02D9">
              <w:rPr>
                <w:rFonts w:ascii="Times New Roman" w:hAnsi="Times New Roman" w:cs="Times New Roman"/>
                <w:sz w:val="20"/>
                <w:szCs w:val="20"/>
                <w:lang w:val="kk-KZ"/>
              </w:rPr>
              <w:t xml:space="preserve"> көрсетілген қызметтердің құнынан басқа нақты Абоненттік құрылғыға қатысты </w:t>
            </w:r>
            <w:r w:rsidRPr="000E02D9">
              <w:rPr>
                <w:rFonts w:ascii="Times New Roman" w:hAnsi="Times New Roman" w:cs="Times New Roman"/>
                <w:sz w:val="20"/>
                <w:szCs w:val="20"/>
              </w:rPr>
              <w:t>Келісім бойынша Абонент төлеген барлық Төлемдерді Абоненттің Дербес шотына қайтарады.</w:t>
            </w:r>
          </w:p>
          <w:p w14:paraId="2B98D91F" w14:textId="77777777" w:rsidR="00AE04DD" w:rsidRPr="000E02D9" w:rsidRDefault="00AE04DD" w:rsidP="000E4FC8">
            <w:pPr>
              <w:widowControl w:val="0"/>
              <w:tabs>
                <w:tab w:val="left" w:pos="426"/>
                <w:tab w:val="num" w:pos="746"/>
              </w:tabs>
              <w:autoSpaceDE w:val="0"/>
              <w:autoSpaceDN w:val="0"/>
              <w:adjustRightInd w:val="0"/>
              <w:spacing w:line="240" w:lineRule="atLeast"/>
              <w:ind w:left="38" w:right="87"/>
              <w:jc w:val="both"/>
              <w:rPr>
                <w:rFonts w:ascii="Times New Roman" w:hAnsi="Times New Roman" w:cs="Times New Roman"/>
                <w:sz w:val="20"/>
                <w:szCs w:val="20"/>
                <w:lang w:val="kk-KZ"/>
              </w:rPr>
            </w:pPr>
          </w:p>
          <w:p w14:paraId="21CE4544" w14:textId="77777777" w:rsidR="00AE04DD" w:rsidRPr="000E02D9" w:rsidRDefault="00AE04DD" w:rsidP="000E4FC8">
            <w:pPr>
              <w:pStyle w:val="a4"/>
              <w:widowControl w:val="0"/>
              <w:numPr>
                <w:ilvl w:val="0"/>
                <w:numId w:val="1"/>
              </w:numPr>
              <w:tabs>
                <w:tab w:val="clear" w:pos="642"/>
                <w:tab w:val="left" w:pos="744"/>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b/>
                <w:bCs/>
                <w:sz w:val="20"/>
                <w:szCs w:val="20"/>
                <w:lang w:val="kk-KZ"/>
              </w:rPr>
              <w:t>ОПЕРАТОРДЫҢ ҚҰҚЫҚТАРЫ МЕН МІНДЕТТЕРІ</w:t>
            </w:r>
          </w:p>
          <w:p w14:paraId="014414BA" w14:textId="77777777" w:rsidR="00AE04DD" w:rsidRPr="000E02D9" w:rsidRDefault="00AE04DD" w:rsidP="000E4FC8">
            <w:pPr>
              <w:pStyle w:val="a4"/>
              <w:widowControl w:val="0"/>
              <w:numPr>
                <w:ilvl w:val="1"/>
                <w:numId w:val="1"/>
              </w:numPr>
              <w:tabs>
                <w:tab w:val="left" w:pos="744"/>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b/>
                <w:bCs/>
                <w:sz w:val="20"/>
                <w:szCs w:val="20"/>
              </w:rPr>
              <w:t xml:space="preserve">Оператор: </w:t>
            </w:r>
          </w:p>
          <w:p w14:paraId="2BDBE0F0" w14:textId="59DC14F7" w:rsidR="00AE04DD" w:rsidRPr="00E55FB6" w:rsidRDefault="00AE04DD" w:rsidP="000E4FC8">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rPr>
              <w:t>Абонентке Абоненттік құрылғы</w:t>
            </w:r>
            <w:r w:rsidRPr="000E02D9">
              <w:rPr>
                <w:rFonts w:ascii="Times New Roman" w:hAnsi="Times New Roman" w:cs="Times New Roman"/>
                <w:sz w:val="20"/>
                <w:szCs w:val="20"/>
                <w:lang w:val="kk-KZ"/>
              </w:rPr>
              <w:t>ны</w:t>
            </w:r>
            <w:r w:rsidRPr="000E02D9">
              <w:rPr>
                <w:rFonts w:ascii="Times New Roman" w:hAnsi="Times New Roman" w:cs="Times New Roman"/>
                <w:sz w:val="20"/>
                <w:szCs w:val="20"/>
              </w:rPr>
              <w:t xml:space="preserve"> ұсыну және</w:t>
            </w:r>
            <w:r w:rsidRPr="000E02D9">
              <w:rPr>
                <w:rFonts w:ascii="Times New Roman" w:hAnsi="Times New Roman" w:cs="Times New Roman"/>
                <w:sz w:val="20"/>
                <w:szCs w:val="20"/>
                <w:lang w:val="kk-KZ"/>
              </w:rPr>
              <w:t xml:space="preserve"> </w:t>
            </w:r>
            <w:r w:rsidRPr="000E02D9">
              <w:rPr>
                <w:rFonts w:ascii="Times New Roman" w:hAnsi="Times New Roman" w:cs="Times New Roman"/>
                <w:sz w:val="20"/>
                <w:szCs w:val="20"/>
              </w:rPr>
              <w:t>Абоненттің</w:t>
            </w:r>
            <w:r w:rsidRPr="000E02D9">
              <w:rPr>
                <w:rFonts w:ascii="Times New Roman" w:hAnsi="Times New Roman" w:cs="Times New Roman"/>
                <w:sz w:val="20"/>
                <w:szCs w:val="20"/>
                <w:lang w:val="kk-KZ"/>
              </w:rPr>
              <w:t xml:space="preserve"> </w:t>
            </w:r>
            <w:r w:rsidRPr="000E02D9">
              <w:rPr>
                <w:rFonts w:ascii="Times New Roman" w:hAnsi="Times New Roman" w:cs="Times New Roman"/>
                <w:sz w:val="20"/>
                <w:szCs w:val="20"/>
              </w:rPr>
              <w:t xml:space="preserve">Абоненттік </w:t>
            </w:r>
            <w:r w:rsidRPr="000E02D9">
              <w:rPr>
                <w:rFonts w:ascii="Times New Roman" w:hAnsi="Times New Roman" w:cs="Times New Roman"/>
                <w:sz w:val="20"/>
                <w:szCs w:val="20"/>
                <w:lang w:val="kk-KZ"/>
              </w:rPr>
              <w:t xml:space="preserve">құрылғы үшін </w:t>
            </w:r>
            <w:r w:rsidRPr="000E02D9">
              <w:rPr>
                <w:rFonts w:ascii="Times New Roman" w:hAnsi="Times New Roman" w:cs="Times New Roman"/>
                <w:sz w:val="20"/>
                <w:szCs w:val="20"/>
              </w:rPr>
              <w:t xml:space="preserve">Алдын ала төлем (егер </w:t>
            </w:r>
            <w:r w:rsidRPr="000E02D9">
              <w:rPr>
                <w:rFonts w:ascii="Times New Roman" w:hAnsi="Times New Roman" w:cs="Times New Roman"/>
                <w:sz w:val="20"/>
                <w:szCs w:val="20"/>
                <w:lang w:val="kk-KZ"/>
              </w:rPr>
              <w:t>көзделсе</w:t>
            </w:r>
            <w:r w:rsidRPr="000E02D9">
              <w:rPr>
                <w:rFonts w:ascii="Times New Roman" w:hAnsi="Times New Roman" w:cs="Times New Roman"/>
                <w:sz w:val="20"/>
                <w:szCs w:val="20"/>
              </w:rPr>
              <w:t xml:space="preserve">) </w:t>
            </w:r>
            <w:r w:rsidRPr="000E02D9">
              <w:rPr>
                <w:rFonts w:ascii="Times New Roman" w:hAnsi="Times New Roman" w:cs="Times New Roman"/>
                <w:sz w:val="20"/>
                <w:szCs w:val="20"/>
                <w:lang w:val="kk-KZ"/>
              </w:rPr>
              <w:t xml:space="preserve">және алғашқы Есептік кезең (болса) үшін </w:t>
            </w:r>
            <w:proofErr w:type="gramStart"/>
            <w:r w:rsidR="00AB3E23">
              <w:rPr>
                <w:rFonts w:ascii="Times New Roman" w:hAnsi="Times New Roman" w:cs="Times New Roman"/>
                <w:sz w:val="20"/>
                <w:szCs w:val="20"/>
                <w:lang w:val="kk-KZ"/>
              </w:rPr>
              <w:t>Ай</w:t>
            </w:r>
            <w:proofErr w:type="gramEnd"/>
            <w:r w:rsidR="00AB3E23">
              <w:rPr>
                <w:rFonts w:ascii="Times New Roman" w:hAnsi="Times New Roman" w:cs="Times New Roman"/>
                <w:sz w:val="20"/>
                <w:szCs w:val="20"/>
                <w:lang w:val="kk-KZ"/>
              </w:rPr>
              <w:t xml:space="preserve"> сайынғы төлем </w:t>
            </w:r>
            <w:r w:rsidRPr="000E02D9">
              <w:rPr>
                <w:rFonts w:ascii="Times New Roman" w:hAnsi="Times New Roman" w:cs="Times New Roman"/>
                <w:sz w:val="20"/>
                <w:szCs w:val="20"/>
                <w:lang w:val="kk-KZ"/>
              </w:rPr>
              <w:t xml:space="preserve">төлегеннен кейін </w:t>
            </w:r>
            <w:r w:rsidRPr="000E02D9">
              <w:rPr>
                <w:rFonts w:ascii="Times New Roman" w:hAnsi="Times New Roman" w:cs="Times New Roman"/>
                <w:sz w:val="20"/>
                <w:szCs w:val="20"/>
              </w:rPr>
              <w:t xml:space="preserve">қатысу </w:t>
            </w:r>
            <w:r w:rsidRPr="000E02D9">
              <w:rPr>
                <w:rFonts w:ascii="Times New Roman" w:hAnsi="Times New Roman" w:cs="Times New Roman"/>
                <w:sz w:val="20"/>
                <w:szCs w:val="20"/>
                <w:lang w:val="kk-KZ"/>
              </w:rPr>
              <w:t>Шарттарында</w:t>
            </w:r>
            <w:r w:rsidRPr="000E02D9">
              <w:rPr>
                <w:rFonts w:ascii="Times New Roman" w:hAnsi="Times New Roman" w:cs="Times New Roman"/>
                <w:sz w:val="20"/>
                <w:szCs w:val="20"/>
              </w:rPr>
              <w:t xml:space="preserve"> көрсетілген</w:t>
            </w:r>
            <w:r w:rsidRPr="000E02D9">
              <w:rPr>
                <w:rFonts w:ascii="Times New Roman" w:hAnsi="Times New Roman" w:cs="Times New Roman"/>
                <w:sz w:val="20"/>
                <w:szCs w:val="20"/>
                <w:lang w:val="kk-KZ"/>
              </w:rPr>
              <w:t xml:space="preserve"> Абоненттің</w:t>
            </w:r>
            <w:r w:rsidRPr="000E02D9">
              <w:rPr>
                <w:rFonts w:ascii="Times New Roman" w:hAnsi="Times New Roman" w:cs="Times New Roman"/>
                <w:sz w:val="20"/>
                <w:szCs w:val="20"/>
              </w:rPr>
              <w:t xml:space="preserve"> абоненттік нөміріне</w:t>
            </w:r>
            <w:r w:rsidRPr="000E02D9">
              <w:rPr>
                <w:rFonts w:ascii="Times New Roman" w:hAnsi="Times New Roman" w:cs="Times New Roman"/>
                <w:sz w:val="20"/>
                <w:szCs w:val="20"/>
                <w:lang w:val="kk-KZ"/>
              </w:rPr>
              <w:t xml:space="preserve"> </w:t>
            </w:r>
            <w:r w:rsidRPr="000E02D9">
              <w:rPr>
                <w:rFonts w:ascii="Times New Roman" w:hAnsi="Times New Roman" w:cs="Times New Roman"/>
                <w:sz w:val="20"/>
                <w:szCs w:val="20"/>
              </w:rPr>
              <w:t>Қызметті қосу</w:t>
            </w:r>
            <w:r w:rsidRPr="000E02D9">
              <w:rPr>
                <w:rFonts w:ascii="Times New Roman" w:hAnsi="Times New Roman" w:cs="Times New Roman"/>
                <w:sz w:val="20"/>
                <w:szCs w:val="20"/>
                <w:lang w:val="kk-KZ"/>
              </w:rPr>
              <w:t>ға</w:t>
            </w:r>
            <w:r w:rsidRPr="000E02D9">
              <w:rPr>
                <w:rFonts w:ascii="Times New Roman" w:hAnsi="Times New Roman" w:cs="Times New Roman"/>
                <w:sz w:val="20"/>
                <w:szCs w:val="20"/>
              </w:rPr>
              <w:t xml:space="preserve">. </w:t>
            </w:r>
          </w:p>
          <w:p w14:paraId="2D5127F6" w14:textId="3EAE957F" w:rsidR="00AE04DD" w:rsidRPr="000E02D9" w:rsidRDefault="00004665" w:rsidP="000E4FC8">
            <w:pPr>
              <w:pStyle w:val="a4"/>
              <w:widowControl w:val="0"/>
              <w:numPr>
                <w:ilvl w:val="2"/>
                <w:numId w:val="1"/>
              </w:numPr>
              <w:tabs>
                <w:tab w:val="left" w:pos="108"/>
                <w:tab w:val="left" w:pos="182"/>
                <w:tab w:val="left" w:pos="426"/>
              </w:tabs>
              <w:autoSpaceDE w:val="0"/>
              <w:autoSpaceDN w:val="0"/>
              <w:adjustRightInd w:val="0"/>
              <w:spacing w:line="240" w:lineRule="atLeast"/>
              <w:ind w:left="38" w:right="87" w:firstLine="0"/>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Келісім бойынша төлемдерді уақытылы төлеу шартымен </w:t>
            </w:r>
            <w:r w:rsidR="00AE04DD" w:rsidRPr="000E02D9">
              <w:rPr>
                <w:rFonts w:ascii="Times New Roman" w:hAnsi="Times New Roman" w:cs="Times New Roman"/>
                <w:sz w:val="20"/>
                <w:szCs w:val="20"/>
                <w:lang w:val="kk-KZ"/>
              </w:rPr>
              <w:t>Келісімшарт мерзімі аяқталғанға дейін абонентке  Шартта және Келісімде көзделген талаптарда қызмет көрсетуге</w:t>
            </w:r>
            <w:r w:rsidR="00AE04DD" w:rsidRPr="000E02D9">
              <w:rPr>
                <w:rFonts w:ascii="Times New Roman" w:hAnsi="Times New Roman" w:cs="Times New Roman"/>
                <w:b/>
                <w:bCs/>
                <w:sz w:val="20"/>
                <w:szCs w:val="20"/>
              </w:rPr>
              <w:t xml:space="preserve"> </w:t>
            </w:r>
            <w:r w:rsidR="00AE04DD" w:rsidRPr="00E55FB6">
              <w:rPr>
                <w:rFonts w:ascii="Times New Roman" w:hAnsi="Times New Roman" w:cs="Times New Roman"/>
                <w:b/>
                <w:sz w:val="20"/>
                <w:szCs w:val="20"/>
              </w:rPr>
              <w:t>міндетт</w:t>
            </w:r>
            <w:r w:rsidR="00AB3E23" w:rsidRPr="00E55FB6">
              <w:rPr>
                <w:rFonts w:ascii="Times New Roman" w:hAnsi="Times New Roman" w:cs="Times New Roman"/>
                <w:b/>
                <w:sz w:val="20"/>
                <w:szCs w:val="20"/>
                <w:lang w:val="kk-KZ"/>
              </w:rPr>
              <w:t>енед</w:t>
            </w:r>
            <w:r w:rsidR="00AE04DD" w:rsidRPr="00E55FB6">
              <w:rPr>
                <w:rFonts w:ascii="Times New Roman" w:hAnsi="Times New Roman" w:cs="Times New Roman"/>
                <w:b/>
                <w:sz w:val="20"/>
                <w:szCs w:val="20"/>
              </w:rPr>
              <w:t>і</w:t>
            </w:r>
            <w:r w:rsidR="00AE04DD" w:rsidRPr="000E02D9">
              <w:rPr>
                <w:rFonts w:ascii="Times New Roman" w:hAnsi="Times New Roman" w:cs="Times New Roman"/>
                <w:sz w:val="20"/>
                <w:szCs w:val="20"/>
                <w:lang w:val="kk-KZ"/>
              </w:rPr>
              <w:t>.</w:t>
            </w:r>
          </w:p>
          <w:p w14:paraId="1D76E65E" w14:textId="77777777" w:rsidR="00AE04DD" w:rsidRPr="000E02D9" w:rsidRDefault="00AE04DD" w:rsidP="000E4FC8">
            <w:pPr>
              <w:pStyle w:val="a4"/>
              <w:widowControl w:val="0"/>
              <w:numPr>
                <w:ilvl w:val="1"/>
                <w:numId w:val="1"/>
              </w:numPr>
              <w:tabs>
                <w:tab w:val="left" w:pos="744"/>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b/>
                <w:bCs/>
                <w:sz w:val="20"/>
                <w:szCs w:val="20"/>
              </w:rPr>
              <w:t>Оператор</w:t>
            </w:r>
            <w:r w:rsidRPr="000E02D9">
              <w:rPr>
                <w:rFonts w:ascii="Times New Roman" w:hAnsi="Times New Roman" w:cs="Times New Roman"/>
                <w:b/>
                <w:bCs/>
                <w:sz w:val="20"/>
                <w:szCs w:val="20"/>
                <w:lang w:val="kk-KZ"/>
              </w:rPr>
              <w:t xml:space="preserve"> құқылы</w:t>
            </w:r>
            <w:r w:rsidRPr="000E02D9">
              <w:rPr>
                <w:rFonts w:ascii="Times New Roman" w:hAnsi="Times New Roman" w:cs="Times New Roman"/>
                <w:b/>
                <w:bCs/>
                <w:sz w:val="20"/>
                <w:szCs w:val="20"/>
              </w:rPr>
              <w:t>:</w:t>
            </w:r>
          </w:p>
          <w:p w14:paraId="757065BF" w14:textId="66742B7C" w:rsidR="00AE04DD" w:rsidRPr="000E02D9" w:rsidRDefault="00AE04DD" w:rsidP="000E4FC8">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rPr>
              <w:t>Абонент</w:t>
            </w:r>
            <w:r w:rsidR="00004665">
              <w:rPr>
                <w:rFonts w:ascii="Times New Roman" w:hAnsi="Times New Roman" w:cs="Times New Roman"/>
                <w:sz w:val="20"/>
                <w:szCs w:val="20"/>
                <w:lang w:val="kk-KZ"/>
              </w:rPr>
              <w:t xml:space="preserve"> </w:t>
            </w:r>
            <w:r w:rsidRPr="000E02D9">
              <w:rPr>
                <w:rFonts w:ascii="Times New Roman" w:hAnsi="Times New Roman" w:cs="Times New Roman"/>
                <w:sz w:val="20"/>
                <w:szCs w:val="20"/>
              </w:rPr>
              <w:t xml:space="preserve">Абоненттік құрылғыны </w:t>
            </w:r>
            <w:r w:rsidR="00004665">
              <w:rPr>
                <w:rFonts w:ascii="Times New Roman" w:hAnsi="Times New Roman" w:cs="Times New Roman"/>
                <w:sz w:val="20"/>
                <w:szCs w:val="20"/>
                <w:lang w:val="kk-KZ"/>
              </w:rPr>
              <w:t xml:space="preserve">қабылдаудан </w:t>
            </w:r>
            <w:r w:rsidRPr="000E02D9">
              <w:rPr>
                <w:rFonts w:ascii="Times New Roman" w:hAnsi="Times New Roman" w:cs="Times New Roman"/>
                <w:sz w:val="20"/>
                <w:szCs w:val="20"/>
              </w:rPr>
              <w:t>бас тарт</w:t>
            </w:r>
            <w:r w:rsidR="00004665">
              <w:rPr>
                <w:rFonts w:ascii="Times New Roman" w:hAnsi="Times New Roman" w:cs="Times New Roman"/>
                <w:sz w:val="20"/>
                <w:szCs w:val="20"/>
                <w:lang w:val="kk-KZ"/>
              </w:rPr>
              <w:t xml:space="preserve">қан жағдайда, </w:t>
            </w:r>
            <w:r w:rsidR="00004665" w:rsidRPr="000E02D9">
              <w:rPr>
                <w:rFonts w:ascii="Times New Roman" w:hAnsi="Times New Roman" w:cs="Times New Roman"/>
                <w:sz w:val="20"/>
                <w:szCs w:val="20"/>
              </w:rPr>
              <w:t>Абонент</w:t>
            </w:r>
            <w:r w:rsidR="00004665">
              <w:rPr>
                <w:rFonts w:ascii="Times New Roman" w:hAnsi="Times New Roman" w:cs="Times New Roman"/>
                <w:sz w:val="20"/>
                <w:szCs w:val="20"/>
                <w:lang w:val="kk-KZ"/>
              </w:rPr>
              <w:t>ке Абоненттік құрылғыны ұсынудан бас тарту</w:t>
            </w:r>
            <w:r w:rsidRPr="000E02D9">
              <w:rPr>
                <w:rFonts w:ascii="Times New Roman" w:hAnsi="Times New Roman" w:cs="Times New Roman"/>
                <w:sz w:val="20"/>
                <w:szCs w:val="20"/>
              </w:rPr>
              <w:t>.</w:t>
            </w:r>
          </w:p>
          <w:p w14:paraId="73FC3E6B" w14:textId="77777777" w:rsidR="00AE04DD" w:rsidRPr="000E02D9" w:rsidRDefault="00AE04DD" w:rsidP="000E4FC8">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rPr>
              <w:t>Осы Келісім бойынш</w:t>
            </w:r>
            <w:r w:rsidRPr="000E02D9">
              <w:rPr>
                <w:rFonts w:ascii="Times New Roman" w:hAnsi="Times New Roman" w:cs="Times New Roman"/>
                <w:sz w:val="20"/>
                <w:szCs w:val="20"/>
                <w:lang w:val="kk-KZ"/>
              </w:rPr>
              <w:t xml:space="preserve">а өз құқықтарын жүзеге асыру </w:t>
            </w:r>
            <w:r w:rsidRPr="000E02D9">
              <w:rPr>
                <w:rFonts w:ascii="Times New Roman" w:hAnsi="Times New Roman" w:cs="Times New Roman"/>
                <w:sz w:val="20"/>
                <w:szCs w:val="20"/>
              </w:rPr>
              <w:t>мақсатында, Абоненттің дербес деректерін алу және өңдеу, оның ішінде Абонент Келісім бойынша Төлемдерді төлеуден кешіктірген және Оператордың қоңырау шалуларына жау</w:t>
            </w:r>
            <w:r w:rsidRPr="000E02D9">
              <w:rPr>
                <w:rFonts w:ascii="Times New Roman" w:hAnsi="Times New Roman" w:cs="Times New Roman"/>
                <w:sz w:val="20"/>
                <w:szCs w:val="20"/>
                <w:lang w:val="kk-KZ"/>
              </w:rPr>
              <w:t>а</w:t>
            </w:r>
            <w:r w:rsidRPr="000E02D9">
              <w:rPr>
                <w:rFonts w:ascii="Times New Roman" w:hAnsi="Times New Roman" w:cs="Times New Roman"/>
                <w:sz w:val="20"/>
                <w:szCs w:val="20"/>
              </w:rPr>
              <w:t>п бермеген жағдайда ғана Абоненттің қоңырау шалуын және байланыс тұлғалардың телефон нөмірлерін қоса, Абонент туралы қызметтік ақпаратты алуға және өңдеуге құқылы.</w:t>
            </w:r>
          </w:p>
          <w:p w14:paraId="2EF37201" w14:textId="11B513F5" w:rsidR="00AE04DD" w:rsidRPr="000E02D9" w:rsidRDefault="00AE04DD" w:rsidP="000E4FC8">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rPr>
              <w:t>Абоненттің байланыс тұлғаларының</w:t>
            </w:r>
            <w:r w:rsidR="00AC1BEE">
              <w:rPr>
                <w:rFonts w:ascii="Times New Roman" w:hAnsi="Times New Roman" w:cs="Times New Roman"/>
                <w:sz w:val="20"/>
                <w:szCs w:val="20"/>
                <w:lang w:val="kk-KZ"/>
              </w:rPr>
              <w:t xml:space="preserve"> </w:t>
            </w:r>
            <w:r w:rsidRPr="000E02D9">
              <w:rPr>
                <w:rFonts w:ascii="Times New Roman" w:hAnsi="Times New Roman" w:cs="Times New Roman"/>
                <w:sz w:val="20"/>
                <w:szCs w:val="20"/>
              </w:rPr>
              <w:t>нөмірлерін (жиі теретін бес абоненттік нөмірлер), олардың кімге</w:t>
            </w:r>
            <w:r w:rsidRPr="000E02D9">
              <w:rPr>
                <w:rFonts w:ascii="Times New Roman" w:hAnsi="Times New Roman" w:cs="Times New Roman"/>
                <w:sz w:val="20"/>
                <w:szCs w:val="20"/>
                <w:lang w:val="kk-KZ"/>
              </w:rPr>
              <w:t xml:space="preserve"> рәсімделгенін анықтамай, олар арқылы Абоненттің Келісім бойынша берешегін өтеу қажеттілігі туралы ақпаратты жеткізу үшін өңдеу.</w:t>
            </w:r>
          </w:p>
          <w:p w14:paraId="4C694FD4" w14:textId="7C84DEA6" w:rsidR="00AE04DD" w:rsidRPr="001A4A76" w:rsidRDefault="00AE04DD" w:rsidP="000E4FC8">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lang w:val="kk-KZ"/>
              </w:rPr>
              <w:t xml:space="preserve">Осы </w:t>
            </w:r>
            <w:r w:rsidRPr="000E02D9">
              <w:rPr>
                <w:rFonts w:ascii="Times New Roman" w:hAnsi="Times New Roman" w:cs="Times New Roman"/>
                <w:sz w:val="20"/>
                <w:szCs w:val="20"/>
              </w:rPr>
              <w:t xml:space="preserve">Келісім үзілген (тоқтатылған) және/немесе Абонент Келісімшарт кезеңі бітпей тұрып Қызметті пайдаланудан бас тартқан, сол сияқты Келісімде </w:t>
            </w:r>
            <w:r w:rsidR="00AC1BEE">
              <w:rPr>
                <w:rFonts w:ascii="Times New Roman" w:hAnsi="Times New Roman" w:cs="Times New Roman"/>
                <w:sz w:val="20"/>
                <w:szCs w:val="20"/>
                <w:lang w:val="kk-KZ"/>
              </w:rPr>
              <w:t>көзделген</w:t>
            </w:r>
            <w:r w:rsidR="00AC1BEE" w:rsidRPr="000E02D9">
              <w:rPr>
                <w:rFonts w:ascii="Times New Roman" w:hAnsi="Times New Roman" w:cs="Times New Roman"/>
                <w:sz w:val="20"/>
                <w:szCs w:val="20"/>
              </w:rPr>
              <w:t xml:space="preserve"> </w:t>
            </w:r>
            <w:r w:rsidRPr="000E02D9">
              <w:rPr>
                <w:rFonts w:ascii="Times New Roman" w:hAnsi="Times New Roman" w:cs="Times New Roman"/>
                <w:sz w:val="20"/>
                <w:szCs w:val="20"/>
              </w:rPr>
              <w:t>басқа да жағдай</w:t>
            </w:r>
            <w:r w:rsidR="00AC1BEE">
              <w:rPr>
                <w:rFonts w:ascii="Times New Roman" w:hAnsi="Times New Roman" w:cs="Times New Roman"/>
                <w:sz w:val="20"/>
                <w:szCs w:val="20"/>
                <w:lang w:val="kk-KZ"/>
              </w:rPr>
              <w:t>лар</w:t>
            </w:r>
            <w:r w:rsidRPr="000E02D9">
              <w:rPr>
                <w:rFonts w:ascii="Times New Roman" w:hAnsi="Times New Roman" w:cs="Times New Roman"/>
                <w:sz w:val="20"/>
                <w:szCs w:val="20"/>
              </w:rPr>
              <w:t xml:space="preserve">да Абоненттен осы Келісімнің шарттарында Қалдық құнын талап етуге. </w:t>
            </w:r>
          </w:p>
          <w:p w14:paraId="00684156" w14:textId="77777777" w:rsidR="00F267A5" w:rsidRPr="00F267A5" w:rsidRDefault="00F267A5" w:rsidP="00F267A5">
            <w:pPr>
              <w:widowControl w:val="0"/>
              <w:autoSpaceDE w:val="0"/>
              <w:autoSpaceDN w:val="0"/>
              <w:adjustRightInd w:val="0"/>
              <w:spacing w:line="240" w:lineRule="atLeast"/>
              <w:ind w:left="38" w:right="87"/>
              <w:jc w:val="both"/>
              <w:rPr>
                <w:rFonts w:ascii="Times New Roman" w:hAnsi="Times New Roman" w:cs="Times New Roman"/>
                <w:sz w:val="20"/>
                <w:szCs w:val="20"/>
              </w:rPr>
            </w:pPr>
            <w:r w:rsidRPr="001A4A76">
              <w:rPr>
                <w:rFonts w:ascii="Times New Roman" w:hAnsi="Times New Roman" w:cs="Times New Roman"/>
                <w:sz w:val="20"/>
                <w:szCs w:val="20"/>
              </w:rPr>
              <w:t>Оператор Абонентке ұсынылған әрбір Абоненттік құрылғы бойынша төлеуге Қалдық құнын ұсынады, ол келесілерден тұрады:</w:t>
            </w:r>
          </w:p>
          <w:p w14:paraId="3A9F2A21" w14:textId="77777777" w:rsidR="00F267A5" w:rsidRPr="001A4A76" w:rsidRDefault="00F267A5" w:rsidP="001A4A76">
            <w:pPr>
              <w:pStyle w:val="a4"/>
              <w:widowControl w:val="0"/>
              <w:numPr>
                <w:ilvl w:val="0"/>
                <w:numId w:val="30"/>
              </w:numPr>
              <w:autoSpaceDE w:val="0"/>
              <w:autoSpaceDN w:val="0"/>
              <w:adjustRightInd w:val="0"/>
              <w:spacing w:line="240" w:lineRule="atLeast"/>
              <w:ind w:left="459" w:right="87" w:hanging="284"/>
              <w:jc w:val="both"/>
              <w:rPr>
                <w:rFonts w:ascii="Times New Roman" w:hAnsi="Times New Roman" w:cs="Times New Roman"/>
                <w:sz w:val="20"/>
                <w:szCs w:val="20"/>
              </w:rPr>
            </w:pPr>
            <w:r w:rsidRPr="001A4A76">
              <w:rPr>
                <w:rFonts w:ascii="Times New Roman" w:hAnsi="Times New Roman" w:cs="Times New Roman"/>
                <w:sz w:val="20"/>
                <w:szCs w:val="20"/>
              </w:rPr>
              <w:t xml:space="preserve">Абоненттік құрылғының бастапқы бағасынан Келісімшарттық жеңілдікті және бұрын Абоненттік құрылғының құнын төлеуге есепке </w:t>
            </w:r>
            <w:r w:rsidRPr="001A4A76">
              <w:rPr>
                <w:rFonts w:ascii="Times New Roman" w:hAnsi="Times New Roman" w:cs="Times New Roman"/>
                <w:sz w:val="20"/>
                <w:szCs w:val="20"/>
              </w:rPr>
              <w:lastRenderedPageBreak/>
              <w:t>жатқызылған төлемдерді шегеру арқылы есептелетін Абоненттік құрылғының қалдық құны;</w:t>
            </w:r>
          </w:p>
          <w:p w14:paraId="071FFC13" w14:textId="77777777" w:rsidR="00F267A5" w:rsidRPr="001A4A76" w:rsidRDefault="00F267A5" w:rsidP="001A4A76">
            <w:pPr>
              <w:pStyle w:val="a4"/>
              <w:widowControl w:val="0"/>
              <w:numPr>
                <w:ilvl w:val="0"/>
                <w:numId w:val="30"/>
              </w:numPr>
              <w:autoSpaceDE w:val="0"/>
              <w:autoSpaceDN w:val="0"/>
              <w:adjustRightInd w:val="0"/>
              <w:spacing w:line="240" w:lineRule="atLeast"/>
              <w:ind w:left="459" w:right="87" w:hanging="284"/>
              <w:jc w:val="both"/>
              <w:rPr>
                <w:rFonts w:ascii="Times New Roman" w:hAnsi="Times New Roman" w:cs="Times New Roman"/>
                <w:sz w:val="20"/>
                <w:szCs w:val="20"/>
              </w:rPr>
            </w:pPr>
            <w:r w:rsidRPr="001A4A76">
              <w:rPr>
                <w:rFonts w:ascii="Times New Roman" w:hAnsi="Times New Roman" w:cs="Times New Roman"/>
                <w:sz w:val="20"/>
                <w:szCs w:val="20"/>
              </w:rPr>
              <w:t>Келісімшарттық жеңілдік.</w:t>
            </w:r>
          </w:p>
          <w:p w14:paraId="2C92C899" w14:textId="0E2D3B22" w:rsidR="00F267A5" w:rsidRPr="001A4A76" w:rsidRDefault="00F267A5" w:rsidP="001A4A76">
            <w:pPr>
              <w:widowControl w:val="0"/>
              <w:autoSpaceDE w:val="0"/>
              <w:autoSpaceDN w:val="0"/>
              <w:adjustRightInd w:val="0"/>
              <w:spacing w:line="240" w:lineRule="atLeast"/>
              <w:ind w:left="38" w:right="87"/>
              <w:jc w:val="both"/>
              <w:rPr>
                <w:rFonts w:ascii="Times New Roman" w:hAnsi="Times New Roman" w:cs="Times New Roman"/>
                <w:sz w:val="20"/>
                <w:szCs w:val="20"/>
                <w:lang w:val="kk-KZ"/>
              </w:rPr>
            </w:pPr>
            <w:r w:rsidRPr="001A4A76">
              <w:rPr>
                <w:rFonts w:ascii="Times New Roman" w:hAnsi="Times New Roman" w:cs="Times New Roman"/>
                <w:sz w:val="20"/>
                <w:szCs w:val="20"/>
              </w:rPr>
              <w:t>Абонент Оператордың арнайы ұсынысын пайдаланған жағдайда Оператор Абонентке төлеуге Қалдық құнын ұсынады, ол Абоненттік құрылғының бастапқы бағасынан бұрын Абоненттік құрылғының құнын төлеуге есепке жатқызылған төлемдерді шегеру арқылы есептелетін Абоненттік құрылғының құнынан тұрады.</w:t>
            </w:r>
          </w:p>
          <w:p w14:paraId="7F284C15" w14:textId="77777777" w:rsidR="00AE04DD" w:rsidRPr="001A4A76" w:rsidRDefault="00AE04DD" w:rsidP="000E4FC8">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1A4A76">
              <w:rPr>
                <w:rFonts w:ascii="Times New Roman" w:hAnsi="Times New Roman" w:cs="Times New Roman"/>
                <w:sz w:val="20"/>
                <w:szCs w:val="20"/>
                <w:lang w:val="kk-KZ"/>
              </w:rPr>
              <w:t>Абоненттің Дербес шотында ұялы байланыс қызметтерін көрсетуге, оның ішінде ай сайынғы төлемді төлеуге жеткілікті ақша болмаған жағдайда Қызмет көрсетуді тоқтата тұру</w:t>
            </w:r>
            <w:r w:rsidRPr="000E02D9">
              <w:rPr>
                <w:rFonts w:ascii="Times New Roman" w:hAnsi="Times New Roman" w:cs="Times New Roman"/>
                <w:sz w:val="20"/>
                <w:szCs w:val="20"/>
                <w:lang w:val="kk-KZ"/>
              </w:rPr>
              <w:t>ға</w:t>
            </w:r>
            <w:r w:rsidRPr="001A4A76">
              <w:rPr>
                <w:rFonts w:ascii="Times New Roman" w:hAnsi="Times New Roman" w:cs="Times New Roman"/>
                <w:sz w:val="20"/>
                <w:szCs w:val="20"/>
                <w:lang w:val="kk-KZ"/>
              </w:rPr>
              <w:t xml:space="preserve">. Бұл ретте тиісті Есепті кезеңде Қызмет </w:t>
            </w:r>
            <w:r w:rsidRPr="000E02D9">
              <w:rPr>
                <w:rFonts w:ascii="Times New Roman" w:hAnsi="Times New Roman" w:cs="Times New Roman"/>
                <w:sz w:val="20"/>
                <w:szCs w:val="20"/>
                <w:lang w:val="kk-KZ"/>
              </w:rPr>
              <w:t>Топтамасына</w:t>
            </w:r>
            <w:r w:rsidRPr="001A4A76">
              <w:rPr>
                <w:rFonts w:ascii="Times New Roman" w:hAnsi="Times New Roman" w:cs="Times New Roman"/>
                <w:sz w:val="20"/>
                <w:szCs w:val="20"/>
                <w:lang w:val="kk-KZ"/>
              </w:rPr>
              <w:t xml:space="preserve"> қол жеткізу Есепті кезең аяқталғанға дейінгі уақыт кезеңіне </w:t>
            </w:r>
            <w:r w:rsidRPr="000E02D9">
              <w:rPr>
                <w:rFonts w:ascii="Times New Roman" w:hAnsi="Times New Roman" w:cs="Times New Roman"/>
                <w:sz w:val="20"/>
                <w:szCs w:val="20"/>
                <w:lang w:val="kk-KZ"/>
              </w:rPr>
              <w:t>а</w:t>
            </w:r>
            <w:r w:rsidRPr="001A4A76">
              <w:rPr>
                <w:rFonts w:ascii="Times New Roman" w:hAnsi="Times New Roman" w:cs="Times New Roman"/>
                <w:sz w:val="20"/>
                <w:szCs w:val="20"/>
                <w:lang w:val="kk-KZ"/>
              </w:rPr>
              <w:t>й сайынғы төлемнің толық сомасы төленгеннен кейін ғана ұсынылады.</w:t>
            </w:r>
          </w:p>
          <w:p w14:paraId="47FBBA30" w14:textId="6D4F0B2E" w:rsidR="00AE04DD" w:rsidRPr="001A4A76" w:rsidRDefault="00AE04DD" w:rsidP="000E4FC8">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1A4A76">
              <w:rPr>
                <w:rFonts w:ascii="Times New Roman" w:hAnsi="Times New Roman" w:cs="Times New Roman"/>
                <w:sz w:val="20"/>
                <w:szCs w:val="20"/>
                <w:lang w:val="kk-KZ"/>
              </w:rPr>
              <w:t xml:space="preserve">Абонент ай сайынғы төлемді, сондай-ақ Келісімнің 3.1.3- тармағын </w:t>
            </w:r>
            <w:r w:rsidRPr="000E02D9">
              <w:rPr>
                <w:rFonts w:ascii="Times New Roman" w:hAnsi="Times New Roman" w:cs="Times New Roman"/>
                <w:sz w:val="20"/>
                <w:szCs w:val="20"/>
                <w:lang w:val="kk-KZ"/>
              </w:rPr>
              <w:t xml:space="preserve">бұзғаны Келісім бойынша </w:t>
            </w:r>
            <w:r w:rsidRPr="001A4A76">
              <w:rPr>
                <w:rFonts w:ascii="Times New Roman" w:hAnsi="Times New Roman" w:cs="Times New Roman"/>
                <w:sz w:val="20"/>
                <w:szCs w:val="20"/>
                <w:lang w:val="kk-KZ"/>
              </w:rPr>
              <w:t>ай сайынғы төлемді немесе өзге де төлемдерді қайтармай немесе қайта есептемей бұзған жағдайда Қызметті ұсынуды тоқтата тұруға. Абонент бұзушылықты жойған және бұл туралы Оператор</w:t>
            </w:r>
            <w:r w:rsidRPr="000E02D9">
              <w:rPr>
                <w:rFonts w:ascii="Times New Roman" w:hAnsi="Times New Roman" w:cs="Times New Roman"/>
                <w:sz w:val="20"/>
                <w:szCs w:val="20"/>
                <w:lang w:val="kk-KZ"/>
              </w:rPr>
              <w:t>ға</w:t>
            </w:r>
            <w:r w:rsidRPr="001A4A76">
              <w:rPr>
                <w:rFonts w:ascii="Times New Roman" w:hAnsi="Times New Roman" w:cs="Times New Roman"/>
                <w:sz w:val="20"/>
                <w:szCs w:val="20"/>
                <w:lang w:val="kk-KZ"/>
              </w:rPr>
              <w:t xml:space="preserve"> жазбаша хабардар еткен жағдайда ғана Оператор қызмет көрсетуді қайта бастайды. 3.1.3-тармақты қайта бұзу Келісімді </w:t>
            </w:r>
            <w:r w:rsidR="007E77BD">
              <w:rPr>
                <w:rFonts w:ascii="Times New Roman" w:hAnsi="Times New Roman" w:cs="Times New Roman"/>
                <w:sz w:val="20"/>
                <w:szCs w:val="20"/>
                <w:lang w:val="kk-KZ"/>
              </w:rPr>
              <w:t>үзу</w:t>
            </w:r>
            <w:r w:rsidRPr="001A4A76">
              <w:rPr>
                <w:rFonts w:ascii="Times New Roman" w:hAnsi="Times New Roman" w:cs="Times New Roman"/>
                <w:sz w:val="20"/>
                <w:szCs w:val="20"/>
                <w:lang w:val="kk-KZ"/>
              </w:rPr>
              <w:t xml:space="preserve">, Абонентті қызметтен ажырату және </w:t>
            </w:r>
            <w:r w:rsidR="00F267A5">
              <w:rPr>
                <w:rFonts w:ascii="Times New Roman" w:hAnsi="Times New Roman" w:cs="Times New Roman"/>
                <w:sz w:val="20"/>
                <w:szCs w:val="20"/>
                <w:lang w:val="kk-KZ"/>
              </w:rPr>
              <w:t xml:space="preserve">әрбір </w:t>
            </w:r>
            <w:r w:rsidRPr="001A4A76">
              <w:rPr>
                <w:rFonts w:ascii="Times New Roman" w:hAnsi="Times New Roman" w:cs="Times New Roman"/>
                <w:sz w:val="20"/>
                <w:szCs w:val="20"/>
                <w:lang w:val="kk-KZ"/>
              </w:rPr>
              <w:t>абоненттік құрылғы</w:t>
            </w:r>
            <w:r w:rsidR="00F267A5">
              <w:rPr>
                <w:rFonts w:ascii="Times New Roman" w:hAnsi="Times New Roman" w:cs="Times New Roman"/>
                <w:sz w:val="20"/>
                <w:szCs w:val="20"/>
                <w:lang w:val="kk-KZ"/>
              </w:rPr>
              <w:t>ға қатысты</w:t>
            </w:r>
            <w:r w:rsidRPr="001A4A76">
              <w:rPr>
                <w:rFonts w:ascii="Times New Roman" w:hAnsi="Times New Roman" w:cs="Times New Roman"/>
                <w:sz w:val="20"/>
                <w:szCs w:val="20"/>
                <w:lang w:val="kk-KZ"/>
              </w:rPr>
              <w:t>қалдық құнын, сондай-ақ және берешекті өндіріп алу жөніндегі шығыстарды талап ету үшін негіз.</w:t>
            </w:r>
          </w:p>
          <w:p w14:paraId="1F22A752" w14:textId="44BBC46F" w:rsidR="00AE04DD" w:rsidRPr="001A4A76" w:rsidRDefault="00AE04DD" w:rsidP="000E4FC8">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1A4A76">
              <w:rPr>
                <w:rFonts w:ascii="Times New Roman" w:hAnsi="Times New Roman" w:cs="Times New Roman"/>
                <w:sz w:val="20"/>
                <w:szCs w:val="20"/>
                <w:lang w:val="kk-KZ"/>
              </w:rPr>
              <w:t>Осы Шарт бойынша міндеттемелер орындалмаған, тиісінше орындалмаған кезде Оператор Абонентке алдын ала хабарламай, келісімді біржақты соттан тыс тәртіппен бұзуға, Абонентті Қызмет</w:t>
            </w:r>
            <w:r w:rsidR="007E77BD">
              <w:rPr>
                <w:rFonts w:ascii="Times New Roman" w:hAnsi="Times New Roman" w:cs="Times New Roman"/>
                <w:sz w:val="20"/>
                <w:szCs w:val="20"/>
                <w:lang w:val="kk-KZ"/>
              </w:rPr>
              <w:t xml:space="preserve"> топтамаларынан </w:t>
            </w:r>
            <w:r w:rsidRPr="001A4A76">
              <w:rPr>
                <w:rFonts w:ascii="Times New Roman" w:hAnsi="Times New Roman" w:cs="Times New Roman"/>
                <w:sz w:val="20"/>
                <w:szCs w:val="20"/>
                <w:lang w:val="kk-KZ"/>
              </w:rPr>
              <w:t xml:space="preserve">ажыратуға және Абоненттен </w:t>
            </w:r>
            <w:r w:rsidR="00F267A5">
              <w:rPr>
                <w:rFonts w:ascii="Times New Roman" w:hAnsi="Times New Roman" w:cs="Times New Roman"/>
                <w:sz w:val="20"/>
                <w:szCs w:val="20"/>
                <w:lang w:val="kk-KZ"/>
              </w:rPr>
              <w:t xml:space="preserve">әрбір </w:t>
            </w:r>
            <w:r w:rsidRPr="000E02D9">
              <w:rPr>
                <w:rFonts w:ascii="Times New Roman" w:hAnsi="Times New Roman" w:cs="Times New Roman"/>
                <w:sz w:val="20"/>
                <w:szCs w:val="20"/>
                <w:lang w:val="kk-KZ"/>
              </w:rPr>
              <w:t>А</w:t>
            </w:r>
            <w:r w:rsidRPr="001A4A76">
              <w:rPr>
                <w:rFonts w:ascii="Times New Roman" w:hAnsi="Times New Roman" w:cs="Times New Roman"/>
                <w:sz w:val="20"/>
                <w:szCs w:val="20"/>
                <w:lang w:val="kk-KZ"/>
              </w:rPr>
              <w:t>боненттік құрылғы</w:t>
            </w:r>
            <w:r w:rsidR="00F267A5">
              <w:rPr>
                <w:rFonts w:ascii="Times New Roman" w:hAnsi="Times New Roman" w:cs="Times New Roman"/>
                <w:sz w:val="20"/>
                <w:szCs w:val="20"/>
                <w:lang w:val="kk-KZ"/>
              </w:rPr>
              <w:t>ға қатысты</w:t>
            </w:r>
            <w:r w:rsidRPr="001A4A76">
              <w:rPr>
                <w:rFonts w:ascii="Times New Roman" w:hAnsi="Times New Roman" w:cs="Times New Roman"/>
                <w:sz w:val="20"/>
                <w:szCs w:val="20"/>
                <w:lang w:val="kk-KZ"/>
              </w:rPr>
              <w:t xml:space="preserve"> қалдық құнын, сондай-ақ Келісімнің және берешекті өндіріп алу жөніндегі шығыстарды төлеуді талап етуге құқылы.</w:t>
            </w:r>
          </w:p>
          <w:p w14:paraId="49F3E1F8" w14:textId="77777777" w:rsidR="00AE04DD" w:rsidRPr="000E02D9" w:rsidRDefault="00AE04DD" w:rsidP="000E4FC8">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Келісім бойынша Төлемдердің уақытылығын бақылау үшін мобильді бағдарламалық қамтамасыз етуді орнату, мерзімін өткізіп алу фактісі туралы хабарландаруларды жолдау және Келісім бойынша ай сайынғы төлемді төлеу мерзімі өтіп кеткен жағдайда Абоненттік құрылғыны сәйкестендіру коды бойынша бұғаттау. Бұл ретте Абонентке шұғыл қызметтерге қоңырау шалу қолжетімді болады.</w:t>
            </w:r>
          </w:p>
          <w:p w14:paraId="2C30C129" w14:textId="77777777" w:rsidR="00AE04DD" w:rsidRDefault="00AE04DD" w:rsidP="000E4FC8">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F27E5B">
              <w:rPr>
                <w:rFonts w:ascii="Times New Roman" w:hAnsi="Times New Roman" w:cs="Times New Roman"/>
                <w:sz w:val="20"/>
                <w:szCs w:val="20"/>
                <w:lang w:val="kk-KZ"/>
              </w:rPr>
              <w:t>Оператор осы Келісім бойынша Абоненттің уақытын өткізіп алған берешегін өндіріп алу үшін үшінші тұлғаларды тартуға, сондай-ақ Берешекті үшінші тұлғаларға сатуға құқылы.</w:t>
            </w:r>
            <w:r>
              <w:rPr>
                <w:rFonts w:ascii="Times New Roman" w:hAnsi="Times New Roman" w:cs="Times New Roman"/>
                <w:sz w:val="20"/>
                <w:szCs w:val="20"/>
                <w:lang w:val="kk-KZ"/>
              </w:rPr>
              <w:t xml:space="preserve"> </w:t>
            </w:r>
            <w:r w:rsidRPr="00F27E5B">
              <w:rPr>
                <w:rFonts w:ascii="Times New Roman" w:hAnsi="Times New Roman" w:cs="Times New Roman"/>
                <w:sz w:val="20"/>
                <w:szCs w:val="20"/>
                <w:lang w:val="kk-KZ"/>
              </w:rPr>
              <w:t>Бұл жағдайда Абонент Оператор осындай үшінші тұлғаларға Абонентке қатысты ақпаратты, оның дербес деректерін, Абонент алған байланыс қызметтерінің көлемі мен құны туралы мәліметтерді, берешек сомасын және өзге де қажетті ақпаратты беруге құқылы екендігімен келіседі.</w:t>
            </w:r>
          </w:p>
          <w:p w14:paraId="4FFC0102" w14:textId="24E50F89" w:rsidR="00DC173C" w:rsidRPr="001A4A76" w:rsidRDefault="00DC173C" w:rsidP="00DC173C">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1A4A76">
              <w:rPr>
                <w:rFonts w:ascii="Times New Roman" w:hAnsi="Times New Roman" w:cs="Times New Roman"/>
                <w:sz w:val="20"/>
                <w:szCs w:val="20"/>
                <w:lang w:val="kk-KZ"/>
              </w:rPr>
              <w:t xml:space="preserve">Абонент Келісімді мерзімінен бұрын бұзған (тоқтатқан), келісімшарттан бас тартқан немесе Абонент Қызметтерден бас тартқан жағдайда Келісімшарттық жеңілдіктің күшін жоюға (күшін жоюды жүзеге асыруға) және Абоненттен Келісімшарттық жеңілдіктің сомасын Абоненттік </w:t>
            </w:r>
            <w:r w:rsidRPr="001A4A76">
              <w:rPr>
                <w:rFonts w:ascii="Times New Roman" w:hAnsi="Times New Roman" w:cs="Times New Roman"/>
                <w:sz w:val="20"/>
                <w:szCs w:val="20"/>
                <w:lang w:val="kk-KZ"/>
              </w:rPr>
              <w:lastRenderedPageBreak/>
              <w:t>құрылғының қалдық құнымен бірге төлеуді талап етуге.</w:t>
            </w:r>
          </w:p>
          <w:p w14:paraId="6AC7C4EF" w14:textId="28FEEF5D" w:rsidR="00DC173C" w:rsidRPr="00DC173C" w:rsidRDefault="00DC173C" w:rsidP="00DC173C">
            <w:pPr>
              <w:widowControl w:val="0"/>
              <w:numPr>
                <w:ilvl w:val="2"/>
                <w:numId w:val="1"/>
              </w:numPr>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1A4A76">
              <w:rPr>
                <w:rFonts w:ascii="Times New Roman" w:hAnsi="Times New Roman" w:cs="Times New Roman"/>
                <w:sz w:val="20"/>
                <w:szCs w:val="20"/>
                <w:lang w:val="kk-KZ"/>
              </w:rPr>
              <w:t>Оператордың арнайы ұсынысы бойынша Абоненттік құрылғының өтелмеген құнын келісімшарттың қалған мерзіміне пропорционалды түрде қайта есептеуді жүргізуге және Абоненттен Абоненттік құрылғының өтелмеген құнын төлеуді талап етуге.</w:t>
            </w:r>
          </w:p>
          <w:p w14:paraId="656F021B" w14:textId="77777777" w:rsidR="00AE04DD" w:rsidRPr="000E02D9" w:rsidRDefault="00AE04DD" w:rsidP="000E4FC8">
            <w:pPr>
              <w:widowControl w:val="0"/>
              <w:tabs>
                <w:tab w:val="left" w:pos="108"/>
                <w:tab w:val="left" w:pos="642"/>
                <w:tab w:val="left" w:pos="709"/>
              </w:tabs>
              <w:autoSpaceDE w:val="0"/>
              <w:autoSpaceDN w:val="0"/>
              <w:adjustRightInd w:val="0"/>
              <w:spacing w:line="240" w:lineRule="atLeast"/>
              <w:ind w:left="38" w:right="87"/>
              <w:jc w:val="both"/>
              <w:rPr>
                <w:rFonts w:ascii="Times New Roman" w:hAnsi="Times New Roman" w:cs="Times New Roman"/>
                <w:sz w:val="20"/>
                <w:szCs w:val="20"/>
                <w:lang w:val="kk-KZ"/>
              </w:rPr>
            </w:pPr>
          </w:p>
          <w:p w14:paraId="6EB0B932" w14:textId="77777777" w:rsidR="00AE04DD" w:rsidRPr="000E02D9" w:rsidRDefault="00AE04DD" w:rsidP="000E4FC8">
            <w:pPr>
              <w:pStyle w:val="a4"/>
              <w:widowControl w:val="0"/>
              <w:numPr>
                <w:ilvl w:val="0"/>
                <w:numId w:val="1"/>
              </w:numPr>
              <w:tabs>
                <w:tab w:val="left" w:pos="744"/>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b/>
                <w:bCs/>
                <w:sz w:val="20"/>
                <w:szCs w:val="20"/>
                <w:lang w:val="kk-KZ"/>
              </w:rPr>
              <w:t xml:space="preserve">АБОНЕНТТІК ҚҰРЫЛҒЫҒА МЕНШІК ҚҰҚЫҒЫ </w:t>
            </w:r>
          </w:p>
          <w:p w14:paraId="3D6BE6D9" w14:textId="6723A1EF" w:rsidR="002F6D3B" w:rsidRPr="002F6D3B" w:rsidRDefault="002F6D3B" w:rsidP="002F6D3B">
            <w:pPr>
              <w:widowControl w:val="0"/>
              <w:numPr>
                <w:ilvl w:val="1"/>
                <w:numId w:val="1"/>
              </w:numPr>
              <w:tabs>
                <w:tab w:val="clear" w:pos="384"/>
              </w:tabs>
              <w:autoSpaceDE w:val="0"/>
              <w:autoSpaceDN w:val="0"/>
              <w:adjustRightInd w:val="0"/>
              <w:spacing w:line="240" w:lineRule="atLeast"/>
              <w:ind w:left="38" w:right="87" w:firstLine="0"/>
              <w:jc w:val="both"/>
              <w:rPr>
                <w:rFonts w:ascii="Times New Roman" w:hAnsi="Times New Roman" w:cs="Times New Roman"/>
                <w:sz w:val="20"/>
                <w:szCs w:val="20"/>
              </w:rPr>
            </w:pPr>
            <w:r w:rsidRPr="002F6D3B">
              <w:rPr>
                <w:rFonts w:ascii="Times New Roman" w:hAnsi="Times New Roman" w:cs="Times New Roman"/>
                <w:sz w:val="20"/>
                <w:szCs w:val="20"/>
              </w:rPr>
              <w:t xml:space="preserve">Абоненттік құрылғыға меншік құқығы, сондай-ақ Абоненттік құрылғының кездейсоқ жоғалу, бүліну немесе жойылу тәуекелі Абонент Абоненттік құрылғыны алған және Жүкқұжатқа немесе Қабылдау-тапсыру актісіне қол қою арқылы не берілетін </w:t>
            </w:r>
            <w:r w:rsidRPr="001A4A76">
              <w:rPr>
                <w:rFonts w:ascii="Times New Roman" w:hAnsi="Times New Roman" w:cs="Times New Roman"/>
                <w:sz w:val="20"/>
                <w:szCs w:val="20"/>
              </w:rPr>
              <w:t>OTP-код</w:t>
            </w:r>
            <w:r w:rsidRPr="002F6D3B">
              <w:rPr>
                <w:rFonts w:ascii="Times New Roman" w:hAnsi="Times New Roman" w:cs="Times New Roman"/>
                <w:sz w:val="20"/>
                <w:szCs w:val="20"/>
              </w:rPr>
              <w:t xml:space="preserve"> арқылы цифрлық растауды жүзеге асырған сәттен бастап Абонентке өтеді.</w:t>
            </w:r>
            <w:r w:rsidRPr="001A4A76">
              <w:rPr>
                <w:rFonts w:ascii="Times New Roman" w:hAnsi="Times New Roman" w:cs="Times New Roman"/>
                <w:sz w:val="20"/>
                <w:szCs w:val="20"/>
              </w:rPr>
              <w:t xml:space="preserve"> Берілетін OTP-код арқылы цифрлық растауды жүзеге асыру жолымен Абоненттік құрылғыны қабылдау Абоненттің Абоненттік құрылғыны алуға сөзсіз келісімін білдіретін әрекет болып табылады, Қазақстан Республикасы Азаматтық кодексінің және Қазақстан Республикасы Цифрлық кодексінің талаптарына сәйкес келеді әрі Абонент үшін Абоненттік құрылғының құнын төлеуге байланысты құқықтық салдарларға әкеп соғады.</w:t>
            </w:r>
          </w:p>
          <w:p w14:paraId="0CBDA8E1" w14:textId="4A226413" w:rsidR="00AE04DD" w:rsidRPr="000E02D9" w:rsidRDefault="00AE04DD" w:rsidP="001A4A76">
            <w:pPr>
              <w:widowControl w:val="0"/>
              <w:autoSpaceDE w:val="0"/>
              <w:autoSpaceDN w:val="0"/>
              <w:adjustRightInd w:val="0"/>
              <w:spacing w:line="240" w:lineRule="atLeast"/>
              <w:ind w:left="38" w:right="87"/>
              <w:jc w:val="both"/>
              <w:rPr>
                <w:rFonts w:ascii="Times New Roman" w:hAnsi="Times New Roman" w:cs="Times New Roman"/>
                <w:sz w:val="20"/>
                <w:szCs w:val="20"/>
              </w:rPr>
            </w:pPr>
            <w:r w:rsidRPr="000E02D9">
              <w:rPr>
                <w:rFonts w:ascii="Times New Roman" w:hAnsi="Times New Roman" w:cs="Times New Roman"/>
                <w:sz w:val="20"/>
                <w:szCs w:val="20"/>
              </w:rPr>
              <w:t>.</w:t>
            </w:r>
          </w:p>
          <w:p w14:paraId="63048100" w14:textId="77777777" w:rsidR="00AE04DD" w:rsidRPr="000E02D9" w:rsidRDefault="00AE04DD" w:rsidP="000E4FC8">
            <w:pPr>
              <w:widowControl w:val="0"/>
              <w:autoSpaceDE w:val="0"/>
              <w:autoSpaceDN w:val="0"/>
              <w:adjustRightInd w:val="0"/>
              <w:spacing w:line="240" w:lineRule="atLeast"/>
              <w:ind w:left="38" w:right="87"/>
              <w:jc w:val="both"/>
              <w:rPr>
                <w:rFonts w:ascii="Times New Roman" w:hAnsi="Times New Roman" w:cs="Times New Roman"/>
                <w:sz w:val="20"/>
                <w:szCs w:val="20"/>
              </w:rPr>
            </w:pPr>
          </w:p>
          <w:p w14:paraId="3ED5BEDB" w14:textId="77777777" w:rsidR="00AE04DD" w:rsidRPr="000E02D9" w:rsidRDefault="00AE04DD" w:rsidP="000E4FC8">
            <w:pPr>
              <w:pStyle w:val="a4"/>
              <w:widowControl w:val="0"/>
              <w:numPr>
                <w:ilvl w:val="0"/>
                <w:numId w:val="1"/>
              </w:numPr>
              <w:tabs>
                <w:tab w:val="left" w:pos="744"/>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b/>
                <w:bCs/>
                <w:sz w:val="20"/>
                <w:szCs w:val="20"/>
                <w:lang w:val="kk-KZ"/>
              </w:rPr>
              <w:t>КЕЛІСІМ БОЙЫНША ТӨЛЕМДЕР</w:t>
            </w:r>
          </w:p>
          <w:p w14:paraId="2907B9F1" w14:textId="77777777" w:rsidR="00AE04DD" w:rsidRPr="000E02D9" w:rsidRDefault="00AE04DD" w:rsidP="000E4FC8">
            <w:pPr>
              <w:widowControl w:val="0"/>
              <w:numPr>
                <w:ilvl w:val="1"/>
                <w:numId w:val="1"/>
              </w:numPr>
              <w:tabs>
                <w:tab w:val="clear" w:pos="384"/>
                <w:tab w:val="num" w:pos="746"/>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Абонент Абоненттік құрылғы үшін Алдын ала төлемді (егер қарастырылған болса), Ай сайынғы төлемді және Абоненттік құрылғының Қалдық құнын Абоненттің Дербес шотына Келісімде белгіленген соманы уақтылы енгізу жолымен Шартта көзделген тәсілдермен төлейді.</w:t>
            </w:r>
          </w:p>
          <w:p w14:paraId="287518FC" w14:textId="1DFEFE86" w:rsidR="00AE04DD" w:rsidRDefault="00AE04DD" w:rsidP="000E4FC8">
            <w:pPr>
              <w:widowControl w:val="0"/>
              <w:numPr>
                <w:ilvl w:val="1"/>
                <w:numId w:val="1"/>
              </w:numPr>
              <w:tabs>
                <w:tab w:val="clear" w:pos="384"/>
                <w:tab w:val="num" w:pos="746"/>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Келісім</w:t>
            </w:r>
            <w:r w:rsidR="007E77BD">
              <w:rPr>
                <w:rFonts w:ascii="Times New Roman" w:hAnsi="Times New Roman" w:cs="Times New Roman"/>
                <w:sz w:val="20"/>
                <w:szCs w:val="20"/>
                <w:lang w:val="kk-KZ"/>
              </w:rPr>
              <w:t xml:space="preserve"> көздеген</w:t>
            </w:r>
            <w:r w:rsidR="007E77BD" w:rsidRPr="000E02D9">
              <w:rPr>
                <w:rFonts w:ascii="Times New Roman" w:hAnsi="Times New Roman" w:cs="Times New Roman"/>
                <w:sz w:val="20"/>
                <w:szCs w:val="20"/>
                <w:lang w:val="kk-KZ"/>
              </w:rPr>
              <w:t xml:space="preserve"> </w:t>
            </w:r>
            <w:r w:rsidRPr="000E02D9">
              <w:rPr>
                <w:rFonts w:ascii="Times New Roman" w:hAnsi="Times New Roman" w:cs="Times New Roman"/>
                <w:sz w:val="20"/>
                <w:szCs w:val="20"/>
                <w:lang w:val="kk-KZ"/>
              </w:rPr>
              <w:t>жағдайларда</w:t>
            </w:r>
            <w:r w:rsidR="00D3541F">
              <w:rPr>
                <w:rFonts w:ascii="Times New Roman" w:hAnsi="Times New Roman" w:cs="Times New Roman"/>
                <w:sz w:val="20"/>
                <w:szCs w:val="20"/>
                <w:lang w:val="kk-KZ"/>
              </w:rPr>
              <w:t>ғы</w:t>
            </w:r>
            <w:r w:rsidR="007E77BD">
              <w:rPr>
                <w:rFonts w:ascii="Times New Roman" w:hAnsi="Times New Roman" w:cs="Times New Roman"/>
                <w:sz w:val="20"/>
                <w:szCs w:val="20"/>
                <w:lang w:val="kk-KZ"/>
              </w:rPr>
              <w:t xml:space="preserve"> </w:t>
            </w:r>
            <w:r w:rsidRPr="000E02D9">
              <w:rPr>
                <w:rFonts w:ascii="Times New Roman" w:hAnsi="Times New Roman" w:cs="Times New Roman"/>
                <w:sz w:val="20"/>
                <w:szCs w:val="20"/>
                <w:lang w:val="kk-KZ"/>
              </w:rPr>
              <w:t>Қалдық құны</w:t>
            </w:r>
            <w:r w:rsidR="00D3541F">
              <w:rPr>
                <w:rFonts w:ascii="Times New Roman" w:hAnsi="Times New Roman" w:cs="Times New Roman"/>
                <w:sz w:val="20"/>
                <w:szCs w:val="20"/>
                <w:lang w:val="kk-KZ"/>
              </w:rPr>
              <w:t>н</w:t>
            </w:r>
            <w:r w:rsidRPr="000E02D9">
              <w:rPr>
                <w:rFonts w:ascii="Times New Roman" w:hAnsi="Times New Roman" w:cs="Times New Roman"/>
                <w:sz w:val="20"/>
                <w:szCs w:val="20"/>
                <w:lang w:val="kk-KZ"/>
              </w:rPr>
              <w:t xml:space="preserve"> Абонент Қалдық құнын төлеу немесе Оператордың тиісті талабын алу үшін негіздер туындаған сәттен бастап 7 (жеті) күнтізбелік күн ішінде Абоненттің Дербес шотына қажетті соманы енгізу арқылы төлейді.</w:t>
            </w:r>
          </w:p>
          <w:p w14:paraId="2F4C4B7F" w14:textId="77777777" w:rsidR="00AE04DD" w:rsidRPr="000E02D9" w:rsidRDefault="00AE04DD" w:rsidP="00E55FB6">
            <w:pPr>
              <w:widowControl w:val="0"/>
              <w:numPr>
                <w:ilvl w:val="1"/>
                <w:numId w:val="1"/>
              </w:numPr>
              <w:tabs>
                <w:tab w:val="clear" w:pos="384"/>
                <w:tab w:val="num" w:pos="460"/>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Тараптар есепке алу мақсатында Абонентке ұсынылатын Қызметтер Топтамасының құны тиісті Есепті кезең үшін Ай сайынғы төлемге енгізілетіні туралы келісті.</w:t>
            </w:r>
          </w:p>
          <w:p w14:paraId="1CF919B6" w14:textId="479DD4B0" w:rsidR="00AE04DD" w:rsidRPr="000E02D9" w:rsidRDefault="00AE04DD" w:rsidP="00E55FB6">
            <w:pPr>
              <w:widowControl w:val="0"/>
              <w:numPr>
                <w:ilvl w:val="1"/>
                <w:numId w:val="1"/>
              </w:numPr>
              <w:tabs>
                <w:tab w:val="clear" w:pos="384"/>
                <w:tab w:val="num" w:pos="460"/>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Келісімнің ай сайынғы төлемдерді, және Берешекті өндіріп алу бойынша шығыстарды төлеу үшін дербес шотта сома жеткіліксіз болған жағдайда, Оператор Берешекті өндіріп алу бойынша шығыстарды, содан кейін дербес шоттағы ай сайынғы төлемдерді төлеу үшін ақша қаражатын төлеген сәтке дейін абоненттің Абоненттік нөмірінің Дербес шотына келіп түсетін барлық сомаларды, оны есептеген кезде, Берешекті және </w:t>
            </w:r>
            <w:r w:rsidR="00D3541F">
              <w:rPr>
                <w:rFonts w:ascii="Times New Roman" w:hAnsi="Times New Roman" w:cs="Times New Roman"/>
                <w:sz w:val="20"/>
                <w:szCs w:val="20"/>
                <w:lang w:val="kk-KZ"/>
              </w:rPr>
              <w:t>А</w:t>
            </w:r>
            <w:r w:rsidRPr="000E02D9">
              <w:rPr>
                <w:rFonts w:ascii="Times New Roman" w:hAnsi="Times New Roman" w:cs="Times New Roman"/>
                <w:sz w:val="20"/>
                <w:szCs w:val="20"/>
                <w:lang w:val="kk-KZ"/>
              </w:rPr>
              <w:t>й сайынғы төлемдерді өндіріп алу.</w:t>
            </w:r>
          </w:p>
          <w:p w14:paraId="1B5C150A" w14:textId="2323E44C" w:rsidR="00AE04DD" w:rsidRDefault="00BC1559" w:rsidP="000E4FC8">
            <w:pPr>
              <w:widowControl w:val="0"/>
              <w:numPr>
                <w:ilvl w:val="1"/>
                <w:numId w:val="1"/>
              </w:numPr>
              <w:tabs>
                <w:tab w:val="clear" w:pos="384"/>
                <w:tab w:val="num" w:pos="746"/>
              </w:tabs>
              <w:autoSpaceDE w:val="0"/>
              <w:autoSpaceDN w:val="0"/>
              <w:adjustRightInd w:val="0"/>
              <w:spacing w:line="240" w:lineRule="atLeast"/>
              <w:ind w:left="38" w:right="87" w:firstLine="0"/>
              <w:jc w:val="both"/>
              <w:rPr>
                <w:rFonts w:ascii="Times New Roman" w:hAnsi="Times New Roman" w:cs="Times New Roman"/>
                <w:sz w:val="20"/>
                <w:szCs w:val="20"/>
                <w:lang w:val="kk-KZ"/>
              </w:rPr>
            </w:pPr>
            <w:r>
              <w:rPr>
                <w:rFonts w:ascii="Times New Roman" w:hAnsi="Times New Roman" w:cs="Times New Roman"/>
                <w:sz w:val="20"/>
                <w:szCs w:val="20"/>
                <w:lang w:val="kk-KZ"/>
              </w:rPr>
              <w:t>Б</w:t>
            </w:r>
            <w:r w:rsidR="00AE04DD" w:rsidRPr="000E02D9">
              <w:rPr>
                <w:rFonts w:ascii="Times New Roman" w:hAnsi="Times New Roman" w:cs="Times New Roman"/>
                <w:sz w:val="20"/>
                <w:szCs w:val="20"/>
                <w:lang w:val="kk-KZ"/>
              </w:rPr>
              <w:t xml:space="preserve">ерешек </w:t>
            </w:r>
            <w:r w:rsidR="00D3541F">
              <w:rPr>
                <w:rFonts w:ascii="Times New Roman" w:hAnsi="Times New Roman" w:cs="Times New Roman"/>
                <w:sz w:val="20"/>
                <w:szCs w:val="20"/>
                <w:lang w:val="kk-KZ"/>
              </w:rPr>
              <w:t>осындай тәртіппен</w:t>
            </w:r>
            <w:r w:rsidR="00D3541F" w:rsidRPr="000E02D9">
              <w:rPr>
                <w:rFonts w:ascii="Times New Roman" w:hAnsi="Times New Roman" w:cs="Times New Roman"/>
                <w:sz w:val="20"/>
                <w:szCs w:val="20"/>
                <w:lang w:val="kk-KZ"/>
              </w:rPr>
              <w:t xml:space="preserve"> </w:t>
            </w:r>
            <w:r w:rsidR="00AE04DD" w:rsidRPr="000E02D9">
              <w:rPr>
                <w:rFonts w:ascii="Times New Roman" w:hAnsi="Times New Roman" w:cs="Times New Roman"/>
                <w:sz w:val="20"/>
                <w:szCs w:val="20"/>
                <w:lang w:val="kk-KZ"/>
              </w:rPr>
              <w:t>өтеледі:</w:t>
            </w:r>
          </w:p>
          <w:p w14:paraId="23394031" w14:textId="77777777" w:rsidR="00C2774E" w:rsidRPr="000E02D9" w:rsidRDefault="00C2774E" w:rsidP="00C2774E">
            <w:pPr>
              <w:widowControl w:val="0"/>
              <w:tabs>
                <w:tab w:val="left" w:pos="108"/>
                <w:tab w:val="left" w:pos="426"/>
                <w:tab w:val="left" w:pos="870"/>
              </w:tabs>
              <w:autoSpaceDE w:val="0"/>
              <w:autoSpaceDN w:val="0"/>
              <w:adjustRightInd w:val="0"/>
              <w:spacing w:line="240" w:lineRule="atLeast"/>
              <w:ind w:left="38" w:right="87"/>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мерзімі өткен берешек;</w:t>
            </w:r>
          </w:p>
          <w:p w14:paraId="66606E6A" w14:textId="77777777" w:rsidR="00C2774E" w:rsidRPr="000E02D9" w:rsidRDefault="00C2774E" w:rsidP="00C2774E">
            <w:pPr>
              <w:widowControl w:val="0"/>
              <w:autoSpaceDE w:val="0"/>
              <w:autoSpaceDN w:val="0"/>
              <w:adjustRightInd w:val="0"/>
              <w:spacing w:line="240" w:lineRule="atLeast"/>
              <w:ind w:left="38" w:right="87"/>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ағымдағы берешек.</w:t>
            </w:r>
          </w:p>
          <w:p w14:paraId="3D9DABFE" w14:textId="77777777" w:rsidR="00D3541F" w:rsidRDefault="00D3541F" w:rsidP="00D3541F">
            <w:pPr>
              <w:widowControl w:val="0"/>
              <w:autoSpaceDE w:val="0"/>
              <w:autoSpaceDN w:val="0"/>
              <w:adjustRightInd w:val="0"/>
              <w:spacing w:line="240" w:lineRule="atLeast"/>
              <w:ind w:left="38" w:right="87"/>
              <w:jc w:val="both"/>
              <w:rPr>
                <w:rFonts w:ascii="Times New Roman" w:hAnsi="Times New Roman" w:cs="Times New Roman"/>
                <w:sz w:val="20"/>
                <w:szCs w:val="20"/>
                <w:lang w:val="kk-KZ"/>
              </w:rPr>
            </w:pPr>
          </w:p>
          <w:p w14:paraId="72BF8588" w14:textId="77777777" w:rsidR="00D3541F" w:rsidRPr="000E02D9" w:rsidRDefault="00D3541F" w:rsidP="00E55FB6">
            <w:pPr>
              <w:widowControl w:val="0"/>
              <w:autoSpaceDE w:val="0"/>
              <w:autoSpaceDN w:val="0"/>
              <w:adjustRightInd w:val="0"/>
              <w:spacing w:line="240" w:lineRule="atLeast"/>
              <w:ind w:left="38" w:right="87"/>
              <w:jc w:val="both"/>
              <w:rPr>
                <w:rFonts w:ascii="Times New Roman" w:hAnsi="Times New Roman" w:cs="Times New Roman"/>
                <w:sz w:val="20"/>
                <w:szCs w:val="20"/>
                <w:lang w:val="kk-KZ"/>
              </w:rPr>
            </w:pPr>
          </w:p>
          <w:p w14:paraId="1963BA87" w14:textId="77777777" w:rsidR="00AE04DD" w:rsidRPr="000E02D9" w:rsidRDefault="00AE04DD" w:rsidP="00E55FB6">
            <w:pPr>
              <w:widowControl w:val="0"/>
              <w:autoSpaceDE w:val="0"/>
              <w:autoSpaceDN w:val="0"/>
              <w:adjustRightInd w:val="0"/>
              <w:spacing w:line="240" w:lineRule="atLeast"/>
              <w:ind w:left="38" w:right="87"/>
              <w:jc w:val="center"/>
              <w:rPr>
                <w:rFonts w:ascii="Times New Roman" w:hAnsi="Times New Roman" w:cs="Times New Roman"/>
                <w:sz w:val="20"/>
                <w:szCs w:val="20"/>
                <w:lang w:val="kk-KZ"/>
              </w:rPr>
            </w:pPr>
          </w:p>
          <w:p w14:paraId="21F791AE" w14:textId="77777777" w:rsidR="00AE04DD" w:rsidRPr="000E02D9" w:rsidRDefault="00AE04DD" w:rsidP="000E4FC8">
            <w:pPr>
              <w:pStyle w:val="a4"/>
              <w:widowControl w:val="0"/>
              <w:numPr>
                <w:ilvl w:val="0"/>
                <w:numId w:val="1"/>
              </w:numPr>
              <w:tabs>
                <w:tab w:val="left" w:pos="744"/>
              </w:tabs>
              <w:autoSpaceDE w:val="0"/>
              <w:autoSpaceDN w:val="0"/>
              <w:adjustRightInd w:val="0"/>
              <w:spacing w:line="240" w:lineRule="atLeast"/>
              <w:ind w:left="38" w:right="87" w:firstLine="0"/>
              <w:jc w:val="both"/>
              <w:rPr>
                <w:rFonts w:ascii="Times New Roman" w:hAnsi="Times New Roman" w:cs="Times New Roman"/>
                <w:b/>
                <w:bCs/>
                <w:sz w:val="20"/>
                <w:szCs w:val="20"/>
                <w:lang w:val="kk-KZ"/>
              </w:rPr>
            </w:pPr>
            <w:r w:rsidRPr="000E02D9">
              <w:rPr>
                <w:rFonts w:ascii="Times New Roman" w:hAnsi="Times New Roman" w:cs="Times New Roman"/>
                <w:b/>
                <w:bCs/>
                <w:sz w:val="20"/>
                <w:szCs w:val="20"/>
                <w:lang w:val="kk-KZ"/>
              </w:rPr>
              <w:t>КЕПІЛДІ ҚЫЗМЕТ КӨРСЕТУ</w:t>
            </w:r>
          </w:p>
          <w:p w14:paraId="319C8260" w14:textId="77777777" w:rsidR="00AE04DD" w:rsidRPr="000E02D9" w:rsidRDefault="00AE04DD" w:rsidP="000E4FC8">
            <w:pPr>
              <w:pStyle w:val="a4"/>
              <w:widowControl w:val="0"/>
              <w:numPr>
                <w:ilvl w:val="1"/>
                <w:numId w:val="1"/>
              </w:numPr>
              <w:tabs>
                <w:tab w:val="clear" w:pos="384"/>
                <w:tab w:val="num" w:pos="605"/>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Абоненттік құрылғыға кепіл мерзімі мен </w:t>
            </w:r>
            <w:r w:rsidRPr="000E02D9">
              <w:rPr>
                <w:rFonts w:ascii="Times New Roman" w:hAnsi="Times New Roman" w:cs="Times New Roman"/>
                <w:sz w:val="20"/>
                <w:szCs w:val="20"/>
                <w:lang w:val="kk-KZ"/>
              </w:rPr>
              <w:lastRenderedPageBreak/>
              <w:t>шарттарын өндіруші белгілейді және кепіл талонында көрсетіледі.</w:t>
            </w:r>
          </w:p>
          <w:p w14:paraId="5C425F43" w14:textId="46B7F139" w:rsidR="00AE04DD" w:rsidRDefault="00AE04DD" w:rsidP="000E4FC8">
            <w:pPr>
              <w:pStyle w:val="a4"/>
              <w:widowControl w:val="0"/>
              <w:numPr>
                <w:ilvl w:val="1"/>
                <w:numId w:val="1"/>
              </w:numPr>
              <w:tabs>
                <w:tab w:val="clear" w:pos="384"/>
                <w:tab w:val="num" w:pos="605"/>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Абонент Абоненттік құрылғыға кепілді қызмет көрсету үшін автор</w:t>
            </w:r>
            <w:r w:rsidR="00043F28">
              <w:rPr>
                <w:rFonts w:ascii="Times New Roman" w:hAnsi="Times New Roman" w:cs="Times New Roman"/>
                <w:sz w:val="20"/>
                <w:szCs w:val="20"/>
                <w:lang w:val="kk-KZ"/>
              </w:rPr>
              <w:t xml:space="preserve">изацияланған </w:t>
            </w:r>
            <w:r w:rsidRPr="000E02D9">
              <w:rPr>
                <w:rFonts w:ascii="Times New Roman" w:hAnsi="Times New Roman" w:cs="Times New Roman"/>
                <w:sz w:val="20"/>
                <w:szCs w:val="20"/>
                <w:lang w:val="kk-KZ"/>
              </w:rPr>
              <w:t>және Оператор ұсынған сервистік орталықтарға өз бетінше жүгінеді.</w:t>
            </w:r>
          </w:p>
          <w:p w14:paraId="513A6C57" w14:textId="77777777" w:rsidR="00043F28" w:rsidRPr="000E02D9" w:rsidRDefault="00043F28" w:rsidP="00E55FB6">
            <w:pPr>
              <w:pStyle w:val="a4"/>
              <w:widowControl w:val="0"/>
              <w:autoSpaceDE w:val="0"/>
              <w:autoSpaceDN w:val="0"/>
              <w:adjustRightInd w:val="0"/>
              <w:spacing w:line="240" w:lineRule="atLeast"/>
              <w:ind w:left="38" w:right="87"/>
              <w:jc w:val="both"/>
              <w:rPr>
                <w:rFonts w:ascii="Times New Roman" w:hAnsi="Times New Roman" w:cs="Times New Roman"/>
                <w:sz w:val="20"/>
                <w:szCs w:val="20"/>
                <w:lang w:val="kk-KZ"/>
              </w:rPr>
            </w:pPr>
          </w:p>
          <w:p w14:paraId="794D64A1" w14:textId="77777777" w:rsidR="00AE04DD" w:rsidRPr="000E02D9" w:rsidRDefault="00AE04DD" w:rsidP="000E4FC8">
            <w:pPr>
              <w:pStyle w:val="a4"/>
              <w:widowControl w:val="0"/>
              <w:numPr>
                <w:ilvl w:val="1"/>
                <w:numId w:val="1"/>
              </w:numPr>
              <w:tabs>
                <w:tab w:val="clear" w:pos="384"/>
                <w:tab w:val="num" w:pos="605"/>
              </w:tabs>
              <w:autoSpaceDE w:val="0"/>
              <w:autoSpaceDN w:val="0"/>
              <w:adjustRightInd w:val="0"/>
              <w:spacing w:line="240" w:lineRule="atLeast"/>
              <w:ind w:left="38"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Кепілдік мерзімі кезеңінде Абоненттік құрылғының зауыттық ақауы анықталған жағдайда, Абонент Абоненттік құрылғымен бірге мынадай құжаттарды ұсынған кезде Абоненттік құрылғыны қайтару не айырбастау үшін Операторға жүгінуге құқылы: </w:t>
            </w:r>
          </w:p>
          <w:p w14:paraId="291A65C8" w14:textId="39252CC3" w:rsidR="00AE04DD" w:rsidRPr="000E02D9" w:rsidRDefault="00AE04DD" w:rsidP="00E55FB6">
            <w:pPr>
              <w:pStyle w:val="a4"/>
              <w:widowControl w:val="0"/>
              <w:numPr>
                <w:ilvl w:val="0"/>
                <w:numId w:val="10"/>
              </w:numPr>
              <w:tabs>
                <w:tab w:val="left" w:pos="176"/>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lang w:val="kk-KZ"/>
              </w:rPr>
              <w:t>Ресми сервис орталығының акті</w:t>
            </w:r>
            <w:r w:rsidR="00043F28">
              <w:rPr>
                <w:rFonts w:ascii="Times New Roman" w:hAnsi="Times New Roman" w:cs="Times New Roman"/>
                <w:sz w:val="20"/>
                <w:szCs w:val="20"/>
                <w:lang w:val="kk-KZ"/>
              </w:rPr>
              <w:t>сі</w:t>
            </w:r>
            <w:r w:rsidRPr="000E02D9">
              <w:rPr>
                <w:rFonts w:ascii="Times New Roman" w:hAnsi="Times New Roman" w:cs="Times New Roman"/>
                <w:sz w:val="20"/>
                <w:szCs w:val="20"/>
              </w:rPr>
              <w:t>;</w:t>
            </w:r>
          </w:p>
          <w:p w14:paraId="74BF75B5" w14:textId="42490BD3" w:rsidR="00AE04DD" w:rsidRPr="000E02D9" w:rsidRDefault="00AE04DD" w:rsidP="00E55FB6">
            <w:pPr>
              <w:pStyle w:val="a4"/>
              <w:widowControl w:val="0"/>
              <w:numPr>
                <w:ilvl w:val="0"/>
                <w:numId w:val="10"/>
              </w:numPr>
              <w:tabs>
                <w:tab w:val="left" w:pos="176"/>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rPr>
              <w:t xml:space="preserve">Тауарларды </w:t>
            </w:r>
            <w:r w:rsidRPr="000E02D9">
              <w:rPr>
                <w:rFonts w:ascii="Times New Roman" w:hAnsi="Times New Roman" w:cs="Times New Roman"/>
                <w:sz w:val="20"/>
                <w:szCs w:val="20"/>
                <w:lang w:val="kk-KZ"/>
              </w:rPr>
              <w:t>сыртқа</w:t>
            </w:r>
            <w:r w:rsidRPr="000E02D9">
              <w:rPr>
                <w:rFonts w:ascii="Times New Roman" w:hAnsi="Times New Roman" w:cs="Times New Roman"/>
                <w:sz w:val="20"/>
                <w:szCs w:val="20"/>
              </w:rPr>
              <w:t xml:space="preserve"> жіберуге жүкқұжат; </w:t>
            </w:r>
          </w:p>
          <w:p w14:paraId="7013889A" w14:textId="3106284A" w:rsidR="00AE04DD" w:rsidRPr="000E02D9" w:rsidRDefault="00AE04DD" w:rsidP="00E55FB6">
            <w:pPr>
              <w:pStyle w:val="a4"/>
              <w:widowControl w:val="0"/>
              <w:numPr>
                <w:ilvl w:val="0"/>
                <w:numId w:val="10"/>
              </w:numPr>
              <w:tabs>
                <w:tab w:val="left" w:pos="176"/>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lang w:val="kk-KZ"/>
              </w:rPr>
              <w:t>Абоненттік құрылғыны қабылдау-тапсыру акті</w:t>
            </w:r>
            <w:r w:rsidR="00043F28">
              <w:rPr>
                <w:rFonts w:ascii="Times New Roman" w:hAnsi="Times New Roman" w:cs="Times New Roman"/>
                <w:sz w:val="20"/>
                <w:szCs w:val="20"/>
                <w:lang w:val="kk-KZ"/>
              </w:rPr>
              <w:t>сі</w:t>
            </w:r>
            <w:r w:rsidRPr="000E02D9">
              <w:rPr>
                <w:rFonts w:ascii="Times New Roman" w:hAnsi="Times New Roman" w:cs="Times New Roman"/>
                <w:sz w:val="20"/>
                <w:szCs w:val="20"/>
                <w:lang w:val="kk-KZ"/>
              </w:rPr>
              <w:t xml:space="preserve"> (болғанда)</w:t>
            </w:r>
            <w:r w:rsidRPr="000E02D9">
              <w:rPr>
                <w:rFonts w:ascii="Times New Roman" w:hAnsi="Times New Roman" w:cs="Times New Roman"/>
                <w:sz w:val="20"/>
                <w:szCs w:val="20"/>
              </w:rPr>
              <w:t xml:space="preserve">; </w:t>
            </w:r>
          </w:p>
          <w:p w14:paraId="386C72DB" w14:textId="77777777" w:rsidR="00AE04DD" w:rsidRPr="000E02D9" w:rsidRDefault="00AE04DD" w:rsidP="00E55FB6">
            <w:pPr>
              <w:pStyle w:val="a4"/>
              <w:widowControl w:val="0"/>
              <w:numPr>
                <w:ilvl w:val="0"/>
                <w:numId w:val="10"/>
              </w:numPr>
              <w:tabs>
                <w:tab w:val="left" w:pos="176"/>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sz w:val="20"/>
                <w:szCs w:val="20"/>
                <w:lang w:val="kk-KZ"/>
              </w:rPr>
              <w:t>Абоненттің жеке басын куәландыратын құжаттың түпнұсқасы</w:t>
            </w:r>
            <w:r w:rsidRPr="000E02D9">
              <w:rPr>
                <w:rFonts w:ascii="Times New Roman" w:hAnsi="Times New Roman" w:cs="Times New Roman"/>
                <w:sz w:val="20"/>
                <w:szCs w:val="20"/>
              </w:rPr>
              <w:t>.</w:t>
            </w:r>
          </w:p>
          <w:p w14:paraId="337F1F97" w14:textId="77777777" w:rsidR="00AE04DD" w:rsidRPr="000E02D9" w:rsidRDefault="00AE04DD" w:rsidP="000E4FC8">
            <w:pPr>
              <w:widowControl w:val="0"/>
              <w:autoSpaceDE w:val="0"/>
              <w:autoSpaceDN w:val="0"/>
              <w:adjustRightInd w:val="0"/>
              <w:spacing w:line="240" w:lineRule="atLeast"/>
              <w:ind w:left="38" w:right="87"/>
              <w:jc w:val="both"/>
              <w:rPr>
                <w:rFonts w:ascii="Times New Roman" w:hAnsi="Times New Roman" w:cs="Times New Roman"/>
                <w:b/>
                <w:bCs/>
                <w:sz w:val="20"/>
                <w:szCs w:val="20"/>
              </w:rPr>
            </w:pPr>
          </w:p>
          <w:p w14:paraId="2EEBAA24" w14:textId="77777777" w:rsidR="00AE04DD" w:rsidRPr="000E02D9" w:rsidRDefault="00AE04DD" w:rsidP="000E4FC8">
            <w:pPr>
              <w:pStyle w:val="a4"/>
              <w:widowControl w:val="0"/>
              <w:numPr>
                <w:ilvl w:val="0"/>
                <w:numId w:val="1"/>
              </w:numPr>
              <w:tabs>
                <w:tab w:val="left" w:pos="744"/>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b/>
                <w:sz w:val="20"/>
                <w:szCs w:val="20"/>
                <w:lang w:val="kk-KZ"/>
              </w:rPr>
              <w:t>КЕЛІСІМГЕ ҚОЛ ҚОЮ ТӘРТІБІ</w:t>
            </w:r>
          </w:p>
          <w:p w14:paraId="21EAE918" w14:textId="693CCBBD" w:rsidR="00AE04DD" w:rsidRPr="000E02D9" w:rsidRDefault="00AE04DD" w:rsidP="000E4FC8">
            <w:pPr>
              <w:pStyle w:val="a4"/>
              <w:widowControl w:val="0"/>
              <w:numPr>
                <w:ilvl w:val="1"/>
                <w:numId w:val="1"/>
              </w:numPr>
              <w:tabs>
                <w:tab w:val="clear" w:pos="384"/>
                <w:tab w:val="num" w:pos="605"/>
              </w:tabs>
              <w:autoSpaceDE w:val="0"/>
              <w:autoSpaceDN w:val="0"/>
              <w:adjustRightInd w:val="0"/>
              <w:spacing w:line="240" w:lineRule="atLeast"/>
              <w:ind w:left="0" w:right="87" w:firstLine="0"/>
              <w:jc w:val="both"/>
              <w:rPr>
                <w:rFonts w:ascii="Times New Roman" w:hAnsi="Times New Roman" w:cs="Times New Roman"/>
                <w:sz w:val="20"/>
                <w:szCs w:val="20"/>
              </w:rPr>
            </w:pPr>
            <w:r w:rsidRPr="000E02D9">
              <w:rPr>
                <w:rFonts w:ascii="Times New Roman" w:hAnsi="Times New Roman" w:cs="Times New Roman"/>
                <w:sz w:val="20"/>
                <w:szCs w:val="20"/>
              </w:rPr>
              <w:t>Абонент «Beeline-</w:t>
            </w:r>
            <w:r w:rsidRPr="000E02D9">
              <w:rPr>
                <w:rFonts w:ascii="Times New Roman" w:hAnsi="Times New Roman" w:cs="Times New Roman"/>
                <w:sz w:val="20"/>
                <w:szCs w:val="20"/>
                <w:lang w:val="kk-KZ"/>
              </w:rPr>
              <w:t>нан</w:t>
            </w:r>
            <w:r w:rsidRPr="000E02D9">
              <w:rPr>
                <w:rFonts w:ascii="Times New Roman" w:hAnsi="Times New Roman" w:cs="Times New Roman"/>
                <w:sz w:val="20"/>
                <w:szCs w:val="20"/>
              </w:rPr>
              <w:t xml:space="preserve"> </w:t>
            </w:r>
            <w:r w:rsidR="00925191">
              <w:rPr>
                <w:rFonts w:ascii="Times New Roman" w:hAnsi="Times New Roman" w:cs="Times New Roman"/>
                <w:sz w:val="20"/>
                <w:szCs w:val="20"/>
                <w:lang w:val="kk-KZ"/>
              </w:rPr>
              <w:t>құрылғы</w:t>
            </w:r>
            <w:r w:rsidRPr="000E02D9">
              <w:rPr>
                <w:rFonts w:ascii="Times New Roman" w:hAnsi="Times New Roman" w:cs="Times New Roman"/>
                <w:sz w:val="20"/>
                <w:szCs w:val="20"/>
              </w:rPr>
              <w:t xml:space="preserve">» </w:t>
            </w:r>
            <w:r w:rsidR="00925191">
              <w:rPr>
                <w:rFonts w:ascii="Times New Roman" w:hAnsi="Times New Roman" w:cs="Times New Roman"/>
                <w:sz w:val="20"/>
                <w:szCs w:val="20"/>
                <w:lang w:val="kk-KZ"/>
              </w:rPr>
              <w:t xml:space="preserve">қызметін ұсыну </w:t>
            </w:r>
            <w:r w:rsidRPr="000E02D9">
              <w:rPr>
                <w:rFonts w:ascii="Times New Roman" w:hAnsi="Times New Roman" w:cs="Times New Roman"/>
                <w:sz w:val="20"/>
                <w:szCs w:val="20"/>
              </w:rPr>
              <w:t xml:space="preserve">туралы </w:t>
            </w:r>
            <w:r w:rsidR="000A2BB0">
              <w:rPr>
                <w:rFonts w:ascii="Times New Roman" w:hAnsi="Times New Roman" w:cs="Times New Roman"/>
                <w:sz w:val="20"/>
                <w:szCs w:val="20"/>
                <w:lang w:val="kk-KZ"/>
              </w:rPr>
              <w:t>Шекті</w:t>
            </w:r>
            <w:r w:rsidR="00925191">
              <w:rPr>
                <w:rFonts w:ascii="Times New Roman" w:hAnsi="Times New Roman" w:cs="Times New Roman"/>
                <w:sz w:val="20"/>
                <w:szCs w:val="20"/>
                <w:lang w:val="kk-KZ"/>
              </w:rPr>
              <w:t xml:space="preserve"> </w:t>
            </w:r>
            <w:r w:rsidRPr="000E02D9">
              <w:rPr>
                <w:rFonts w:ascii="Times New Roman" w:hAnsi="Times New Roman" w:cs="Times New Roman"/>
                <w:sz w:val="20"/>
                <w:szCs w:val="20"/>
              </w:rPr>
              <w:t xml:space="preserve">Келісімге қосылу туралы </w:t>
            </w:r>
            <w:proofErr w:type="gramStart"/>
            <w:r w:rsidRPr="000E02D9">
              <w:rPr>
                <w:rFonts w:ascii="Times New Roman" w:hAnsi="Times New Roman" w:cs="Times New Roman"/>
                <w:sz w:val="20"/>
                <w:szCs w:val="20"/>
              </w:rPr>
              <w:t>Өтінішке,  Тауарды</w:t>
            </w:r>
            <w:proofErr w:type="gramEnd"/>
            <w:r w:rsidRPr="000E02D9">
              <w:rPr>
                <w:rFonts w:ascii="Times New Roman" w:hAnsi="Times New Roman" w:cs="Times New Roman"/>
                <w:sz w:val="20"/>
                <w:szCs w:val="20"/>
              </w:rPr>
              <w:t xml:space="preserve"> беру жөніндегі жүкқұжатқа және осы Келісім аясындағы басқа да құжаттарға </w:t>
            </w:r>
            <w:r w:rsidRPr="000E02D9">
              <w:rPr>
                <w:rFonts w:ascii="Times New Roman" w:hAnsi="Times New Roman" w:cs="Times New Roman"/>
                <w:sz w:val="20"/>
                <w:szCs w:val="20"/>
                <w:lang w:val="kk-KZ"/>
              </w:rPr>
              <w:t>б</w:t>
            </w:r>
            <w:r w:rsidRPr="000E02D9">
              <w:rPr>
                <w:rFonts w:ascii="Times New Roman" w:hAnsi="Times New Roman" w:cs="Times New Roman"/>
                <w:sz w:val="20"/>
                <w:szCs w:val="20"/>
              </w:rPr>
              <w:t xml:space="preserve">ұлтты электронды цифрлық қолтаңба (бұдан әрі – ЭЦҚ) арқылы қол қоюға құқылы. </w:t>
            </w:r>
          </w:p>
          <w:p w14:paraId="4BFCF22B" w14:textId="3C26E371" w:rsidR="00AE04DD" w:rsidRPr="000E02D9" w:rsidRDefault="00AE04DD" w:rsidP="00E55FB6">
            <w:pPr>
              <w:pStyle w:val="a4"/>
              <w:widowControl w:val="0"/>
              <w:numPr>
                <w:ilvl w:val="1"/>
                <w:numId w:val="1"/>
              </w:numPr>
              <w:tabs>
                <w:tab w:val="clear" w:pos="384"/>
                <w:tab w:val="num" w:pos="318"/>
              </w:tabs>
              <w:autoSpaceDE w:val="0"/>
              <w:autoSpaceDN w:val="0"/>
              <w:adjustRightInd w:val="0"/>
              <w:spacing w:line="240" w:lineRule="atLeast"/>
              <w:ind w:left="0" w:right="87" w:firstLine="0"/>
              <w:jc w:val="both"/>
              <w:rPr>
                <w:rFonts w:ascii="Times New Roman" w:hAnsi="Times New Roman" w:cs="Times New Roman"/>
                <w:sz w:val="20"/>
                <w:szCs w:val="20"/>
              </w:rPr>
            </w:pPr>
            <w:r w:rsidRPr="000E02D9">
              <w:rPr>
                <w:rFonts w:ascii="Times New Roman" w:hAnsi="Times New Roman" w:cs="Times New Roman"/>
                <w:sz w:val="20"/>
                <w:szCs w:val="20"/>
              </w:rPr>
              <w:t>ЭЦҚ арқылы қол қойылған Келісім Абоненттің жеке кабинетінде жүктеу үшін қолжетімді болады.</w:t>
            </w:r>
          </w:p>
          <w:p w14:paraId="41E33B28" w14:textId="42BCC676" w:rsidR="00AE04DD" w:rsidRPr="00E55FB6" w:rsidRDefault="00AE04DD" w:rsidP="000E4FC8">
            <w:pPr>
              <w:pStyle w:val="a4"/>
              <w:widowControl w:val="0"/>
              <w:numPr>
                <w:ilvl w:val="1"/>
                <w:numId w:val="1"/>
              </w:numPr>
              <w:tabs>
                <w:tab w:val="clear" w:pos="384"/>
                <w:tab w:val="num" w:pos="746"/>
              </w:tabs>
              <w:autoSpaceDE w:val="0"/>
              <w:autoSpaceDN w:val="0"/>
              <w:adjustRightInd w:val="0"/>
              <w:spacing w:line="240" w:lineRule="atLeast"/>
              <w:ind w:left="0" w:right="87" w:firstLine="0"/>
              <w:jc w:val="both"/>
              <w:rPr>
                <w:rFonts w:ascii="Times New Roman" w:hAnsi="Times New Roman" w:cs="Times New Roman"/>
                <w:sz w:val="20"/>
                <w:szCs w:val="20"/>
              </w:rPr>
            </w:pPr>
            <w:r w:rsidRPr="000E02D9">
              <w:rPr>
                <w:rFonts w:ascii="Times New Roman" w:hAnsi="Times New Roman" w:cs="Times New Roman"/>
                <w:sz w:val="20"/>
                <w:szCs w:val="20"/>
              </w:rPr>
              <w:t xml:space="preserve">Абоненттің ЭЦҚ-сымен қол қойылған Келісім Тараптармен тиісті түрде жасалған, жарамды және </w:t>
            </w:r>
            <w:r w:rsidR="000A2BB0">
              <w:rPr>
                <w:rFonts w:ascii="Times New Roman" w:hAnsi="Times New Roman" w:cs="Times New Roman"/>
                <w:sz w:val="20"/>
                <w:szCs w:val="20"/>
                <w:lang w:val="kk-KZ"/>
              </w:rPr>
              <w:t xml:space="preserve">міндетті </w:t>
            </w:r>
            <w:r w:rsidRPr="000E02D9">
              <w:rPr>
                <w:rFonts w:ascii="Times New Roman" w:hAnsi="Times New Roman" w:cs="Times New Roman"/>
                <w:sz w:val="20"/>
                <w:szCs w:val="20"/>
              </w:rPr>
              <w:t>заңды күші бар деп танылады.</w:t>
            </w:r>
          </w:p>
          <w:p w14:paraId="71C50685" w14:textId="77777777" w:rsidR="000A2BB0" w:rsidRPr="000E02D9" w:rsidRDefault="000A2BB0" w:rsidP="00E55FB6">
            <w:pPr>
              <w:pStyle w:val="a4"/>
              <w:widowControl w:val="0"/>
              <w:autoSpaceDE w:val="0"/>
              <w:autoSpaceDN w:val="0"/>
              <w:adjustRightInd w:val="0"/>
              <w:spacing w:line="240" w:lineRule="atLeast"/>
              <w:ind w:left="0" w:right="87"/>
              <w:jc w:val="both"/>
              <w:rPr>
                <w:rFonts w:ascii="Times New Roman" w:hAnsi="Times New Roman" w:cs="Times New Roman"/>
                <w:sz w:val="20"/>
                <w:szCs w:val="20"/>
              </w:rPr>
            </w:pPr>
          </w:p>
          <w:p w14:paraId="456137B6" w14:textId="7FF1998A" w:rsidR="00AE04DD" w:rsidRPr="000E02D9" w:rsidRDefault="00AE04DD" w:rsidP="000E4FC8">
            <w:pPr>
              <w:pStyle w:val="a4"/>
              <w:widowControl w:val="0"/>
              <w:numPr>
                <w:ilvl w:val="1"/>
                <w:numId w:val="1"/>
              </w:numPr>
              <w:tabs>
                <w:tab w:val="clear" w:pos="384"/>
                <w:tab w:val="num" w:pos="746"/>
              </w:tabs>
              <w:autoSpaceDE w:val="0"/>
              <w:autoSpaceDN w:val="0"/>
              <w:adjustRightInd w:val="0"/>
              <w:spacing w:line="240" w:lineRule="atLeast"/>
              <w:ind w:left="0"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Тараптар </w:t>
            </w:r>
            <w:r w:rsidR="000A2BB0">
              <w:rPr>
                <w:rFonts w:ascii="Times New Roman" w:hAnsi="Times New Roman" w:cs="Times New Roman"/>
                <w:sz w:val="20"/>
                <w:szCs w:val="20"/>
                <w:lang w:val="kk-KZ"/>
              </w:rPr>
              <w:t xml:space="preserve">Тараптардан </w:t>
            </w:r>
            <w:r w:rsidRPr="000E02D9">
              <w:rPr>
                <w:rFonts w:ascii="Times New Roman" w:hAnsi="Times New Roman" w:cs="Times New Roman"/>
                <w:sz w:val="20"/>
                <w:szCs w:val="20"/>
                <w:lang w:val="kk-KZ"/>
              </w:rPr>
              <w:t xml:space="preserve">ешқандай қарсылық болмаған жағдайда осы Келісімге </w:t>
            </w:r>
            <w:r w:rsidR="000A2BB0">
              <w:rPr>
                <w:rFonts w:ascii="Times New Roman" w:hAnsi="Times New Roman" w:cs="Times New Roman"/>
                <w:sz w:val="20"/>
                <w:szCs w:val="20"/>
                <w:lang w:val="kk-KZ"/>
              </w:rPr>
              <w:t xml:space="preserve">және осы Келісім шеңберінде өзге құжаттарға өз </w:t>
            </w:r>
            <w:r w:rsidRPr="000E02D9">
              <w:rPr>
                <w:rFonts w:ascii="Times New Roman" w:hAnsi="Times New Roman" w:cs="Times New Roman"/>
                <w:sz w:val="20"/>
                <w:szCs w:val="20"/>
                <w:lang w:val="kk-KZ"/>
              </w:rPr>
              <w:t>қол</w:t>
            </w:r>
            <w:r w:rsidR="000A2BB0">
              <w:rPr>
                <w:rFonts w:ascii="Times New Roman" w:hAnsi="Times New Roman" w:cs="Times New Roman"/>
                <w:sz w:val="20"/>
                <w:szCs w:val="20"/>
                <w:lang w:val="kk-KZ"/>
              </w:rPr>
              <w:t>ы</w:t>
            </w:r>
            <w:r w:rsidRPr="000E02D9">
              <w:rPr>
                <w:rFonts w:ascii="Times New Roman" w:hAnsi="Times New Roman" w:cs="Times New Roman"/>
                <w:sz w:val="20"/>
                <w:szCs w:val="20"/>
                <w:lang w:val="kk-KZ"/>
              </w:rPr>
              <w:t>мен қол қою мүмкіндігін таниды.</w:t>
            </w:r>
          </w:p>
          <w:p w14:paraId="3DA31437" w14:textId="77777777" w:rsidR="00AE04DD" w:rsidRPr="000E02D9" w:rsidRDefault="00AE04DD" w:rsidP="000E4FC8">
            <w:pPr>
              <w:widowControl w:val="0"/>
              <w:tabs>
                <w:tab w:val="left" w:pos="744"/>
              </w:tabs>
              <w:autoSpaceDE w:val="0"/>
              <w:autoSpaceDN w:val="0"/>
              <w:adjustRightInd w:val="0"/>
              <w:spacing w:line="240" w:lineRule="atLeast"/>
              <w:ind w:left="38" w:right="87"/>
              <w:jc w:val="both"/>
              <w:rPr>
                <w:rFonts w:ascii="Times New Roman" w:hAnsi="Times New Roman" w:cs="Times New Roman"/>
                <w:sz w:val="20"/>
                <w:szCs w:val="20"/>
                <w:lang w:val="kk-KZ"/>
              </w:rPr>
            </w:pPr>
          </w:p>
          <w:p w14:paraId="344B4651" w14:textId="77777777" w:rsidR="00AE04DD" w:rsidRPr="000E02D9" w:rsidRDefault="00AE04DD" w:rsidP="000E4FC8">
            <w:pPr>
              <w:pStyle w:val="a4"/>
              <w:widowControl w:val="0"/>
              <w:numPr>
                <w:ilvl w:val="0"/>
                <w:numId w:val="1"/>
              </w:numPr>
              <w:tabs>
                <w:tab w:val="left" w:pos="744"/>
              </w:tabs>
              <w:autoSpaceDE w:val="0"/>
              <w:autoSpaceDN w:val="0"/>
              <w:adjustRightInd w:val="0"/>
              <w:spacing w:line="240" w:lineRule="atLeast"/>
              <w:ind w:left="38" w:right="87" w:firstLine="0"/>
              <w:jc w:val="both"/>
              <w:rPr>
                <w:rFonts w:ascii="Times New Roman" w:hAnsi="Times New Roman" w:cs="Times New Roman"/>
                <w:sz w:val="20"/>
                <w:szCs w:val="20"/>
              </w:rPr>
            </w:pPr>
            <w:r w:rsidRPr="000E02D9">
              <w:rPr>
                <w:rFonts w:ascii="Times New Roman" w:hAnsi="Times New Roman" w:cs="Times New Roman"/>
                <w:b/>
                <w:bCs/>
                <w:sz w:val="20"/>
                <w:szCs w:val="20"/>
                <w:lang w:val="kk-KZ"/>
              </w:rPr>
              <w:t>ҚОРЫТЫНДЫ ЕРЕЖЕЛЕР</w:t>
            </w:r>
          </w:p>
          <w:p w14:paraId="46D55E14" w14:textId="77777777" w:rsidR="00AE04DD" w:rsidRPr="000E02D9" w:rsidRDefault="00AE04DD" w:rsidP="00AE04DD">
            <w:pPr>
              <w:pStyle w:val="a4"/>
              <w:widowControl w:val="0"/>
              <w:numPr>
                <w:ilvl w:val="0"/>
                <w:numId w:val="11"/>
              </w:numPr>
              <w:autoSpaceDE w:val="0"/>
              <w:autoSpaceDN w:val="0"/>
              <w:adjustRightInd w:val="0"/>
              <w:spacing w:line="240" w:lineRule="atLeast"/>
              <w:ind w:left="0" w:right="87" w:firstLine="0"/>
              <w:jc w:val="both"/>
              <w:rPr>
                <w:rFonts w:ascii="Times New Roman" w:hAnsi="Times New Roman" w:cs="Times New Roman"/>
                <w:sz w:val="20"/>
                <w:szCs w:val="20"/>
              </w:rPr>
            </w:pPr>
            <w:r w:rsidRPr="000E02D9">
              <w:rPr>
                <w:rFonts w:ascii="Times New Roman" w:hAnsi="Times New Roman" w:cs="Times New Roman"/>
                <w:sz w:val="20"/>
                <w:szCs w:val="20"/>
              </w:rPr>
              <w:t>Абонент осы Келісімнің</w:t>
            </w:r>
            <w:r w:rsidRPr="000E02D9">
              <w:rPr>
                <w:rFonts w:ascii="Times New Roman" w:hAnsi="Times New Roman" w:cs="Times New Roman"/>
                <w:sz w:val="20"/>
                <w:szCs w:val="20"/>
                <w:lang w:val="kk-KZ"/>
              </w:rPr>
              <w:t xml:space="preserve"> және</w:t>
            </w:r>
            <w:r w:rsidRPr="000E02D9">
              <w:rPr>
                <w:rFonts w:ascii="Times New Roman" w:hAnsi="Times New Roman" w:cs="Times New Roman"/>
                <w:sz w:val="20"/>
                <w:szCs w:val="20"/>
              </w:rPr>
              <w:t>/</w:t>
            </w:r>
            <w:r w:rsidRPr="000E02D9">
              <w:rPr>
                <w:rFonts w:ascii="Times New Roman" w:hAnsi="Times New Roman" w:cs="Times New Roman"/>
                <w:sz w:val="20"/>
                <w:szCs w:val="20"/>
                <w:lang w:val="kk-KZ"/>
              </w:rPr>
              <w:t>немесе Шарттың талаптар</w:t>
            </w:r>
            <w:r w:rsidRPr="000E02D9">
              <w:rPr>
                <w:rFonts w:ascii="Times New Roman" w:hAnsi="Times New Roman" w:cs="Times New Roman"/>
                <w:sz w:val="20"/>
                <w:szCs w:val="20"/>
              </w:rPr>
              <w:t>ын сақтамаған жағдайда Оператор осы Келісім бойынша өз міндеттемелері бойынша жауап</w:t>
            </w:r>
            <w:r w:rsidRPr="000E02D9">
              <w:rPr>
                <w:rFonts w:ascii="Times New Roman" w:hAnsi="Times New Roman" w:cs="Times New Roman"/>
                <w:sz w:val="20"/>
                <w:szCs w:val="20"/>
                <w:lang w:val="kk-KZ"/>
              </w:rPr>
              <w:t>ты болмайды</w:t>
            </w:r>
            <w:r w:rsidRPr="000E02D9">
              <w:rPr>
                <w:rFonts w:ascii="Times New Roman" w:hAnsi="Times New Roman" w:cs="Times New Roman"/>
                <w:sz w:val="20"/>
                <w:szCs w:val="20"/>
              </w:rPr>
              <w:t>.</w:t>
            </w:r>
          </w:p>
          <w:p w14:paraId="0286F824" w14:textId="77777777" w:rsidR="00AE04DD" w:rsidRPr="000E02D9" w:rsidRDefault="00AE04DD" w:rsidP="00AE04DD">
            <w:pPr>
              <w:pStyle w:val="a4"/>
              <w:widowControl w:val="0"/>
              <w:numPr>
                <w:ilvl w:val="0"/>
                <w:numId w:val="11"/>
              </w:numPr>
              <w:autoSpaceDE w:val="0"/>
              <w:autoSpaceDN w:val="0"/>
              <w:adjustRightInd w:val="0"/>
              <w:spacing w:line="240" w:lineRule="atLeast"/>
              <w:ind w:left="0" w:right="87" w:firstLine="0"/>
              <w:jc w:val="both"/>
              <w:rPr>
                <w:rFonts w:ascii="Times New Roman" w:hAnsi="Times New Roman" w:cs="Times New Roman"/>
                <w:sz w:val="20"/>
                <w:szCs w:val="20"/>
              </w:rPr>
            </w:pPr>
            <w:r w:rsidRPr="000E02D9">
              <w:rPr>
                <w:rFonts w:ascii="Times New Roman" w:hAnsi="Times New Roman" w:cs="Times New Roman"/>
                <w:sz w:val="20"/>
                <w:szCs w:val="20"/>
              </w:rPr>
              <w:t>Осы Шарт бойынша құқықтар (талаптар) Оператормен Абоненттің келісімінсіз үшінші тұлғаға берілуі мүмкін. Осымен Абонент беруге, оның ішінде трансшекаралық беруге, Абонентке қатысты ақпаратты үшінші тұлғаға, Абонент алған байланыс қызмет көрсетулерінің көлемі мен құны туралы мәліметтерді, берешек сомасы мен мұндай шегінуге қажетті өзге берешекті талап етуге келісімін береді.</w:t>
            </w:r>
          </w:p>
          <w:p w14:paraId="0EEA2C83" w14:textId="7AC6BCDE" w:rsidR="00AE04DD" w:rsidRPr="000E02D9" w:rsidRDefault="00AE04DD" w:rsidP="00AE04DD">
            <w:pPr>
              <w:pStyle w:val="a4"/>
              <w:widowControl w:val="0"/>
              <w:numPr>
                <w:ilvl w:val="0"/>
                <w:numId w:val="11"/>
              </w:numPr>
              <w:autoSpaceDE w:val="0"/>
              <w:autoSpaceDN w:val="0"/>
              <w:adjustRightInd w:val="0"/>
              <w:spacing w:line="240" w:lineRule="atLeast"/>
              <w:ind w:left="0" w:right="87" w:firstLine="0"/>
              <w:jc w:val="both"/>
              <w:rPr>
                <w:rFonts w:ascii="Times New Roman" w:hAnsi="Times New Roman" w:cs="Times New Roman"/>
                <w:sz w:val="20"/>
                <w:szCs w:val="20"/>
              </w:rPr>
            </w:pPr>
            <w:r w:rsidRPr="000E02D9">
              <w:rPr>
                <w:rFonts w:ascii="Times New Roman" w:hAnsi="Times New Roman" w:cs="Times New Roman"/>
                <w:sz w:val="20"/>
                <w:szCs w:val="20"/>
              </w:rPr>
              <w:t xml:space="preserve">Осы Келісім Абонентке Тауарды беру жөніндегі Жүкқұжат </w:t>
            </w:r>
            <w:r w:rsidR="00DC173C">
              <w:rPr>
                <w:rFonts w:ascii="Times New Roman" w:hAnsi="Times New Roman" w:cs="Times New Roman"/>
                <w:sz w:val="20"/>
                <w:szCs w:val="20"/>
                <w:lang w:val="kk-KZ"/>
              </w:rPr>
              <w:t xml:space="preserve">немесе Қабылдау тапсыру актісі </w:t>
            </w:r>
            <w:r w:rsidRPr="000E02D9">
              <w:rPr>
                <w:rFonts w:ascii="Times New Roman" w:hAnsi="Times New Roman" w:cs="Times New Roman"/>
                <w:sz w:val="20"/>
                <w:szCs w:val="20"/>
              </w:rPr>
              <w:t xml:space="preserve">негізінде Абоненттік құрылғы берілген және </w:t>
            </w:r>
            <w:r w:rsidR="0096244C">
              <w:rPr>
                <w:rFonts w:ascii="Times New Roman" w:hAnsi="Times New Roman" w:cs="Times New Roman"/>
                <w:sz w:val="20"/>
                <w:szCs w:val="20"/>
                <w:lang w:val="kk-KZ"/>
              </w:rPr>
              <w:t xml:space="preserve">Абоненттің </w:t>
            </w:r>
            <w:r w:rsidRPr="000E02D9">
              <w:rPr>
                <w:rFonts w:ascii="Times New Roman" w:hAnsi="Times New Roman" w:cs="Times New Roman"/>
                <w:sz w:val="20"/>
                <w:szCs w:val="20"/>
              </w:rPr>
              <w:t>Абонент</w:t>
            </w:r>
            <w:r w:rsidRPr="000E02D9">
              <w:rPr>
                <w:rFonts w:ascii="Times New Roman" w:hAnsi="Times New Roman" w:cs="Times New Roman"/>
                <w:sz w:val="20"/>
                <w:szCs w:val="20"/>
                <w:lang w:val="kk-KZ"/>
              </w:rPr>
              <w:t>тік нөмірге</w:t>
            </w:r>
            <w:r w:rsidRPr="000E02D9">
              <w:rPr>
                <w:rFonts w:ascii="Times New Roman" w:hAnsi="Times New Roman" w:cs="Times New Roman"/>
                <w:sz w:val="20"/>
                <w:szCs w:val="20"/>
              </w:rPr>
              <w:t xml:space="preserve"> жіберілген ОТ</w:t>
            </w:r>
            <w:r w:rsidR="00FC7D82">
              <w:rPr>
                <w:rFonts w:ascii="Times New Roman" w:hAnsi="Times New Roman" w:cs="Times New Roman"/>
                <w:sz w:val="20"/>
                <w:szCs w:val="20"/>
              </w:rPr>
              <w:t>Р</w:t>
            </w:r>
            <w:r w:rsidRPr="000E02D9">
              <w:rPr>
                <w:rFonts w:ascii="Times New Roman" w:hAnsi="Times New Roman" w:cs="Times New Roman"/>
                <w:sz w:val="20"/>
                <w:szCs w:val="20"/>
              </w:rPr>
              <w:t xml:space="preserve"> кодпен растау жүргізілген немесе Қабылдау-тапсыру актісіне қол қойылған сәттен бастап күшіне енеді және Келісімшарттық кезең аяқталғанға дейін, ал ақшалай міндеттемелер бөлігінде – толық орындалғанға дейін жарамды болады. Кез келген себеп бойынша Шарттың тоқтатылуы осы Келісімнің де тоқтатылуына және тиісті құқықтық салдарға әкеп соғады.</w:t>
            </w:r>
          </w:p>
          <w:p w14:paraId="48BA503E" w14:textId="35487966" w:rsidR="00AE04DD" w:rsidRPr="000E02D9" w:rsidRDefault="00AE04DD" w:rsidP="00AE04DD">
            <w:pPr>
              <w:pStyle w:val="a4"/>
              <w:widowControl w:val="0"/>
              <w:numPr>
                <w:ilvl w:val="0"/>
                <w:numId w:val="11"/>
              </w:numPr>
              <w:autoSpaceDE w:val="0"/>
              <w:autoSpaceDN w:val="0"/>
              <w:adjustRightInd w:val="0"/>
              <w:spacing w:line="240" w:lineRule="atLeast"/>
              <w:ind w:left="0" w:right="87" w:firstLine="0"/>
              <w:jc w:val="both"/>
              <w:rPr>
                <w:rFonts w:ascii="Times New Roman" w:hAnsi="Times New Roman" w:cs="Times New Roman"/>
                <w:sz w:val="20"/>
                <w:szCs w:val="20"/>
              </w:rPr>
            </w:pPr>
            <w:r w:rsidRPr="000E02D9">
              <w:rPr>
                <w:rFonts w:ascii="Times New Roman" w:hAnsi="Times New Roman" w:cs="Times New Roman"/>
                <w:sz w:val="20"/>
                <w:szCs w:val="20"/>
              </w:rPr>
              <w:t>Егер Тараптар Тауарды беру жөніндегі жүкқұжатқа қол қоймаған және Абонент</w:t>
            </w:r>
            <w:r w:rsidRPr="000E02D9">
              <w:rPr>
                <w:rFonts w:ascii="Times New Roman" w:hAnsi="Times New Roman" w:cs="Times New Roman"/>
                <w:sz w:val="20"/>
                <w:szCs w:val="20"/>
                <w:lang w:val="kk-KZ"/>
              </w:rPr>
              <w:t>ті</w:t>
            </w:r>
            <w:r w:rsidRPr="000E02D9">
              <w:rPr>
                <w:rFonts w:ascii="Times New Roman" w:hAnsi="Times New Roman" w:cs="Times New Roman"/>
                <w:sz w:val="20"/>
                <w:szCs w:val="20"/>
              </w:rPr>
              <w:t>к</w:t>
            </w:r>
            <w:r w:rsidRPr="000E02D9">
              <w:rPr>
                <w:rFonts w:ascii="Times New Roman" w:hAnsi="Times New Roman" w:cs="Times New Roman"/>
                <w:sz w:val="20"/>
                <w:szCs w:val="20"/>
                <w:lang w:val="kk-KZ"/>
              </w:rPr>
              <w:t xml:space="preserve"> нөмірг</w:t>
            </w:r>
            <w:r w:rsidRPr="000E02D9">
              <w:rPr>
                <w:rFonts w:ascii="Times New Roman" w:hAnsi="Times New Roman" w:cs="Times New Roman"/>
                <w:sz w:val="20"/>
                <w:szCs w:val="20"/>
              </w:rPr>
              <w:t>е жіберілген ОТ</w:t>
            </w:r>
            <w:r w:rsidR="00FC7D82">
              <w:rPr>
                <w:rFonts w:ascii="Times New Roman" w:hAnsi="Times New Roman" w:cs="Times New Roman"/>
                <w:sz w:val="20"/>
                <w:szCs w:val="20"/>
              </w:rPr>
              <w:t>Р</w:t>
            </w:r>
            <w:bookmarkStart w:id="0" w:name="_GoBack"/>
            <w:bookmarkEnd w:id="0"/>
            <w:r w:rsidRPr="000E02D9">
              <w:rPr>
                <w:rFonts w:ascii="Times New Roman" w:hAnsi="Times New Roman" w:cs="Times New Roman"/>
                <w:sz w:val="20"/>
                <w:szCs w:val="20"/>
              </w:rPr>
              <w:t xml:space="preserve"> код расталма</w:t>
            </w:r>
            <w:r w:rsidRPr="000E02D9">
              <w:rPr>
                <w:rFonts w:ascii="Times New Roman" w:hAnsi="Times New Roman" w:cs="Times New Roman"/>
                <w:sz w:val="20"/>
                <w:szCs w:val="20"/>
                <w:lang w:val="kk-KZ"/>
              </w:rPr>
              <w:t>са</w:t>
            </w:r>
            <w:r w:rsidRPr="000E02D9">
              <w:rPr>
                <w:rFonts w:ascii="Times New Roman" w:hAnsi="Times New Roman" w:cs="Times New Roman"/>
                <w:sz w:val="20"/>
                <w:szCs w:val="20"/>
              </w:rPr>
              <w:t xml:space="preserve">, не Қабылдау-тапсыру </w:t>
            </w:r>
            <w:r w:rsidRPr="000E02D9">
              <w:rPr>
                <w:rFonts w:ascii="Times New Roman" w:hAnsi="Times New Roman" w:cs="Times New Roman"/>
                <w:sz w:val="20"/>
                <w:szCs w:val="20"/>
              </w:rPr>
              <w:lastRenderedPageBreak/>
              <w:t xml:space="preserve">актісіне </w:t>
            </w:r>
            <w:r w:rsidR="0096244C" w:rsidRPr="000E02D9">
              <w:rPr>
                <w:rFonts w:ascii="Times New Roman" w:hAnsi="Times New Roman" w:cs="Times New Roman"/>
                <w:sz w:val="20"/>
                <w:szCs w:val="20"/>
              </w:rPr>
              <w:t xml:space="preserve">Келісім жасалған күннен бастап 30 (отыз) күн ішінде </w:t>
            </w:r>
            <w:r w:rsidRPr="000E02D9">
              <w:rPr>
                <w:rFonts w:ascii="Times New Roman" w:hAnsi="Times New Roman" w:cs="Times New Roman"/>
                <w:sz w:val="20"/>
                <w:szCs w:val="20"/>
              </w:rPr>
              <w:t>қол қойылмаған болса, онда осы Келісім күшіне е</w:t>
            </w:r>
            <w:r w:rsidRPr="000E02D9">
              <w:rPr>
                <w:rFonts w:ascii="Times New Roman" w:hAnsi="Times New Roman" w:cs="Times New Roman"/>
                <w:sz w:val="20"/>
                <w:szCs w:val="20"/>
                <w:lang w:val="kk-KZ"/>
              </w:rPr>
              <w:t>н</w:t>
            </w:r>
            <w:r w:rsidRPr="000E02D9">
              <w:rPr>
                <w:rFonts w:ascii="Times New Roman" w:hAnsi="Times New Roman" w:cs="Times New Roman"/>
                <w:sz w:val="20"/>
                <w:szCs w:val="20"/>
              </w:rPr>
              <w:t xml:space="preserve">беген деп есептеледі, бұл тиісінше құқықтық салдарға әкеледі. </w:t>
            </w:r>
          </w:p>
          <w:p w14:paraId="2EA54346" w14:textId="3BA61BE9" w:rsidR="00AE04DD" w:rsidRPr="000E02D9" w:rsidRDefault="00AE04DD" w:rsidP="00AE04DD">
            <w:pPr>
              <w:pStyle w:val="a4"/>
              <w:widowControl w:val="0"/>
              <w:numPr>
                <w:ilvl w:val="0"/>
                <w:numId w:val="11"/>
              </w:numPr>
              <w:autoSpaceDE w:val="0"/>
              <w:autoSpaceDN w:val="0"/>
              <w:adjustRightInd w:val="0"/>
              <w:spacing w:line="240" w:lineRule="atLeast"/>
              <w:ind w:left="0"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Келісімде тікелей көзделген жағдайларда Тараптардың бірінің бастамасы бойынша Келісімді мерзімінен бұрын </w:t>
            </w:r>
            <w:r w:rsidR="00947A63">
              <w:rPr>
                <w:rFonts w:ascii="Times New Roman" w:hAnsi="Times New Roman" w:cs="Times New Roman"/>
                <w:sz w:val="20"/>
                <w:szCs w:val="20"/>
                <w:lang w:val="kk-KZ"/>
              </w:rPr>
              <w:t>үзуге</w:t>
            </w:r>
            <w:r w:rsidR="00947A63" w:rsidRPr="000E02D9">
              <w:rPr>
                <w:rFonts w:ascii="Times New Roman" w:hAnsi="Times New Roman" w:cs="Times New Roman"/>
                <w:sz w:val="20"/>
                <w:szCs w:val="20"/>
                <w:lang w:val="kk-KZ"/>
              </w:rPr>
              <w:t xml:space="preserve"> </w:t>
            </w:r>
            <w:r w:rsidRPr="000E02D9">
              <w:rPr>
                <w:rFonts w:ascii="Times New Roman" w:hAnsi="Times New Roman" w:cs="Times New Roman"/>
                <w:sz w:val="20"/>
                <w:szCs w:val="20"/>
                <w:lang w:val="kk-KZ"/>
              </w:rPr>
              <w:t xml:space="preserve">жол беріледі. Оператордың атына алдын ала жазбаша хабарлаған және Абонент Келісім бойынша барлық ақшалай міндеттемелерді орындаған жағдайда Абоненттің Келісімді мерзімінен бұрын </w:t>
            </w:r>
            <w:r w:rsidR="00947A63">
              <w:rPr>
                <w:rFonts w:ascii="Times New Roman" w:hAnsi="Times New Roman" w:cs="Times New Roman"/>
                <w:sz w:val="20"/>
                <w:szCs w:val="20"/>
                <w:lang w:val="kk-KZ"/>
              </w:rPr>
              <w:t>үзуге</w:t>
            </w:r>
            <w:r w:rsidR="00947A63" w:rsidRPr="000E02D9">
              <w:rPr>
                <w:rFonts w:ascii="Times New Roman" w:hAnsi="Times New Roman" w:cs="Times New Roman"/>
                <w:sz w:val="20"/>
                <w:szCs w:val="20"/>
                <w:lang w:val="kk-KZ"/>
              </w:rPr>
              <w:t xml:space="preserve"> </w:t>
            </w:r>
            <w:r w:rsidRPr="000E02D9">
              <w:rPr>
                <w:rFonts w:ascii="Times New Roman" w:hAnsi="Times New Roman" w:cs="Times New Roman"/>
                <w:sz w:val="20"/>
                <w:szCs w:val="20"/>
                <w:lang w:val="kk-KZ"/>
              </w:rPr>
              <w:t xml:space="preserve">жол беріледі. </w:t>
            </w:r>
          </w:p>
          <w:p w14:paraId="1512ABB9" w14:textId="77777777" w:rsidR="00AE04DD" w:rsidRPr="000E02D9" w:rsidRDefault="00AE04DD" w:rsidP="00AE04DD">
            <w:pPr>
              <w:pStyle w:val="a4"/>
              <w:widowControl w:val="0"/>
              <w:numPr>
                <w:ilvl w:val="0"/>
                <w:numId w:val="11"/>
              </w:numPr>
              <w:autoSpaceDE w:val="0"/>
              <w:autoSpaceDN w:val="0"/>
              <w:adjustRightInd w:val="0"/>
              <w:spacing w:line="240" w:lineRule="atLeast"/>
              <w:ind w:left="0"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Абоненттің қатысу шарттарында көрсетілген Келісімшарт кезеңі өткеннен кейін, сондай-ақ Келісім мерзімінен бұрын үзілген жағдайда Оператордың Қызмет көрсету жөніндегі міндеттемелері тоқтатылады. Бұл ретте абоненттік нөмірі бар Абонентке қызмет көрсетуді  Оператор, Абонентке оны ауыстыру мүмкіндігінмен базалық тариф жоспары шарттарында жалғастырады.</w:t>
            </w:r>
          </w:p>
          <w:p w14:paraId="0852A324" w14:textId="6E898C37" w:rsidR="00AE04DD" w:rsidRPr="000E02D9" w:rsidRDefault="00AE04DD" w:rsidP="00AE04DD">
            <w:pPr>
              <w:pStyle w:val="a4"/>
              <w:widowControl w:val="0"/>
              <w:numPr>
                <w:ilvl w:val="0"/>
                <w:numId w:val="11"/>
              </w:numPr>
              <w:autoSpaceDE w:val="0"/>
              <w:autoSpaceDN w:val="0"/>
              <w:adjustRightInd w:val="0"/>
              <w:spacing w:line="240" w:lineRule="atLeast"/>
              <w:ind w:left="0"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Осы Келісіммен реттелмеген барлық мәселе</w:t>
            </w:r>
            <w:r w:rsidR="00947A63">
              <w:rPr>
                <w:rFonts w:ascii="Times New Roman" w:hAnsi="Times New Roman" w:cs="Times New Roman"/>
                <w:sz w:val="20"/>
                <w:szCs w:val="20"/>
                <w:lang w:val="kk-KZ"/>
              </w:rPr>
              <w:t>лер</w:t>
            </w:r>
            <w:r w:rsidRPr="000E02D9">
              <w:rPr>
                <w:rFonts w:ascii="Times New Roman" w:hAnsi="Times New Roman" w:cs="Times New Roman"/>
                <w:sz w:val="20"/>
                <w:szCs w:val="20"/>
                <w:lang w:val="kk-KZ"/>
              </w:rPr>
              <w:t>де Тараптар Шарт</w:t>
            </w:r>
            <w:r w:rsidR="00E74C6C">
              <w:rPr>
                <w:rFonts w:ascii="Times New Roman" w:hAnsi="Times New Roman" w:cs="Times New Roman"/>
                <w:sz w:val="20"/>
                <w:szCs w:val="20"/>
                <w:lang w:val="kk-KZ"/>
              </w:rPr>
              <w:t>т</w:t>
            </w:r>
            <w:r w:rsidRPr="000E02D9">
              <w:rPr>
                <w:rFonts w:ascii="Times New Roman" w:hAnsi="Times New Roman" w:cs="Times New Roman"/>
                <w:sz w:val="20"/>
                <w:szCs w:val="20"/>
                <w:lang w:val="kk-KZ"/>
              </w:rPr>
              <w:t>ы және Қазақстан Республикасының заңнамасын басшылыққа алады.</w:t>
            </w:r>
          </w:p>
          <w:p w14:paraId="654941C4" w14:textId="77777777" w:rsidR="00AE04DD" w:rsidRPr="000E02D9" w:rsidRDefault="00AE04DD" w:rsidP="00AE04DD">
            <w:pPr>
              <w:pStyle w:val="a4"/>
              <w:widowControl w:val="0"/>
              <w:numPr>
                <w:ilvl w:val="0"/>
                <w:numId w:val="11"/>
              </w:numPr>
              <w:autoSpaceDE w:val="0"/>
              <w:autoSpaceDN w:val="0"/>
              <w:adjustRightInd w:val="0"/>
              <w:spacing w:line="240" w:lineRule="atLeast"/>
              <w:ind w:left="0"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Оператор Абонентке бұл туралы хабарлай отырып, Қызмет көрсету, Абоненттік құрылғыға кепілдік қызмет көрсету шарттарын немесе Абонентке Қызмет көрсетудің өзге де шарттарын біржақты тәртіппен өзгертуге құқылы.</w:t>
            </w:r>
          </w:p>
          <w:p w14:paraId="466CE40E" w14:textId="2DD4FA44" w:rsidR="00AE04DD" w:rsidRPr="000E02D9" w:rsidRDefault="00AE04DD" w:rsidP="00AE04DD">
            <w:pPr>
              <w:pStyle w:val="a4"/>
              <w:widowControl w:val="0"/>
              <w:numPr>
                <w:ilvl w:val="0"/>
                <w:numId w:val="11"/>
              </w:numPr>
              <w:autoSpaceDE w:val="0"/>
              <w:autoSpaceDN w:val="0"/>
              <w:adjustRightInd w:val="0"/>
              <w:spacing w:line="240" w:lineRule="atLeast"/>
              <w:ind w:left="0"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Оператор осы Шартқа өзгертулер мен толықтыруларды Оператордың веб-сайтында тиісті ақпаратты жариялап (</w:t>
            </w:r>
            <w:hyperlink r:id="rId6" w:history="1">
              <w:r w:rsidRPr="000E02D9">
                <w:rPr>
                  <w:rFonts w:ascii="Times New Roman" w:hAnsi="Times New Roman" w:cs="Times New Roman"/>
                  <w:sz w:val="20"/>
                  <w:szCs w:val="20"/>
                  <w:lang w:val="kk-KZ"/>
                </w:rPr>
                <w:t>https://www.beeline.kz/</w:t>
              </w:r>
            </w:hyperlink>
            <w:r w:rsidRPr="000E02D9">
              <w:rPr>
                <w:rFonts w:ascii="Times New Roman" w:hAnsi="Times New Roman" w:cs="Times New Roman"/>
                <w:sz w:val="20"/>
                <w:szCs w:val="20"/>
                <w:lang w:val="kk-KZ"/>
              </w:rPr>
              <w:t>) немесе SMS-хабарлама жолдау арқылы немесе осындай өзгертулер мен толықтырулардың күшіне енгізуінен 3 (үш) күнтізбелік күні бұрын Оператордың қарауымен өзге тәсілмен біртараптан енгізуге құқылы. Қызметт</w:t>
            </w:r>
            <w:r w:rsidR="00800AF5">
              <w:rPr>
                <w:rFonts w:ascii="Times New Roman" w:hAnsi="Times New Roman" w:cs="Times New Roman"/>
                <w:sz w:val="20"/>
                <w:szCs w:val="20"/>
                <w:lang w:val="kk-KZ"/>
              </w:rPr>
              <w:t>і</w:t>
            </w:r>
            <w:r w:rsidRPr="000E02D9">
              <w:rPr>
                <w:rFonts w:ascii="Times New Roman" w:hAnsi="Times New Roman" w:cs="Times New Roman"/>
                <w:sz w:val="20"/>
                <w:szCs w:val="20"/>
                <w:lang w:val="kk-KZ"/>
              </w:rPr>
              <w:t xml:space="preserve">  пайдалануды жалғастыру Абоненттің өзгертулермен және толықтырулармен келісетінін және осы Келісімнің талаптарын өзгерту мен толықтыруларды толық және сөзсіз қабылдайтынын растайды.</w:t>
            </w:r>
          </w:p>
          <w:p w14:paraId="5A75BD7C" w14:textId="513807AF" w:rsidR="00AE04DD" w:rsidRPr="000E02D9" w:rsidRDefault="00800AF5" w:rsidP="00AE04DD">
            <w:pPr>
              <w:pStyle w:val="a4"/>
              <w:widowControl w:val="0"/>
              <w:numPr>
                <w:ilvl w:val="0"/>
                <w:numId w:val="11"/>
              </w:numPr>
              <w:autoSpaceDE w:val="0"/>
              <w:autoSpaceDN w:val="0"/>
              <w:adjustRightInd w:val="0"/>
              <w:spacing w:line="240" w:lineRule="atLeast"/>
              <w:ind w:left="0"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Оператордың </w:t>
            </w:r>
            <w:r w:rsidR="00AE04DD" w:rsidRPr="000E02D9">
              <w:rPr>
                <w:rFonts w:ascii="Times New Roman" w:hAnsi="Times New Roman" w:cs="Times New Roman"/>
                <w:sz w:val="20"/>
                <w:szCs w:val="20"/>
                <w:lang w:val="kk-KZ"/>
              </w:rPr>
              <w:t>Абонент</w:t>
            </w:r>
            <w:r>
              <w:rPr>
                <w:rFonts w:ascii="Times New Roman" w:hAnsi="Times New Roman" w:cs="Times New Roman"/>
                <w:sz w:val="20"/>
                <w:szCs w:val="20"/>
                <w:lang w:val="kk-KZ"/>
              </w:rPr>
              <w:t xml:space="preserve">ті </w:t>
            </w:r>
            <w:r w:rsidRPr="00C61773">
              <w:rPr>
                <w:rFonts w:ascii="Times New Roman" w:hAnsi="Times New Roman" w:cs="Times New Roman"/>
                <w:sz w:val="20"/>
                <w:szCs w:val="20"/>
                <w:lang w:val="kk-KZ"/>
              </w:rPr>
              <w:t>SMS-</w:t>
            </w:r>
            <w:r>
              <w:rPr>
                <w:rFonts w:ascii="Times New Roman" w:hAnsi="Times New Roman" w:cs="Times New Roman"/>
                <w:sz w:val="20"/>
                <w:szCs w:val="20"/>
                <w:lang w:val="kk-KZ"/>
              </w:rPr>
              <w:t xml:space="preserve">хабарламаны жіберу, </w:t>
            </w:r>
            <w:r w:rsidRPr="000E02D9">
              <w:rPr>
                <w:rFonts w:ascii="Times New Roman" w:hAnsi="Times New Roman" w:cs="Times New Roman"/>
                <w:sz w:val="20"/>
                <w:szCs w:val="20"/>
                <w:lang w:val="kk-KZ"/>
              </w:rPr>
              <w:t>Оператордың</w:t>
            </w:r>
            <w:r>
              <w:rPr>
                <w:rFonts w:ascii="Times New Roman" w:hAnsi="Times New Roman" w:cs="Times New Roman"/>
                <w:sz w:val="20"/>
                <w:szCs w:val="20"/>
                <w:lang w:val="kk-KZ"/>
              </w:rPr>
              <w:t xml:space="preserve"> </w:t>
            </w:r>
            <w:r w:rsidR="00AE04DD" w:rsidRPr="000E02D9">
              <w:rPr>
                <w:rFonts w:ascii="Times New Roman" w:hAnsi="Times New Roman" w:cs="Times New Roman"/>
                <w:sz w:val="20"/>
                <w:szCs w:val="20"/>
                <w:lang w:val="kk-KZ"/>
              </w:rPr>
              <w:t xml:space="preserve">веб-сайтында (https://www.beeline.kz/) </w:t>
            </w:r>
            <w:r w:rsidRPr="000E02D9">
              <w:rPr>
                <w:rFonts w:ascii="Times New Roman" w:hAnsi="Times New Roman" w:cs="Times New Roman"/>
                <w:sz w:val="20"/>
                <w:szCs w:val="20"/>
                <w:lang w:val="kk-KZ"/>
              </w:rPr>
              <w:t>ақпарат орналастыру</w:t>
            </w:r>
            <w:r>
              <w:rPr>
                <w:rFonts w:ascii="Times New Roman" w:hAnsi="Times New Roman" w:cs="Times New Roman"/>
                <w:sz w:val="20"/>
                <w:szCs w:val="20"/>
                <w:lang w:val="kk-KZ"/>
              </w:rPr>
              <w:t xml:space="preserve">мен </w:t>
            </w:r>
            <w:r w:rsidR="00AE04DD" w:rsidRPr="000E02D9">
              <w:rPr>
                <w:rFonts w:ascii="Times New Roman" w:hAnsi="Times New Roman" w:cs="Times New Roman"/>
                <w:sz w:val="20"/>
                <w:szCs w:val="20"/>
                <w:lang w:val="kk-KZ"/>
              </w:rPr>
              <w:t xml:space="preserve">немесе Оператордың қалауынша </w:t>
            </w:r>
            <w:r>
              <w:rPr>
                <w:rFonts w:ascii="Times New Roman" w:hAnsi="Times New Roman" w:cs="Times New Roman"/>
                <w:sz w:val="20"/>
                <w:szCs w:val="20"/>
                <w:lang w:val="kk-KZ"/>
              </w:rPr>
              <w:t>өзге</w:t>
            </w:r>
            <w:r w:rsidRPr="000E02D9">
              <w:rPr>
                <w:rFonts w:ascii="Times New Roman" w:hAnsi="Times New Roman" w:cs="Times New Roman"/>
                <w:sz w:val="20"/>
                <w:szCs w:val="20"/>
                <w:lang w:val="kk-KZ"/>
              </w:rPr>
              <w:t xml:space="preserve"> </w:t>
            </w:r>
            <w:r w:rsidR="00AE04DD" w:rsidRPr="000E02D9">
              <w:rPr>
                <w:rFonts w:ascii="Times New Roman" w:hAnsi="Times New Roman" w:cs="Times New Roman"/>
                <w:sz w:val="20"/>
                <w:szCs w:val="20"/>
                <w:lang w:val="kk-KZ"/>
              </w:rPr>
              <w:t>тәсілмен хабарлайды.</w:t>
            </w:r>
          </w:p>
          <w:p w14:paraId="71F31410" w14:textId="2190CB70" w:rsidR="00AE04DD" w:rsidRPr="000E02D9" w:rsidRDefault="00AE04DD" w:rsidP="00AE04DD">
            <w:pPr>
              <w:pStyle w:val="a4"/>
              <w:widowControl w:val="0"/>
              <w:numPr>
                <w:ilvl w:val="0"/>
                <w:numId w:val="11"/>
              </w:numPr>
              <w:autoSpaceDE w:val="0"/>
              <w:autoSpaceDN w:val="0"/>
              <w:adjustRightInd w:val="0"/>
              <w:spacing w:line="240" w:lineRule="atLeast"/>
              <w:ind w:left="0"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Абонент</w:t>
            </w:r>
            <w:r w:rsidR="00800AF5">
              <w:rPr>
                <w:rFonts w:ascii="Times New Roman" w:hAnsi="Times New Roman" w:cs="Times New Roman"/>
                <w:sz w:val="20"/>
                <w:szCs w:val="20"/>
                <w:lang w:val="kk-KZ"/>
              </w:rPr>
              <w:t>тің</w:t>
            </w:r>
            <w:r w:rsidRPr="000E02D9">
              <w:rPr>
                <w:rFonts w:ascii="Times New Roman" w:hAnsi="Times New Roman" w:cs="Times New Roman"/>
                <w:sz w:val="20"/>
                <w:szCs w:val="20"/>
                <w:lang w:val="kk-KZ"/>
              </w:rPr>
              <w:t xml:space="preserve"> Оператор</w:t>
            </w:r>
            <w:r w:rsidR="00800AF5">
              <w:rPr>
                <w:rFonts w:ascii="Times New Roman" w:hAnsi="Times New Roman" w:cs="Times New Roman"/>
                <w:sz w:val="20"/>
                <w:szCs w:val="20"/>
                <w:lang w:val="kk-KZ"/>
              </w:rPr>
              <w:t xml:space="preserve">ды хабардар ету </w:t>
            </w:r>
            <w:r w:rsidRPr="000E02D9">
              <w:rPr>
                <w:rFonts w:ascii="Times New Roman" w:hAnsi="Times New Roman" w:cs="Times New Roman"/>
                <w:sz w:val="20"/>
                <w:szCs w:val="20"/>
                <w:lang w:val="kk-KZ"/>
              </w:rPr>
              <w:t xml:space="preserve"> Оператордың немесе оның филиалының орналасқан жері бойынша жазбаша өтініш беру арқылы немесе Оператор белгілеген </w:t>
            </w:r>
            <w:r w:rsidR="00800AF5">
              <w:rPr>
                <w:rFonts w:ascii="Times New Roman" w:hAnsi="Times New Roman" w:cs="Times New Roman"/>
                <w:sz w:val="20"/>
                <w:szCs w:val="20"/>
                <w:lang w:val="kk-KZ"/>
              </w:rPr>
              <w:t>өзге</w:t>
            </w:r>
            <w:r w:rsidR="00800AF5" w:rsidRPr="000E02D9">
              <w:rPr>
                <w:rFonts w:ascii="Times New Roman" w:hAnsi="Times New Roman" w:cs="Times New Roman"/>
                <w:sz w:val="20"/>
                <w:szCs w:val="20"/>
                <w:lang w:val="kk-KZ"/>
              </w:rPr>
              <w:t xml:space="preserve"> </w:t>
            </w:r>
            <w:r w:rsidRPr="000E02D9">
              <w:rPr>
                <w:rFonts w:ascii="Times New Roman" w:hAnsi="Times New Roman" w:cs="Times New Roman"/>
                <w:sz w:val="20"/>
                <w:szCs w:val="20"/>
                <w:lang w:val="kk-KZ"/>
              </w:rPr>
              <w:t>тәсілмен хабарлайды.</w:t>
            </w:r>
          </w:p>
          <w:p w14:paraId="155597BC" w14:textId="4AD957A3" w:rsidR="00AE04DD" w:rsidRPr="000E02D9" w:rsidRDefault="00AE04DD" w:rsidP="00AE04DD">
            <w:pPr>
              <w:pStyle w:val="a4"/>
              <w:widowControl w:val="0"/>
              <w:numPr>
                <w:ilvl w:val="0"/>
                <w:numId w:val="11"/>
              </w:numPr>
              <w:autoSpaceDE w:val="0"/>
              <w:autoSpaceDN w:val="0"/>
              <w:adjustRightInd w:val="0"/>
              <w:spacing w:line="240" w:lineRule="atLeast"/>
              <w:ind w:left="0"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Қызметтерді көрсеткен/алған кезде туындайтын кез келген дауларды Тараптар келісөздер арқылы шешуге тырысады, ал Тараптардың өзара келісімге жетпеген жағдайда, дау Алматы қаласының Бостандық аудандық сотында Қазақстан Республикасының заңнамасы</w:t>
            </w:r>
            <w:r w:rsidR="00800AF5">
              <w:rPr>
                <w:rFonts w:ascii="Times New Roman" w:hAnsi="Times New Roman" w:cs="Times New Roman"/>
                <w:sz w:val="20"/>
                <w:szCs w:val="20"/>
                <w:lang w:val="kk-KZ"/>
              </w:rPr>
              <w:t xml:space="preserve"> көздеген тәртіпте </w:t>
            </w:r>
            <w:r w:rsidRPr="000E02D9">
              <w:rPr>
                <w:rFonts w:ascii="Times New Roman" w:hAnsi="Times New Roman" w:cs="Times New Roman"/>
                <w:sz w:val="20"/>
                <w:szCs w:val="20"/>
                <w:lang w:val="kk-KZ"/>
              </w:rPr>
              <w:t>шешіледі.</w:t>
            </w:r>
          </w:p>
          <w:p w14:paraId="0FAACCC2" w14:textId="637B3234" w:rsidR="00AE04DD" w:rsidRPr="000E02D9" w:rsidRDefault="00AE04DD" w:rsidP="00AE04DD">
            <w:pPr>
              <w:pStyle w:val="a4"/>
              <w:widowControl w:val="0"/>
              <w:numPr>
                <w:ilvl w:val="0"/>
                <w:numId w:val="11"/>
              </w:numPr>
              <w:autoSpaceDE w:val="0"/>
              <w:autoSpaceDN w:val="0"/>
              <w:adjustRightInd w:val="0"/>
              <w:spacing w:line="240" w:lineRule="atLeast"/>
              <w:ind w:left="0"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Абоненттің мерзімі өткізіп алу фактісі басталуын қоса, төлеу мерзімі келген міндеттемелерді тиісті орындамаған жағдайда, Оператор даусыз тәртіпте атқарушылық жазбаны жасауға нотариусқа жүгінуге құқылы. </w:t>
            </w:r>
            <w:r w:rsidR="00516CF1">
              <w:rPr>
                <w:rFonts w:ascii="Times New Roman" w:hAnsi="Times New Roman" w:cs="Times New Roman"/>
                <w:sz w:val="20"/>
                <w:szCs w:val="20"/>
                <w:lang w:val="kk-KZ"/>
              </w:rPr>
              <w:t>Н</w:t>
            </w:r>
            <w:r w:rsidR="00516CF1" w:rsidRPr="000E02D9">
              <w:rPr>
                <w:rFonts w:ascii="Times New Roman" w:hAnsi="Times New Roman" w:cs="Times New Roman"/>
                <w:sz w:val="20"/>
                <w:szCs w:val="20"/>
                <w:lang w:val="kk-KZ"/>
              </w:rPr>
              <w:t>отариусты</w:t>
            </w:r>
            <w:r w:rsidR="00516CF1">
              <w:rPr>
                <w:rFonts w:ascii="Times New Roman" w:hAnsi="Times New Roman" w:cs="Times New Roman"/>
                <w:sz w:val="20"/>
                <w:szCs w:val="20"/>
                <w:lang w:val="kk-KZ"/>
              </w:rPr>
              <w:t>ң а</w:t>
            </w:r>
            <w:r w:rsidR="00516CF1" w:rsidRPr="000E02D9">
              <w:rPr>
                <w:rFonts w:ascii="Times New Roman" w:hAnsi="Times New Roman" w:cs="Times New Roman"/>
                <w:sz w:val="20"/>
                <w:szCs w:val="20"/>
                <w:lang w:val="kk-KZ"/>
              </w:rPr>
              <w:t>тқарушылық жазба</w:t>
            </w:r>
            <w:r w:rsidR="00516CF1">
              <w:rPr>
                <w:rFonts w:ascii="Times New Roman" w:hAnsi="Times New Roman" w:cs="Times New Roman"/>
                <w:sz w:val="20"/>
                <w:szCs w:val="20"/>
                <w:lang w:val="kk-KZ"/>
              </w:rPr>
              <w:t>сы</w:t>
            </w:r>
            <w:r w:rsidR="00516CF1" w:rsidRPr="000E02D9">
              <w:rPr>
                <w:rFonts w:ascii="Times New Roman" w:hAnsi="Times New Roman" w:cs="Times New Roman"/>
                <w:sz w:val="20"/>
                <w:szCs w:val="20"/>
                <w:lang w:val="kk-KZ"/>
              </w:rPr>
              <w:t xml:space="preserve"> Операторды </w:t>
            </w:r>
            <w:r w:rsidR="00516CF1">
              <w:rPr>
                <w:rFonts w:ascii="Times New Roman" w:hAnsi="Times New Roman" w:cs="Times New Roman"/>
                <w:sz w:val="20"/>
                <w:szCs w:val="20"/>
                <w:lang w:val="kk-KZ"/>
              </w:rPr>
              <w:t xml:space="preserve">таңда бойынша жасалуы мүмкін, </w:t>
            </w:r>
            <w:r w:rsidR="00516CF1" w:rsidRPr="000E02D9">
              <w:rPr>
                <w:rFonts w:ascii="Times New Roman" w:hAnsi="Times New Roman" w:cs="Times New Roman"/>
                <w:sz w:val="20"/>
                <w:szCs w:val="20"/>
                <w:lang w:val="kk-KZ"/>
              </w:rPr>
              <w:t>Оператордың</w:t>
            </w:r>
            <w:r w:rsidR="00516CF1">
              <w:rPr>
                <w:rFonts w:ascii="Times New Roman" w:hAnsi="Times New Roman" w:cs="Times New Roman"/>
                <w:sz w:val="20"/>
                <w:szCs w:val="20"/>
                <w:lang w:val="kk-KZ"/>
              </w:rPr>
              <w:t xml:space="preserve"> өтініші негізінде</w:t>
            </w:r>
            <w:r w:rsidRPr="000E02D9">
              <w:rPr>
                <w:rFonts w:ascii="Times New Roman" w:hAnsi="Times New Roman" w:cs="Times New Roman"/>
                <w:sz w:val="20"/>
                <w:szCs w:val="20"/>
                <w:lang w:val="kk-KZ"/>
              </w:rPr>
              <w:t>:</w:t>
            </w:r>
          </w:p>
          <w:p w14:paraId="267DF091" w14:textId="77777777" w:rsidR="00AE04DD" w:rsidRPr="000E02D9" w:rsidRDefault="00AE04DD" w:rsidP="00AE04DD">
            <w:pPr>
              <w:pStyle w:val="a4"/>
              <w:widowControl w:val="0"/>
              <w:numPr>
                <w:ilvl w:val="0"/>
                <w:numId w:val="12"/>
              </w:numPr>
              <w:tabs>
                <w:tab w:val="left" w:pos="746"/>
              </w:tabs>
              <w:autoSpaceDE w:val="0"/>
              <w:autoSpaceDN w:val="0"/>
              <w:adjustRightInd w:val="0"/>
              <w:spacing w:line="240" w:lineRule="atLeast"/>
              <w:ind w:left="0"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тіркеу орны бойынша (Абоненттің заңды мекенжайы);</w:t>
            </w:r>
          </w:p>
          <w:p w14:paraId="4882A618" w14:textId="77777777" w:rsidR="00AE04DD" w:rsidRPr="000E02D9" w:rsidRDefault="00AE04DD" w:rsidP="00AE04DD">
            <w:pPr>
              <w:pStyle w:val="a4"/>
              <w:widowControl w:val="0"/>
              <w:numPr>
                <w:ilvl w:val="0"/>
                <w:numId w:val="12"/>
              </w:numPr>
              <w:tabs>
                <w:tab w:val="left" w:pos="746"/>
              </w:tabs>
              <w:autoSpaceDE w:val="0"/>
              <w:autoSpaceDN w:val="0"/>
              <w:adjustRightInd w:val="0"/>
              <w:spacing w:line="240" w:lineRule="atLeast"/>
              <w:ind w:left="0"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Абоненттің тұрғылықты жері бойынша – </w:t>
            </w:r>
            <w:r w:rsidRPr="000E02D9">
              <w:rPr>
                <w:rFonts w:ascii="Times New Roman" w:hAnsi="Times New Roman" w:cs="Times New Roman"/>
                <w:sz w:val="20"/>
                <w:szCs w:val="20"/>
                <w:lang w:val="kk-KZ"/>
              </w:rPr>
              <w:lastRenderedPageBreak/>
              <w:t>(Абоненттің шартты жасасу сәтіне көрсеткен жеке тұлғаның нақты мекенжайы);</w:t>
            </w:r>
          </w:p>
          <w:p w14:paraId="572AC221" w14:textId="0841E357" w:rsidR="00AE04DD" w:rsidRPr="000E02D9" w:rsidRDefault="00AE04DD" w:rsidP="00AE04DD">
            <w:pPr>
              <w:pStyle w:val="a4"/>
              <w:widowControl w:val="0"/>
              <w:numPr>
                <w:ilvl w:val="0"/>
                <w:numId w:val="12"/>
              </w:numPr>
              <w:tabs>
                <w:tab w:val="left" w:pos="746"/>
              </w:tabs>
              <w:autoSpaceDE w:val="0"/>
              <w:autoSpaceDN w:val="0"/>
              <w:adjustRightInd w:val="0"/>
              <w:spacing w:line="240" w:lineRule="atLeast"/>
              <w:ind w:left="0"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тұрғылықты жеріне, орналасқан жеріне немесе Оператордың және/немесе Абоненттің тіркеу орнына тәуелсіз Қазақстан Республикасының кез келген нотариустың орналасқан жерінің мекенжайы бойынша.</w:t>
            </w:r>
          </w:p>
          <w:p w14:paraId="1E665CE8" w14:textId="1A0D8B66" w:rsidR="00AE04DD" w:rsidRPr="000E02D9" w:rsidRDefault="00AE04DD" w:rsidP="00AE04DD">
            <w:pPr>
              <w:pStyle w:val="a4"/>
              <w:widowControl w:val="0"/>
              <w:numPr>
                <w:ilvl w:val="0"/>
                <w:numId w:val="11"/>
              </w:numPr>
              <w:autoSpaceDE w:val="0"/>
              <w:autoSpaceDN w:val="0"/>
              <w:adjustRightInd w:val="0"/>
              <w:spacing w:line="240" w:lineRule="atLeast"/>
              <w:ind w:left="0" w:right="87" w:firstLine="0"/>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Осы </w:t>
            </w:r>
            <w:r w:rsidR="00516CF1">
              <w:rPr>
                <w:rFonts w:ascii="Times New Roman" w:hAnsi="Times New Roman" w:cs="Times New Roman"/>
                <w:sz w:val="20"/>
                <w:szCs w:val="20"/>
                <w:lang w:val="kk-KZ"/>
              </w:rPr>
              <w:t>Келісім</w:t>
            </w:r>
            <w:r w:rsidRPr="000E02D9">
              <w:rPr>
                <w:rFonts w:ascii="Times New Roman" w:hAnsi="Times New Roman" w:cs="Times New Roman"/>
                <w:sz w:val="20"/>
                <w:szCs w:val="20"/>
                <w:lang w:val="kk-KZ"/>
              </w:rPr>
              <w:t xml:space="preserve"> </w:t>
            </w:r>
            <w:r w:rsidR="00516CF1" w:rsidRPr="000E02D9">
              <w:rPr>
                <w:rFonts w:ascii="Times New Roman" w:hAnsi="Times New Roman" w:cs="Times New Roman"/>
                <w:sz w:val="20"/>
                <w:szCs w:val="20"/>
                <w:lang w:val="kk-KZ"/>
              </w:rPr>
              <w:t xml:space="preserve">қазақ </w:t>
            </w:r>
            <w:r w:rsidRPr="000E02D9">
              <w:rPr>
                <w:rFonts w:ascii="Times New Roman" w:hAnsi="Times New Roman" w:cs="Times New Roman"/>
                <w:sz w:val="20"/>
                <w:szCs w:val="20"/>
                <w:lang w:val="kk-KZ"/>
              </w:rPr>
              <w:t xml:space="preserve">және </w:t>
            </w:r>
            <w:r w:rsidR="00516CF1" w:rsidRPr="000E02D9">
              <w:rPr>
                <w:rFonts w:ascii="Times New Roman" w:hAnsi="Times New Roman" w:cs="Times New Roman"/>
                <w:sz w:val="20"/>
                <w:szCs w:val="20"/>
                <w:lang w:val="kk-KZ"/>
              </w:rPr>
              <w:t xml:space="preserve">орыс </w:t>
            </w:r>
            <w:r w:rsidRPr="000E02D9">
              <w:rPr>
                <w:rFonts w:ascii="Times New Roman" w:hAnsi="Times New Roman" w:cs="Times New Roman"/>
                <w:sz w:val="20"/>
                <w:szCs w:val="20"/>
                <w:lang w:val="kk-KZ"/>
              </w:rPr>
              <w:t>тілдерінде құрылған. Әр түрлі оқылған жағдайда, Келісімнің орыс тіліндегі мәтіні басым мәнге ие болады.</w:t>
            </w:r>
          </w:p>
          <w:p w14:paraId="5806FFDB" w14:textId="77777777" w:rsidR="00AE04DD" w:rsidRPr="000E02D9" w:rsidRDefault="00AE04DD" w:rsidP="000E4FC8">
            <w:pPr>
              <w:spacing w:line="240" w:lineRule="atLeast"/>
              <w:ind w:left="38"/>
              <w:rPr>
                <w:rFonts w:ascii="Times New Roman" w:hAnsi="Times New Roman" w:cs="Times New Roman"/>
                <w:sz w:val="20"/>
                <w:szCs w:val="20"/>
                <w:lang w:val="kk-KZ"/>
              </w:rPr>
            </w:pPr>
          </w:p>
        </w:tc>
        <w:tc>
          <w:tcPr>
            <w:tcW w:w="5387" w:type="dxa"/>
          </w:tcPr>
          <w:p w14:paraId="1F924AA7" w14:textId="77777777" w:rsidR="00AE04DD" w:rsidRPr="000E02D9" w:rsidRDefault="00AE04DD" w:rsidP="000E4FC8">
            <w:pPr>
              <w:widowControl w:val="0"/>
              <w:autoSpaceDE w:val="0"/>
              <w:autoSpaceDN w:val="0"/>
              <w:adjustRightInd w:val="0"/>
              <w:spacing w:line="240" w:lineRule="atLeast"/>
              <w:ind w:left="33" w:right="87" w:firstLine="283"/>
              <w:jc w:val="both"/>
              <w:rPr>
                <w:rFonts w:ascii="Times New Roman" w:hAnsi="Times New Roman" w:cs="Times New Roman"/>
                <w:b/>
                <w:bCs/>
                <w:sz w:val="20"/>
                <w:szCs w:val="20"/>
              </w:rPr>
            </w:pPr>
            <w:r w:rsidRPr="000E02D9">
              <w:rPr>
                <w:rFonts w:ascii="Times New Roman" w:hAnsi="Times New Roman" w:cs="Times New Roman"/>
                <w:b/>
                <w:bCs/>
                <w:sz w:val="20"/>
                <w:szCs w:val="20"/>
              </w:rPr>
              <w:lastRenderedPageBreak/>
              <w:t xml:space="preserve">Товарищество с ограниченной ответственностью </w:t>
            </w:r>
          </w:p>
          <w:p w14:paraId="4A46B731" w14:textId="14A992FC" w:rsidR="00AE04DD" w:rsidRPr="000E02D9" w:rsidRDefault="00AE04DD" w:rsidP="000E4FC8">
            <w:pPr>
              <w:widowControl w:val="0"/>
              <w:autoSpaceDE w:val="0"/>
              <w:autoSpaceDN w:val="0"/>
              <w:adjustRightInd w:val="0"/>
              <w:spacing w:line="240" w:lineRule="atLeast"/>
              <w:ind w:left="33" w:right="87" w:hanging="33"/>
              <w:jc w:val="both"/>
              <w:rPr>
                <w:rFonts w:ascii="Times New Roman" w:hAnsi="Times New Roman" w:cs="Times New Roman"/>
                <w:sz w:val="20"/>
                <w:szCs w:val="20"/>
              </w:rPr>
            </w:pPr>
            <w:r w:rsidRPr="000E02D9">
              <w:rPr>
                <w:rFonts w:ascii="Times New Roman" w:hAnsi="Times New Roman" w:cs="Times New Roman"/>
                <w:b/>
                <w:bCs/>
                <w:sz w:val="20"/>
                <w:szCs w:val="20"/>
              </w:rPr>
              <w:t xml:space="preserve">«КаР-Тел», </w:t>
            </w:r>
            <w:r w:rsidRPr="000E02D9">
              <w:rPr>
                <w:rFonts w:ascii="Times New Roman" w:hAnsi="Times New Roman" w:cs="Times New Roman"/>
                <w:bCs/>
                <w:sz w:val="20"/>
                <w:szCs w:val="20"/>
              </w:rPr>
              <w:t>действующее на основании государственной лицензии Республики Казахстан «На занятие предпринимательской деятельностью по предоставлению услуг сотовой связи стандарта GSM на территории Республики Казахстан» МТК №ДС0000317, выданной Министерством транспорта и коммуникаций Республики Казахстан 24.08.1998г.,</w:t>
            </w:r>
            <w:r w:rsidRPr="000E02D9">
              <w:rPr>
                <w:rFonts w:ascii="Times New Roman" w:hAnsi="Times New Roman" w:cs="Times New Roman"/>
                <w:b/>
                <w:bCs/>
                <w:sz w:val="20"/>
                <w:szCs w:val="20"/>
              </w:rPr>
              <w:t xml:space="preserve"> </w:t>
            </w:r>
            <w:r w:rsidRPr="000E02D9">
              <w:rPr>
                <w:rFonts w:ascii="Times New Roman" w:hAnsi="Times New Roman" w:cs="Times New Roman"/>
                <w:sz w:val="20"/>
                <w:szCs w:val="20"/>
              </w:rPr>
              <w:t xml:space="preserve">именуемое в дальнейшем </w:t>
            </w:r>
            <w:r w:rsidRPr="000E02D9">
              <w:rPr>
                <w:rFonts w:ascii="Times New Roman" w:hAnsi="Times New Roman" w:cs="Times New Roman"/>
                <w:b/>
                <w:bCs/>
                <w:sz w:val="20"/>
                <w:szCs w:val="20"/>
              </w:rPr>
              <w:t xml:space="preserve">«Оператор», </w:t>
            </w:r>
            <w:r w:rsidRPr="000E02D9">
              <w:rPr>
                <w:rFonts w:ascii="Times New Roman" w:hAnsi="Times New Roman" w:cs="Times New Roman"/>
                <w:sz w:val="20"/>
                <w:szCs w:val="20"/>
              </w:rPr>
              <w:t xml:space="preserve">и Физическое лицо, за исключением индивидуальных предпринимателей (далее – </w:t>
            </w:r>
            <w:r w:rsidRPr="000E02D9">
              <w:rPr>
                <w:rFonts w:ascii="Times New Roman" w:hAnsi="Times New Roman" w:cs="Times New Roman"/>
                <w:b/>
                <w:sz w:val="20"/>
                <w:szCs w:val="20"/>
              </w:rPr>
              <w:t>Абонент</w:t>
            </w:r>
            <w:r w:rsidRPr="000E02D9">
              <w:rPr>
                <w:rFonts w:ascii="Times New Roman" w:hAnsi="Times New Roman" w:cs="Times New Roman"/>
                <w:sz w:val="20"/>
                <w:szCs w:val="20"/>
              </w:rPr>
              <w:t>), с которым заключен Публичный договор, который определяет условия оказания услуг сотовой связи и иных связанных с ними услуг</w:t>
            </w:r>
            <w:r w:rsidRPr="000E02D9" w:rsidDel="0052027E">
              <w:rPr>
                <w:rFonts w:ascii="Times New Roman" w:hAnsi="Times New Roman" w:cs="Times New Roman"/>
                <w:sz w:val="20"/>
                <w:szCs w:val="20"/>
              </w:rPr>
              <w:t xml:space="preserve"> </w:t>
            </w:r>
            <w:r w:rsidRPr="000E02D9">
              <w:rPr>
                <w:rFonts w:ascii="Times New Roman" w:hAnsi="Times New Roman" w:cs="Times New Roman"/>
                <w:sz w:val="20"/>
                <w:szCs w:val="20"/>
              </w:rPr>
              <w:t>(далее – «Договор»), в соответствии с которым Абонент пользуется услугами связи Оператора посредством предоставленного для этих целей Абоненту абонентского номера, и который размещен на официальном сайте Оператора, далее совместно именуемые «Стороны», а каждый по отдельности «Сторона» или как указано выше, заключили настоящее Рамочное соглашение (далее – «</w:t>
            </w:r>
            <w:r w:rsidRPr="000E02D9">
              <w:rPr>
                <w:rFonts w:ascii="Times New Roman" w:hAnsi="Times New Roman" w:cs="Times New Roman"/>
                <w:b/>
                <w:bCs/>
                <w:sz w:val="20"/>
                <w:szCs w:val="20"/>
              </w:rPr>
              <w:t>Соглашение</w:t>
            </w:r>
            <w:r w:rsidRPr="000E02D9">
              <w:rPr>
                <w:rFonts w:ascii="Times New Roman" w:hAnsi="Times New Roman" w:cs="Times New Roman"/>
                <w:sz w:val="20"/>
                <w:szCs w:val="20"/>
              </w:rPr>
              <w:t>»)  о предоставлении услуги  «</w:t>
            </w:r>
            <w:r w:rsidR="00EC6725">
              <w:rPr>
                <w:rFonts w:ascii="Times New Roman" w:hAnsi="Times New Roman" w:cs="Times New Roman"/>
                <w:b/>
                <w:bCs/>
                <w:sz w:val="20"/>
                <w:szCs w:val="20"/>
              </w:rPr>
              <w:t>Устройство</w:t>
            </w:r>
            <w:r w:rsidR="00EC6725" w:rsidRPr="000E02D9">
              <w:rPr>
                <w:rFonts w:ascii="Times New Roman" w:hAnsi="Times New Roman" w:cs="Times New Roman"/>
                <w:b/>
                <w:bCs/>
                <w:sz w:val="20"/>
                <w:szCs w:val="20"/>
              </w:rPr>
              <w:t xml:space="preserve"> </w:t>
            </w:r>
            <w:r w:rsidRPr="000E02D9">
              <w:rPr>
                <w:rFonts w:ascii="Times New Roman" w:hAnsi="Times New Roman" w:cs="Times New Roman"/>
                <w:b/>
                <w:bCs/>
                <w:sz w:val="20"/>
                <w:szCs w:val="20"/>
              </w:rPr>
              <w:t xml:space="preserve">от </w:t>
            </w:r>
            <w:r w:rsidRPr="000E02D9">
              <w:rPr>
                <w:rFonts w:ascii="Times New Roman" w:hAnsi="Times New Roman" w:cs="Times New Roman"/>
                <w:b/>
                <w:bCs/>
                <w:sz w:val="20"/>
                <w:szCs w:val="20"/>
                <w:lang w:val="en-US"/>
              </w:rPr>
              <w:t>Beeline</w:t>
            </w:r>
            <w:r w:rsidRPr="000E02D9">
              <w:rPr>
                <w:rFonts w:ascii="Times New Roman" w:hAnsi="Times New Roman" w:cs="Times New Roman"/>
                <w:sz w:val="20"/>
                <w:szCs w:val="20"/>
              </w:rPr>
              <w:t>»</w:t>
            </w:r>
            <w:r w:rsidRPr="000E02D9">
              <w:rPr>
                <w:rFonts w:ascii="Times New Roman" w:hAnsi="Times New Roman" w:cs="Times New Roman"/>
                <w:b/>
                <w:bCs/>
                <w:sz w:val="20"/>
                <w:szCs w:val="20"/>
              </w:rPr>
              <w:t xml:space="preserve"> </w:t>
            </w:r>
            <w:r w:rsidRPr="000E02D9">
              <w:rPr>
                <w:rFonts w:ascii="Times New Roman" w:hAnsi="Times New Roman" w:cs="Times New Roman"/>
                <w:sz w:val="20"/>
                <w:szCs w:val="20"/>
              </w:rPr>
              <w:t>(далее –</w:t>
            </w:r>
            <w:r w:rsidRPr="000E02D9">
              <w:rPr>
                <w:rFonts w:ascii="Times New Roman" w:hAnsi="Times New Roman" w:cs="Times New Roman"/>
                <w:b/>
                <w:bCs/>
                <w:sz w:val="20"/>
                <w:szCs w:val="20"/>
              </w:rPr>
              <w:t xml:space="preserve"> «Услуга</w:t>
            </w:r>
            <w:r w:rsidR="004C2610">
              <w:rPr>
                <w:rFonts w:ascii="Times New Roman" w:hAnsi="Times New Roman" w:cs="Times New Roman"/>
                <w:b/>
                <w:bCs/>
                <w:sz w:val="20"/>
                <w:szCs w:val="20"/>
              </w:rPr>
              <w:t xml:space="preserve"> или «Услуги»</w:t>
            </w:r>
            <w:r w:rsidRPr="000E02D9">
              <w:rPr>
                <w:rFonts w:ascii="Times New Roman" w:hAnsi="Times New Roman" w:cs="Times New Roman"/>
                <w:b/>
                <w:bCs/>
                <w:sz w:val="20"/>
                <w:szCs w:val="20"/>
              </w:rPr>
              <w:t>»</w:t>
            </w:r>
            <w:r w:rsidRPr="000E02D9">
              <w:rPr>
                <w:rFonts w:ascii="Times New Roman" w:hAnsi="Times New Roman" w:cs="Times New Roman"/>
                <w:sz w:val="20"/>
                <w:szCs w:val="20"/>
              </w:rPr>
              <w:t>).</w:t>
            </w:r>
            <w:r w:rsidRPr="000E02D9">
              <w:rPr>
                <w:rFonts w:ascii="Times New Roman" w:hAnsi="Times New Roman" w:cs="Times New Roman"/>
                <w:b/>
                <w:bCs/>
                <w:sz w:val="20"/>
                <w:szCs w:val="20"/>
              </w:rPr>
              <w:t xml:space="preserve"> </w:t>
            </w:r>
          </w:p>
          <w:p w14:paraId="15EEBA6E" w14:textId="77777777" w:rsidR="00AE04DD" w:rsidRPr="000E02D9" w:rsidRDefault="00AE04DD" w:rsidP="000E4FC8">
            <w:pPr>
              <w:widowControl w:val="0"/>
              <w:autoSpaceDE w:val="0"/>
              <w:autoSpaceDN w:val="0"/>
              <w:adjustRightInd w:val="0"/>
              <w:spacing w:line="240" w:lineRule="atLeast"/>
              <w:ind w:left="33" w:right="87" w:firstLine="141"/>
              <w:jc w:val="both"/>
              <w:rPr>
                <w:rFonts w:ascii="Times New Roman" w:hAnsi="Times New Roman" w:cs="Times New Roman"/>
                <w:sz w:val="20"/>
                <w:szCs w:val="20"/>
              </w:rPr>
            </w:pPr>
            <w:r w:rsidRPr="000E02D9">
              <w:rPr>
                <w:rFonts w:ascii="Times New Roman" w:hAnsi="Times New Roman" w:cs="Times New Roman"/>
                <w:sz w:val="20"/>
                <w:szCs w:val="20"/>
              </w:rPr>
              <w:t>Настоящее Соглашение является договором присоединения, условия настоящего Соглашения разработаны в соответствии с законодательством Республики Казахстан и Лицензией и устанавливаются Оператором самостоятельно. Условия настоящего Соглашения могут быть приняты Абонентом не иначе, как путем присоединения к ним в целом, посредством подписания через сайт/мобильное приложение Оператора Заявления о присоединении в электронной форме посредством ЭЦП или иным способом, определенным Оператором или законодательством Республики Казахстан.</w:t>
            </w:r>
          </w:p>
          <w:p w14:paraId="0272C975" w14:textId="77777777" w:rsidR="00AE04DD" w:rsidRPr="00E55FB6" w:rsidRDefault="00AE04DD" w:rsidP="000E4FC8">
            <w:pPr>
              <w:widowControl w:val="0"/>
              <w:autoSpaceDE w:val="0"/>
              <w:autoSpaceDN w:val="0"/>
              <w:adjustRightInd w:val="0"/>
              <w:spacing w:line="240" w:lineRule="atLeast"/>
              <w:ind w:left="33" w:right="87" w:firstLine="141"/>
              <w:jc w:val="both"/>
              <w:rPr>
                <w:rFonts w:ascii="Times New Roman" w:hAnsi="Times New Roman" w:cs="Times New Roman"/>
                <w:sz w:val="20"/>
                <w:szCs w:val="20"/>
              </w:rPr>
            </w:pPr>
            <w:r w:rsidRPr="000E02D9">
              <w:rPr>
                <w:rFonts w:ascii="Times New Roman" w:hAnsi="Times New Roman" w:cs="Times New Roman"/>
                <w:sz w:val="20"/>
                <w:szCs w:val="20"/>
              </w:rPr>
              <w:t xml:space="preserve">Подписание Соглашения и присоединение к нему путем подписания к электронной форме Заявления о присоединении к Соглашению посредством ЭЦП признается совершением сделки в письменной форме согласно ст. 152 Гражданского кодекса РК (Общая часть). </w:t>
            </w:r>
          </w:p>
          <w:p w14:paraId="35186258" w14:textId="77777777" w:rsidR="00E527DF" w:rsidRPr="00E55FB6" w:rsidRDefault="00E527DF" w:rsidP="000E4FC8">
            <w:pPr>
              <w:widowControl w:val="0"/>
              <w:autoSpaceDE w:val="0"/>
              <w:autoSpaceDN w:val="0"/>
              <w:adjustRightInd w:val="0"/>
              <w:spacing w:line="240" w:lineRule="atLeast"/>
              <w:ind w:left="33" w:right="87" w:firstLine="141"/>
              <w:jc w:val="both"/>
              <w:rPr>
                <w:rFonts w:ascii="Times New Roman" w:hAnsi="Times New Roman" w:cs="Times New Roman"/>
                <w:sz w:val="20"/>
                <w:szCs w:val="20"/>
              </w:rPr>
            </w:pPr>
          </w:p>
          <w:p w14:paraId="5A3F54E7" w14:textId="77777777" w:rsidR="00E527DF" w:rsidRPr="00A15C72" w:rsidRDefault="00E527DF" w:rsidP="000E4FC8">
            <w:pPr>
              <w:widowControl w:val="0"/>
              <w:autoSpaceDE w:val="0"/>
              <w:autoSpaceDN w:val="0"/>
              <w:adjustRightInd w:val="0"/>
              <w:spacing w:line="240" w:lineRule="atLeast"/>
              <w:ind w:left="33" w:right="87" w:firstLine="141"/>
              <w:jc w:val="both"/>
              <w:rPr>
                <w:rFonts w:ascii="Times New Roman" w:hAnsi="Times New Roman" w:cs="Times New Roman"/>
                <w:sz w:val="20"/>
                <w:szCs w:val="20"/>
              </w:rPr>
            </w:pPr>
          </w:p>
          <w:p w14:paraId="0CD1C8C4" w14:textId="594D66C6" w:rsidR="0009022D" w:rsidRDefault="00D718CC" w:rsidP="001E3FE8">
            <w:pPr>
              <w:tabs>
                <w:tab w:val="left" w:pos="460"/>
              </w:tabs>
              <w:jc w:val="both"/>
              <w:rPr>
                <w:rFonts w:ascii="Times New Roman" w:hAnsi="Times New Roman" w:cs="Times New Roman"/>
                <w:b/>
                <w:bCs/>
                <w:sz w:val="20"/>
                <w:szCs w:val="20"/>
              </w:rPr>
            </w:pPr>
            <w:r>
              <w:rPr>
                <w:rFonts w:ascii="Times New Roman" w:hAnsi="Times New Roman" w:cs="Times New Roman"/>
                <w:b/>
                <w:bCs/>
                <w:sz w:val="20"/>
                <w:szCs w:val="20"/>
              </w:rPr>
              <w:t xml:space="preserve">1. </w:t>
            </w:r>
            <w:r w:rsidR="00AE04DD" w:rsidRPr="000E02D9">
              <w:rPr>
                <w:rFonts w:ascii="Times New Roman" w:hAnsi="Times New Roman" w:cs="Times New Roman"/>
                <w:b/>
                <w:bCs/>
                <w:sz w:val="20"/>
                <w:szCs w:val="20"/>
              </w:rPr>
              <w:t xml:space="preserve">ТЕРМИНЫ И ОПРЕДЕЛЕНИЯ, ИСПОЛЬЗУЕМЫЕ В НАСТОЯЩЕМ СОГЛАШЕНИИ </w:t>
            </w:r>
          </w:p>
          <w:p w14:paraId="64C690DC" w14:textId="2465FD14" w:rsidR="0009022D" w:rsidRDefault="001E3FE8" w:rsidP="001E3FE8">
            <w:pPr>
              <w:tabs>
                <w:tab w:val="left" w:pos="460"/>
              </w:tabs>
              <w:jc w:val="both"/>
              <w:rPr>
                <w:rFonts w:ascii="Times New Roman" w:hAnsi="Times New Roman" w:cs="Times New Roman"/>
                <w:sz w:val="20"/>
                <w:szCs w:val="20"/>
              </w:rPr>
            </w:pPr>
            <w:r w:rsidRPr="00E55FB6">
              <w:rPr>
                <w:rFonts w:ascii="Times New Roman" w:hAnsi="Times New Roman" w:cs="Times New Roman"/>
                <w:b/>
                <w:sz w:val="20"/>
                <w:szCs w:val="20"/>
              </w:rPr>
              <w:t>1.1. Абонентский номер</w:t>
            </w:r>
            <w:r w:rsidRPr="00E55FB6">
              <w:rPr>
                <w:rFonts w:ascii="Times New Roman" w:hAnsi="Times New Roman" w:cs="Times New Roman"/>
                <w:sz w:val="20"/>
                <w:szCs w:val="20"/>
              </w:rPr>
              <w:t xml:space="preserve"> – абонентский номер, к которому подключается </w:t>
            </w:r>
            <w:r w:rsidR="003A6862">
              <w:rPr>
                <w:rFonts w:ascii="Times New Roman" w:hAnsi="Times New Roman" w:cs="Times New Roman"/>
                <w:sz w:val="20"/>
                <w:szCs w:val="20"/>
              </w:rPr>
              <w:t>Услуга</w:t>
            </w:r>
            <w:r w:rsidRPr="00E55FB6">
              <w:rPr>
                <w:rFonts w:ascii="Times New Roman" w:hAnsi="Times New Roman" w:cs="Times New Roman"/>
                <w:sz w:val="20"/>
                <w:szCs w:val="20"/>
              </w:rPr>
              <w:t xml:space="preserve"> и формируется Задолженность.</w:t>
            </w:r>
          </w:p>
          <w:p w14:paraId="57D26E77" w14:textId="6930C228" w:rsidR="001E3FE8" w:rsidRPr="002F5B82" w:rsidRDefault="001E3FE8" w:rsidP="001E3FE8">
            <w:pPr>
              <w:tabs>
                <w:tab w:val="left" w:pos="460"/>
              </w:tabs>
              <w:jc w:val="both"/>
              <w:rPr>
                <w:b/>
                <w:bCs/>
              </w:rPr>
            </w:pPr>
            <w:r>
              <w:rPr>
                <w:rFonts w:ascii="Times New Roman" w:hAnsi="Times New Roman" w:cs="Times New Roman"/>
                <w:b/>
                <w:bCs/>
                <w:sz w:val="20"/>
                <w:szCs w:val="20"/>
              </w:rPr>
              <w:t xml:space="preserve">1.2. </w:t>
            </w:r>
            <w:r w:rsidRPr="002F5B82">
              <w:rPr>
                <w:rFonts w:ascii="Times New Roman" w:hAnsi="Times New Roman" w:cs="Times New Roman"/>
                <w:b/>
                <w:bCs/>
                <w:sz w:val="20"/>
                <w:szCs w:val="20"/>
              </w:rPr>
              <w:t xml:space="preserve">Абонентское оборудование </w:t>
            </w:r>
            <w:r w:rsidRPr="002F5B82">
              <w:rPr>
                <w:rFonts w:ascii="Times New Roman" w:hAnsi="Times New Roman" w:cs="Times New Roman"/>
                <w:sz w:val="20"/>
                <w:szCs w:val="20"/>
              </w:rPr>
              <w:t xml:space="preserve">– </w:t>
            </w:r>
            <w:r w:rsidRPr="002F5B82">
              <w:rPr>
                <w:rFonts w:ascii="Times New Roman" w:eastAsia="Times New Roman" w:hAnsi="Times New Roman" w:cs="Times New Roman"/>
                <w:color w:val="303138"/>
                <w:sz w:val="20"/>
                <w:szCs w:val="20"/>
                <w:lang w:eastAsia="ru-RU"/>
              </w:rPr>
              <w:t>телефоны, смартфоны, планшеты, ноутбуки, моноблоки, роутеры, модемы, телевизоры</w:t>
            </w:r>
            <w:r w:rsidR="00747391">
              <w:rPr>
                <w:rFonts w:ascii="Times New Roman" w:eastAsia="Times New Roman" w:hAnsi="Times New Roman" w:cs="Times New Roman"/>
                <w:color w:val="303138"/>
                <w:sz w:val="20"/>
                <w:szCs w:val="20"/>
                <w:lang w:eastAsia="ru-RU"/>
              </w:rPr>
              <w:t>, пылесосы</w:t>
            </w:r>
            <w:r w:rsidRPr="002F5B82">
              <w:rPr>
                <w:rFonts w:ascii="Times New Roman" w:eastAsia="Times New Roman" w:hAnsi="Times New Roman" w:cs="Times New Roman"/>
                <w:color w:val="303138"/>
                <w:sz w:val="20"/>
                <w:szCs w:val="20"/>
                <w:lang w:eastAsia="ru-RU"/>
              </w:rPr>
              <w:t xml:space="preserve"> и иные оконечные абонентские устройства, т.е. технические устройства пользователя услуг связи (включая абонентские устройства сотовой связи), предназначенные для подключения к сети связи</w:t>
            </w:r>
            <w:r w:rsidR="00F707F6">
              <w:rPr>
                <w:rFonts w:ascii="Times New Roman" w:eastAsia="Times New Roman" w:hAnsi="Times New Roman" w:cs="Times New Roman"/>
                <w:color w:val="303138"/>
                <w:sz w:val="20"/>
                <w:szCs w:val="20"/>
                <w:lang w:eastAsia="ru-RU"/>
              </w:rPr>
              <w:t xml:space="preserve"> как</w:t>
            </w:r>
            <w:r w:rsidRPr="002F5B82">
              <w:rPr>
                <w:rFonts w:ascii="Times New Roman" w:eastAsia="Times New Roman" w:hAnsi="Times New Roman" w:cs="Times New Roman"/>
                <w:color w:val="303138"/>
                <w:sz w:val="20"/>
                <w:szCs w:val="20"/>
                <w:lang w:eastAsia="ru-RU"/>
              </w:rPr>
              <w:t xml:space="preserve"> в целях обеспечения доступа к услугам связи, </w:t>
            </w:r>
            <w:r w:rsidR="00F707F6">
              <w:rPr>
                <w:rFonts w:ascii="Times New Roman" w:eastAsia="Times New Roman" w:hAnsi="Times New Roman" w:cs="Times New Roman"/>
                <w:color w:val="303138"/>
                <w:sz w:val="20"/>
                <w:szCs w:val="20"/>
                <w:lang w:eastAsia="ru-RU"/>
              </w:rPr>
              <w:t>так и</w:t>
            </w:r>
            <w:r w:rsidRPr="002F5B82">
              <w:rPr>
                <w:rFonts w:ascii="Times New Roman" w:eastAsia="Times New Roman" w:hAnsi="Times New Roman" w:cs="Times New Roman"/>
                <w:color w:val="303138"/>
                <w:sz w:val="20"/>
                <w:szCs w:val="20"/>
                <w:lang w:eastAsia="ru-RU"/>
              </w:rPr>
              <w:t xml:space="preserve"> выполняющие основные функции без подключения к иному абонентскому оборудованию.</w:t>
            </w:r>
          </w:p>
          <w:p w14:paraId="76B901A6" w14:textId="77777777" w:rsidR="001E3FE8" w:rsidRPr="00AC1EB6" w:rsidRDefault="001E3FE8" w:rsidP="001E3FE8">
            <w:pPr>
              <w:pStyle w:val="a4"/>
              <w:numPr>
                <w:ilvl w:val="1"/>
                <w:numId w:val="18"/>
              </w:numPr>
              <w:rPr>
                <w:rFonts w:ascii="Times New Roman" w:hAnsi="Times New Roman" w:cs="Times New Roman"/>
                <w:sz w:val="20"/>
                <w:szCs w:val="20"/>
              </w:rPr>
            </w:pPr>
            <w:r w:rsidRPr="00AC1EB6">
              <w:rPr>
                <w:rFonts w:ascii="Times New Roman" w:hAnsi="Times New Roman" w:cs="Times New Roman"/>
                <w:b/>
                <w:color w:val="000000"/>
                <w:sz w:val="20"/>
                <w:szCs w:val="20"/>
                <w:shd w:val="clear" w:color="auto" w:fill="FFFFFF"/>
              </w:rPr>
              <w:t>Абонентское устройство</w:t>
            </w:r>
            <w:r w:rsidRPr="00AC1EB6">
              <w:rPr>
                <w:rFonts w:ascii="Times New Roman" w:hAnsi="Times New Roman" w:cs="Times New Roman"/>
                <w:color w:val="000000"/>
                <w:sz w:val="20"/>
                <w:szCs w:val="20"/>
                <w:shd w:val="clear" w:color="auto" w:fill="FFFFFF"/>
              </w:rPr>
              <w:t xml:space="preserve"> </w:t>
            </w:r>
            <w:r w:rsidRPr="00B22E27">
              <w:rPr>
                <w:rFonts w:ascii="Times New Roman" w:hAnsi="Times New Roman" w:cs="Times New Roman"/>
                <w:color w:val="000000"/>
                <w:sz w:val="20"/>
                <w:szCs w:val="20"/>
                <w:shd w:val="clear" w:color="auto" w:fill="FFFFFF"/>
              </w:rPr>
              <w:t xml:space="preserve">– Абонентское </w:t>
            </w:r>
          </w:p>
          <w:p w14:paraId="32813737" w14:textId="77777777" w:rsidR="001E3FE8" w:rsidRPr="00AC1EB6" w:rsidRDefault="001E3FE8" w:rsidP="00C3632B">
            <w:pPr>
              <w:ind w:left="33"/>
              <w:jc w:val="both"/>
              <w:rPr>
                <w:rFonts w:ascii="Times New Roman" w:hAnsi="Times New Roman" w:cs="Times New Roman"/>
                <w:sz w:val="20"/>
                <w:szCs w:val="20"/>
              </w:rPr>
            </w:pPr>
            <w:r w:rsidRPr="00AC1EB6">
              <w:rPr>
                <w:rFonts w:ascii="Times New Roman" w:hAnsi="Times New Roman" w:cs="Times New Roman"/>
                <w:color w:val="000000"/>
                <w:sz w:val="20"/>
                <w:szCs w:val="20"/>
                <w:shd w:val="clear" w:color="auto" w:fill="FFFFFF"/>
              </w:rPr>
              <w:t>Оборудование и Гаджеты.</w:t>
            </w:r>
          </w:p>
          <w:p w14:paraId="660492BE" w14:textId="77777777" w:rsidR="001E3FE8" w:rsidRDefault="001E3FE8" w:rsidP="001E3FE8">
            <w:pPr>
              <w:pStyle w:val="a4"/>
              <w:numPr>
                <w:ilvl w:val="1"/>
                <w:numId w:val="18"/>
              </w:numPr>
              <w:rPr>
                <w:rFonts w:ascii="Times New Roman" w:hAnsi="Times New Roman" w:cs="Times New Roman"/>
                <w:sz w:val="20"/>
                <w:szCs w:val="20"/>
              </w:rPr>
            </w:pPr>
            <w:r w:rsidRPr="00390EC4">
              <w:rPr>
                <w:rFonts w:ascii="Times New Roman" w:hAnsi="Times New Roman" w:cs="Times New Roman"/>
                <w:b/>
                <w:bCs/>
                <w:sz w:val="20"/>
                <w:szCs w:val="20"/>
              </w:rPr>
              <w:t>Устройства/Гаджеты</w:t>
            </w:r>
            <w:r w:rsidRPr="00390EC4">
              <w:rPr>
                <w:rFonts w:ascii="Times New Roman" w:hAnsi="Times New Roman" w:cs="Times New Roman"/>
                <w:sz w:val="20"/>
                <w:szCs w:val="20"/>
              </w:rPr>
              <w:t xml:space="preserve"> – смарт-часы, фи</w:t>
            </w:r>
            <w:r>
              <w:rPr>
                <w:rFonts w:ascii="Times New Roman" w:hAnsi="Times New Roman" w:cs="Times New Roman"/>
                <w:sz w:val="20"/>
                <w:szCs w:val="20"/>
              </w:rPr>
              <w:t>н</w:t>
            </w:r>
            <w:r w:rsidRPr="00390EC4">
              <w:rPr>
                <w:rFonts w:ascii="Times New Roman" w:hAnsi="Times New Roman" w:cs="Times New Roman"/>
                <w:sz w:val="20"/>
                <w:szCs w:val="20"/>
              </w:rPr>
              <w:t>тес-</w:t>
            </w:r>
          </w:p>
          <w:p w14:paraId="587E64A7" w14:textId="77777777" w:rsidR="001E3FE8" w:rsidRPr="00390EC4" w:rsidRDefault="001E3FE8" w:rsidP="00C3632B">
            <w:pPr>
              <w:ind w:left="33"/>
              <w:jc w:val="both"/>
              <w:rPr>
                <w:rFonts w:ascii="Times New Roman" w:hAnsi="Times New Roman" w:cs="Times New Roman"/>
                <w:sz w:val="20"/>
                <w:szCs w:val="20"/>
              </w:rPr>
            </w:pPr>
            <w:r w:rsidRPr="00390EC4">
              <w:rPr>
                <w:rFonts w:ascii="Times New Roman" w:hAnsi="Times New Roman" w:cs="Times New Roman"/>
                <w:sz w:val="20"/>
                <w:szCs w:val="20"/>
              </w:rPr>
              <w:t xml:space="preserve">браслеты, Bluetooth-наушники, и прочие носимые и/или портативные устройства для выполнения основных </w:t>
            </w:r>
            <w:r w:rsidRPr="00390EC4">
              <w:rPr>
                <w:rFonts w:ascii="Times New Roman" w:hAnsi="Times New Roman" w:cs="Times New Roman"/>
                <w:sz w:val="20"/>
                <w:szCs w:val="20"/>
              </w:rPr>
              <w:lastRenderedPageBreak/>
              <w:t>функций которых требуется подключение к основному Абонентскому оборудованию.</w:t>
            </w:r>
          </w:p>
          <w:p w14:paraId="20E8A19A" w14:textId="77777777" w:rsidR="001E3FE8" w:rsidRDefault="001E3FE8" w:rsidP="001E3FE8">
            <w:pPr>
              <w:pStyle w:val="a4"/>
              <w:widowControl w:val="0"/>
              <w:numPr>
                <w:ilvl w:val="1"/>
                <w:numId w:val="18"/>
              </w:numPr>
              <w:tabs>
                <w:tab w:val="left" w:pos="642"/>
                <w:tab w:val="left" w:pos="675"/>
              </w:tabs>
              <w:autoSpaceDE w:val="0"/>
              <w:autoSpaceDN w:val="0"/>
              <w:adjustRightInd w:val="0"/>
              <w:spacing w:line="240" w:lineRule="atLeast"/>
              <w:ind w:right="87"/>
              <w:jc w:val="both"/>
              <w:rPr>
                <w:rFonts w:ascii="Times New Roman" w:hAnsi="Times New Roman" w:cs="Times New Roman"/>
                <w:sz w:val="20"/>
                <w:szCs w:val="20"/>
              </w:rPr>
            </w:pPr>
            <w:r w:rsidRPr="00EA7AF5">
              <w:rPr>
                <w:rFonts w:ascii="Times New Roman" w:hAnsi="Times New Roman" w:cs="Times New Roman"/>
                <w:b/>
                <w:bCs/>
                <w:sz w:val="20"/>
                <w:szCs w:val="20"/>
              </w:rPr>
              <w:t xml:space="preserve">Ежемесячный платеж </w:t>
            </w:r>
            <w:r w:rsidRPr="00EA7AF5">
              <w:rPr>
                <w:rFonts w:ascii="Times New Roman" w:hAnsi="Times New Roman" w:cs="Times New Roman"/>
                <w:sz w:val="20"/>
                <w:szCs w:val="20"/>
              </w:rPr>
              <w:t xml:space="preserve">– размер платежа Абонента за </w:t>
            </w:r>
          </w:p>
          <w:p w14:paraId="7BFC25B1" w14:textId="4C7D39E9" w:rsidR="00E527DF" w:rsidRPr="001A4A76" w:rsidRDefault="001E3FE8" w:rsidP="00C3632B">
            <w:pPr>
              <w:tabs>
                <w:tab w:val="left" w:pos="460"/>
              </w:tabs>
              <w:jc w:val="both"/>
              <w:rPr>
                <w:b/>
                <w:bCs/>
              </w:rPr>
            </w:pPr>
            <w:r w:rsidRPr="00EA7AF5">
              <w:rPr>
                <w:rFonts w:ascii="Times New Roman" w:hAnsi="Times New Roman" w:cs="Times New Roman"/>
                <w:sz w:val="20"/>
                <w:szCs w:val="20"/>
              </w:rPr>
              <w:t xml:space="preserve">Абонентское устройство и Пакет услуги, подлежащий списанию в </w:t>
            </w:r>
            <w:r w:rsidRPr="001A4A76">
              <w:rPr>
                <w:rFonts w:ascii="Times New Roman" w:hAnsi="Times New Roman" w:cs="Times New Roman"/>
                <w:sz w:val="20"/>
                <w:szCs w:val="20"/>
              </w:rPr>
              <w:t xml:space="preserve">установленную дату Отчетного периода </w:t>
            </w:r>
            <w:r w:rsidRPr="001A4A76">
              <w:rPr>
                <w:rFonts w:ascii="Times New Roman" w:hAnsi="Times New Roman" w:cs="Times New Roman"/>
                <w:bCs/>
                <w:sz w:val="20"/>
                <w:szCs w:val="20"/>
              </w:rPr>
              <w:t>с 00:00 до 12:00</w:t>
            </w:r>
            <w:r w:rsidRPr="001A4A76">
              <w:rPr>
                <w:rFonts w:ascii="Times New Roman" w:hAnsi="Times New Roman" w:cs="Times New Roman"/>
                <w:sz w:val="20"/>
                <w:szCs w:val="20"/>
              </w:rPr>
              <w:t xml:space="preserve"> по времени г. Астана при наличии на лицевом счёте полной суммы ежемесячного платежа. Оплата первого платежа по Соглашению производится сразулибо </w:t>
            </w:r>
            <w:r w:rsidR="00210B0E" w:rsidRPr="001A4A76">
              <w:rPr>
                <w:rFonts w:ascii="Times New Roman" w:hAnsi="Times New Roman" w:cs="Times New Roman"/>
                <w:sz w:val="20"/>
                <w:szCs w:val="20"/>
              </w:rPr>
              <w:t xml:space="preserve">с в </w:t>
            </w:r>
            <w:r w:rsidR="00345115" w:rsidRPr="001A4A76">
              <w:rPr>
                <w:rFonts w:ascii="Times New Roman" w:hAnsi="Times New Roman" w:cs="Times New Roman"/>
                <w:sz w:val="20"/>
                <w:szCs w:val="20"/>
              </w:rPr>
              <w:t xml:space="preserve">последнюю дату </w:t>
            </w:r>
            <w:r w:rsidRPr="001A4A76">
              <w:rPr>
                <w:rFonts w:ascii="Times New Roman" w:hAnsi="Times New Roman" w:cs="Times New Roman"/>
                <w:sz w:val="20"/>
                <w:szCs w:val="20"/>
              </w:rPr>
              <w:t>последнего Отчетного периода в зависимости от результатов скоринга Оператора</w:t>
            </w:r>
            <w:r w:rsidR="008402D4" w:rsidRPr="001A4A76">
              <w:rPr>
                <w:rFonts w:ascii="Times New Roman" w:hAnsi="Times New Roman" w:cs="Times New Roman"/>
                <w:sz w:val="20"/>
                <w:szCs w:val="20"/>
              </w:rPr>
              <w:t>. В случае, когда</w:t>
            </w:r>
            <w:r w:rsidR="00345115" w:rsidRPr="001A4A76">
              <w:rPr>
                <w:rFonts w:ascii="Times New Roman" w:hAnsi="Times New Roman" w:cs="Times New Roman"/>
                <w:sz w:val="20"/>
                <w:szCs w:val="20"/>
              </w:rPr>
              <w:t xml:space="preserve"> сумма первого платежа отображается в пос</w:t>
            </w:r>
            <w:r w:rsidR="00BF6E8E" w:rsidRPr="001A4A76">
              <w:rPr>
                <w:rFonts w:ascii="Times New Roman" w:hAnsi="Times New Roman" w:cs="Times New Roman"/>
                <w:sz w:val="20"/>
                <w:szCs w:val="20"/>
              </w:rPr>
              <w:t>леднем О</w:t>
            </w:r>
            <w:r w:rsidR="00345115" w:rsidRPr="001A4A76">
              <w:rPr>
                <w:rFonts w:ascii="Times New Roman" w:hAnsi="Times New Roman" w:cs="Times New Roman"/>
                <w:sz w:val="20"/>
                <w:szCs w:val="20"/>
              </w:rPr>
              <w:t>тчетном периоде</w:t>
            </w:r>
            <w:r w:rsidR="00C8543F" w:rsidRPr="001A4A76">
              <w:rPr>
                <w:rFonts w:ascii="Times New Roman" w:hAnsi="Times New Roman" w:cs="Times New Roman"/>
                <w:sz w:val="20"/>
                <w:szCs w:val="20"/>
              </w:rPr>
              <w:t xml:space="preserve"> в Условиях участия</w:t>
            </w:r>
            <w:r w:rsidR="008402D4" w:rsidRPr="001A4A76">
              <w:rPr>
                <w:rFonts w:ascii="Times New Roman" w:hAnsi="Times New Roman" w:cs="Times New Roman"/>
                <w:sz w:val="20"/>
                <w:szCs w:val="20"/>
              </w:rPr>
              <w:t>,</w:t>
            </w:r>
            <w:r w:rsidR="00345115" w:rsidRPr="001A4A76">
              <w:rPr>
                <w:rFonts w:ascii="Times New Roman" w:hAnsi="Times New Roman" w:cs="Times New Roman"/>
                <w:sz w:val="20"/>
                <w:szCs w:val="20"/>
              </w:rPr>
              <w:t xml:space="preserve"> Абонент </w:t>
            </w:r>
            <w:r w:rsidR="001D4309" w:rsidRPr="001A4A76">
              <w:rPr>
                <w:rFonts w:ascii="Times New Roman" w:hAnsi="Times New Roman" w:cs="Times New Roman"/>
                <w:sz w:val="20"/>
                <w:szCs w:val="20"/>
              </w:rPr>
              <w:t>оплачивает сумму первого платежа</w:t>
            </w:r>
            <w:r w:rsidR="00210B0E" w:rsidRPr="001A4A76">
              <w:rPr>
                <w:rFonts w:ascii="Times New Roman" w:hAnsi="Times New Roman" w:cs="Times New Roman"/>
                <w:sz w:val="20"/>
                <w:szCs w:val="20"/>
              </w:rPr>
              <w:t xml:space="preserve"> отсрочкой </w:t>
            </w:r>
            <w:proofErr w:type="gramStart"/>
            <w:r w:rsidR="00210B0E" w:rsidRPr="001A4A76">
              <w:rPr>
                <w:rFonts w:ascii="Times New Roman" w:hAnsi="Times New Roman" w:cs="Times New Roman"/>
                <w:sz w:val="20"/>
                <w:szCs w:val="20"/>
              </w:rPr>
              <w:t>платежа</w:t>
            </w:r>
            <w:r w:rsidR="001D4309" w:rsidRPr="001A4A76">
              <w:rPr>
                <w:rFonts w:ascii="Times New Roman" w:hAnsi="Times New Roman" w:cs="Times New Roman"/>
                <w:sz w:val="20"/>
                <w:szCs w:val="20"/>
              </w:rPr>
              <w:t>.</w:t>
            </w:r>
            <w:r w:rsidRPr="001A4A76">
              <w:rPr>
                <w:rFonts w:ascii="Times New Roman" w:hAnsi="Times New Roman" w:cs="Times New Roman"/>
                <w:sz w:val="20"/>
                <w:szCs w:val="20"/>
              </w:rPr>
              <w:t>Для</w:t>
            </w:r>
            <w:proofErr w:type="gramEnd"/>
            <w:r w:rsidRPr="001A4A76">
              <w:rPr>
                <w:rFonts w:ascii="Times New Roman" w:hAnsi="Times New Roman" w:cs="Times New Roman"/>
                <w:sz w:val="20"/>
                <w:szCs w:val="20"/>
              </w:rPr>
              <w:t xml:space="preserve"> своевременного списания Ежемесячного платежа сумма Ежемесячного платежа должна быть на лицевом счёте до момента планового списания системой. Сумма задолженности, поступившая на Лицевой счёт после плановой даты списания, погашается после поступления полной суммы на лицевой счёт в течение 24 часов. Плановая дата списания устанавливается каждый раз на дату предоставления очередного Абонентского устройства и указывается в мобильном приложении Оператора («</w:t>
            </w:r>
            <w:r w:rsidRPr="001A4A76">
              <w:rPr>
                <w:rFonts w:ascii="Times New Roman" w:hAnsi="Times New Roman" w:cs="Times New Roman"/>
                <w:sz w:val="20"/>
                <w:szCs w:val="20"/>
                <w:lang w:val="en-US"/>
              </w:rPr>
              <w:t>Janymda</w:t>
            </w:r>
            <w:r w:rsidRPr="001A4A76">
              <w:rPr>
                <w:rFonts w:ascii="Times New Roman" w:hAnsi="Times New Roman" w:cs="Times New Roman"/>
                <w:sz w:val="20"/>
                <w:szCs w:val="20"/>
              </w:rPr>
              <w:t>»)</w:t>
            </w:r>
            <w:r w:rsidR="0069322E" w:rsidRPr="001A4A76">
              <w:rPr>
                <w:rFonts w:ascii="Times New Roman" w:hAnsi="Times New Roman" w:cs="Times New Roman"/>
                <w:sz w:val="20"/>
                <w:szCs w:val="20"/>
              </w:rPr>
              <w:t xml:space="preserve">, </w:t>
            </w:r>
            <w:r w:rsidR="005146CE" w:rsidRPr="001A4A76">
              <w:rPr>
                <w:rFonts w:ascii="Times New Roman" w:hAnsi="Times New Roman" w:cs="Times New Roman"/>
                <w:sz w:val="20"/>
                <w:szCs w:val="20"/>
              </w:rPr>
              <w:t xml:space="preserve">за исключением случая оплаты первого платежа </w:t>
            </w:r>
            <w:r w:rsidR="00E74879" w:rsidRPr="001A4A76">
              <w:rPr>
                <w:rFonts w:ascii="Times New Roman" w:hAnsi="Times New Roman" w:cs="Times New Roman"/>
                <w:sz w:val="20"/>
                <w:szCs w:val="20"/>
              </w:rPr>
              <w:t>в дату последнего отчетного периода</w:t>
            </w:r>
            <w:r w:rsidRPr="001A4A76">
              <w:rPr>
                <w:rFonts w:ascii="Times New Roman" w:hAnsi="Times New Roman" w:cs="Times New Roman"/>
                <w:sz w:val="20"/>
                <w:szCs w:val="20"/>
              </w:rPr>
              <w:t>.</w:t>
            </w:r>
          </w:p>
          <w:p w14:paraId="7DBA320A" w14:textId="1A54F24A" w:rsidR="004C3DA7" w:rsidRPr="001A4A76" w:rsidRDefault="004C3DA7" w:rsidP="00E55FB6">
            <w:pPr>
              <w:pStyle w:val="a4"/>
              <w:widowControl w:val="0"/>
              <w:numPr>
                <w:ilvl w:val="1"/>
                <w:numId w:val="18"/>
              </w:numPr>
              <w:tabs>
                <w:tab w:val="left" w:pos="642"/>
                <w:tab w:val="left" w:pos="675"/>
              </w:tabs>
              <w:autoSpaceDE w:val="0"/>
              <w:autoSpaceDN w:val="0"/>
              <w:adjustRightInd w:val="0"/>
              <w:spacing w:line="240" w:lineRule="atLeast"/>
              <w:ind w:right="87"/>
              <w:jc w:val="both"/>
              <w:rPr>
                <w:rFonts w:ascii="Times New Roman" w:hAnsi="Times New Roman" w:cs="Times New Roman"/>
                <w:sz w:val="20"/>
                <w:szCs w:val="20"/>
              </w:rPr>
            </w:pPr>
            <w:r w:rsidRPr="001A4A76">
              <w:rPr>
                <w:rFonts w:ascii="Times New Roman" w:hAnsi="Times New Roman" w:cs="Times New Roman"/>
                <w:b/>
                <w:sz w:val="20"/>
                <w:szCs w:val="20"/>
              </w:rPr>
              <w:t>Задолженность</w:t>
            </w:r>
            <w:r w:rsidRPr="001A4A76">
              <w:rPr>
                <w:rFonts w:ascii="Times New Roman" w:hAnsi="Times New Roman" w:cs="Times New Roman"/>
                <w:sz w:val="20"/>
                <w:szCs w:val="20"/>
              </w:rPr>
              <w:t xml:space="preserve"> – общая задолженность Абонента по </w:t>
            </w:r>
          </w:p>
          <w:p w14:paraId="6B1EA9AF" w14:textId="67C4ECFA" w:rsidR="004C3DA7" w:rsidRPr="00A33DAA" w:rsidRDefault="004C3DA7" w:rsidP="004C3DA7">
            <w:pPr>
              <w:widowControl w:val="0"/>
              <w:tabs>
                <w:tab w:val="left" w:pos="642"/>
                <w:tab w:val="left" w:pos="675"/>
              </w:tabs>
              <w:autoSpaceDE w:val="0"/>
              <w:autoSpaceDN w:val="0"/>
              <w:adjustRightInd w:val="0"/>
              <w:spacing w:line="240" w:lineRule="atLeast"/>
              <w:ind w:right="87"/>
              <w:jc w:val="both"/>
              <w:rPr>
                <w:rFonts w:ascii="Times New Roman" w:hAnsi="Times New Roman" w:cs="Times New Roman"/>
                <w:sz w:val="20"/>
                <w:szCs w:val="20"/>
              </w:rPr>
            </w:pPr>
            <w:r w:rsidRPr="001A4A76">
              <w:rPr>
                <w:rFonts w:ascii="Times New Roman" w:hAnsi="Times New Roman" w:cs="Times New Roman"/>
                <w:sz w:val="20"/>
                <w:szCs w:val="20"/>
              </w:rPr>
              <w:t>Соглашению с учетом стоимости всех Абонентских устройств и оказанных Услуг.</w:t>
            </w:r>
            <w:r w:rsidRPr="00A33DAA">
              <w:rPr>
                <w:rFonts w:ascii="Times New Roman" w:hAnsi="Times New Roman" w:cs="Times New Roman"/>
                <w:sz w:val="20"/>
                <w:szCs w:val="20"/>
              </w:rPr>
              <w:t xml:space="preserve"> </w:t>
            </w:r>
          </w:p>
          <w:p w14:paraId="4231A74F" w14:textId="208918C8" w:rsidR="004C3DA7" w:rsidRPr="00E55FB6" w:rsidRDefault="004C3DA7" w:rsidP="00E55FB6">
            <w:pPr>
              <w:pStyle w:val="a4"/>
              <w:widowControl w:val="0"/>
              <w:numPr>
                <w:ilvl w:val="1"/>
                <w:numId w:val="18"/>
              </w:numPr>
              <w:tabs>
                <w:tab w:val="left" w:pos="642"/>
                <w:tab w:val="left" w:pos="675"/>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b/>
                <w:sz w:val="20"/>
                <w:szCs w:val="20"/>
                <w:shd w:val="clear" w:color="auto" w:fill="FFFFFF"/>
              </w:rPr>
              <w:t>Заявление о присоединении к Соглашению</w:t>
            </w:r>
            <w:r w:rsidRPr="00E55FB6">
              <w:rPr>
                <w:rFonts w:ascii="Times New Roman" w:hAnsi="Times New Roman" w:cs="Times New Roman"/>
                <w:sz w:val="20"/>
                <w:szCs w:val="20"/>
                <w:shd w:val="clear" w:color="auto" w:fill="FFFFFF"/>
              </w:rPr>
              <w:t xml:space="preserve"> – </w:t>
            </w:r>
          </w:p>
          <w:p w14:paraId="631BEB06" w14:textId="45755B05" w:rsidR="004C3DA7" w:rsidRPr="00E55FB6" w:rsidRDefault="004C3DA7" w:rsidP="00E55FB6">
            <w:pPr>
              <w:widowControl w:val="0"/>
              <w:tabs>
                <w:tab w:val="left" w:pos="642"/>
                <w:tab w:val="left" w:pos="675"/>
              </w:tabs>
              <w:autoSpaceDE w:val="0"/>
              <w:autoSpaceDN w:val="0"/>
              <w:adjustRightInd w:val="0"/>
              <w:spacing w:line="240" w:lineRule="atLeast"/>
              <w:ind w:left="33" w:right="87"/>
              <w:jc w:val="both"/>
              <w:rPr>
                <w:rFonts w:ascii="Times New Roman" w:hAnsi="Times New Roman" w:cs="Times New Roman"/>
                <w:sz w:val="20"/>
                <w:szCs w:val="20"/>
              </w:rPr>
            </w:pPr>
            <w:r w:rsidRPr="00E55FB6">
              <w:rPr>
                <w:rFonts w:ascii="Times New Roman" w:hAnsi="Times New Roman" w:cs="Times New Roman"/>
                <w:sz w:val="20"/>
                <w:szCs w:val="20"/>
                <w:shd w:val="clear" w:color="auto" w:fill="FFFFFF"/>
              </w:rPr>
              <w:t xml:space="preserve">условия предоставления Услуги </w:t>
            </w:r>
            <w:r w:rsidRPr="00E55FB6">
              <w:rPr>
                <w:rFonts w:ascii="Times New Roman" w:hAnsi="Times New Roman" w:cs="Times New Roman"/>
                <w:bCs/>
                <w:sz w:val="20"/>
                <w:szCs w:val="20"/>
              </w:rPr>
              <w:t xml:space="preserve">«Устройство от </w:t>
            </w:r>
            <w:r w:rsidRPr="00E55FB6">
              <w:rPr>
                <w:rFonts w:ascii="Times New Roman" w:hAnsi="Times New Roman" w:cs="Times New Roman"/>
                <w:bCs/>
                <w:sz w:val="20"/>
                <w:szCs w:val="20"/>
                <w:lang w:val="en-US"/>
              </w:rPr>
              <w:t>Beeline</w:t>
            </w:r>
            <w:r w:rsidRPr="00E55FB6">
              <w:rPr>
                <w:rFonts w:ascii="Times New Roman" w:hAnsi="Times New Roman" w:cs="Times New Roman"/>
                <w:bCs/>
                <w:sz w:val="20"/>
                <w:szCs w:val="20"/>
              </w:rPr>
              <w:t>»</w:t>
            </w:r>
            <w:r w:rsidRPr="00E55FB6">
              <w:rPr>
                <w:rFonts w:ascii="Times New Roman" w:hAnsi="Times New Roman" w:cs="Times New Roman"/>
                <w:sz w:val="20"/>
                <w:szCs w:val="20"/>
                <w:shd w:val="clear" w:color="auto" w:fill="FFFFFF"/>
              </w:rPr>
              <w:t xml:space="preserve">, </w:t>
            </w:r>
            <w:r w:rsidRPr="00E55FB6">
              <w:rPr>
                <w:rFonts w:ascii="Times New Roman" w:hAnsi="Times New Roman" w:cs="Times New Roman"/>
                <w:bCs/>
                <w:sz w:val="20"/>
                <w:szCs w:val="20"/>
              </w:rPr>
              <w:t>Условия участия Абонента.</w:t>
            </w:r>
          </w:p>
          <w:p w14:paraId="26D5B8D7" w14:textId="77777777" w:rsidR="00EC3F5F" w:rsidRDefault="00EC3F5F" w:rsidP="00EC3F5F">
            <w:pPr>
              <w:pStyle w:val="a4"/>
              <w:widowControl w:val="0"/>
              <w:numPr>
                <w:ilvl w:val="1"/>
                <w:numId w:val="18"/>
              </w:numPr>
              <w:tabs>
                <w:tab w:val="left" w:pos="642"/>
                <w:tab w:val="left" w:pos="675"/>
              </w:tabs>
              <w:autoSpaceDE w:val="0"/>
              <w:autoSpaceDN w:val="0"/>
              <w:adjustRightInd w:val="0"/>
              <w:spacing w:line="240" w:lineRule="atLeast"/>
              <w:ind w:right="87"/>
              <w:jc w:val="both"/>
              <w:rPr>
                <w:rFonts w:ascii="Times New Roman" w:hAnsi="Times New Roman" w:cs="Times New Roman"/>
                <w:sz w:val="20"/>
                <w:szCs w:val="20"/>
              </w:rPr>
            </w:pPr>
            <w:r w:rsidRPr="000C2B87">
              <w:rPr>
                <w:rFonts w:ascii="Times New Roman" w:hAnsi="Times New Roman" w:cs="Times New Roman"/>
                <w:b/>
                <w:bCs/>
                <w:sz w:val="20"/>
                <w:szCs w:val="20"/>
              </w:rPr>
              <w:t>Контрактный период</w:t>
            </w:r>
            <w:r w:rsidRPr="000C2B87">
              <w:rPr>
                <w:rFonts w:ascii="Times New Roman" w:hAnsi="Times New Roman" w:cs="Times New Roman"/>
                <w:sz w:val="20"/>
                <w:szCs w:val="20"/>
              </w:rPr>
              <w:t xml:space="preserve"> – период времени, </w:t>
            </w:r>
          </w:p>
          <w:p w14:paraId="05488BAF" w14:textId="42BB6D13" w:rsidR="00EC3F5F" w:rsidRDefault="00EC3F5F" w:rsidP="00E55FB6">
            <w:pPr>
              <w:widowControl w:val="0"/>
              <w:tabs>
                <w:tab w:val="left" w:pos="642"/>
                <w:tab w:val="left" w:pos="675"/>
              </w:tabs>
              <w:autoSpaceDE w:val="0"/>
              <w:autoSpaceDN w:val="0"/>
              <w:adjustRightInd w:val="0"/>
              <w:spacing w:line="240" w:lineRule="atLeast"/>
              <w:ind w:left="33" w:right="87"/>
              <w:jc w:val="both"/>
              <w:rPr>
                <w:rFonts w:ascii="Times New Roman" w:hAnsi="Times New Roman" w:cs="Times New Roman"/>
                <w:sz w:val="20"/>
                <w:szCs w:val="20"/>
                <w:lang w:val="kk-KZ"/>
              </w:rPr>
            </w:pPr>
            <w:r w:rsidRPr="00E55FB6">
              <w:rPr>
                <w:rFonts w:ascii="Times New Roman" w:hAnsi="Times New Roman" w:cs="Times New Roman"/>
                <w:sz w:val="20"/>
                <w:szCs w:val="20"/>
              </w:rPr>
              <w:t>начинающийся с момента начала предоставления Абоненту Услуги и заканчивающийся по истечении срока, указанного в Условиях участия Абонента в отношении предоставленного Абонентского устройства (последнего в случае предоставления нескольких Абонентских устройств</w:t>
            </w:r>
            <w:r w:rsidRPr="00E55FB6">
              <w:rPr>
                <w:rFonts w:ascii="Times New Roman" w:hAnsi="Times New Roman" w:cs="Times New Roman"/>
                <w:sz w:val="20"/>
                <w:szCs w:val="20"/>
                <w:lang w:val="kk-KZ"/>
              </w:rPr>
              <w:t>).</w:t>
            </w:r>
          </w:p>
          <w:p w14:paraId="0B523E3C" w14:textId="77777777" w:rsidR="001A4A76" w:rsidRDefault="004252E4" w:rsidP="001A4A76">
            <w:pPr>
              <w:widowControl w:val="0"/>
              <w:tabs>
                <w:tab w:val="left" w:pos="642"/>
                <w:tab w:val="left" w:pos="675"/>
              </w:tabs>
              <w:autoSpaceDE w:val="0"/>
              <w:autoSpaceDN w:val="0"/>
              <w:adjustRightInd w:val="0"/>
              <w:spacing w:line="240" w:lineRule="atLeast"/>
              <w:ind w:left="33" w:right="87"/>
              <w:jc w:val="both"/>
              <w:rPr>
                <w:rFonts w:ascii="Times New Roman" w:hAnsi="Times New Roman" w:cs="Times New Roman"/>
                <w:color w:val="000000" w:themeColor="text1"/>
                <w:sz w:val="20"/>
                <w:szCs w:val="20"/>
              </w:rPr>
            </w:pPr>
            <w:r w:rsidRPr="001A4A76">
              <w:rPr>
                <w:rFonts w:ascii="Times New Roman" w:hAnsi="Times New Roman" w:cs="Times New Roman"/>
                <w:b/>
                <w:bCs/>
                <w:color w:val="000000" w:themeColor="text1"/>
                <w:sz w:val="20"/>
                <w:szCs w:val="20"/>
              </w:rPr>
              <w:t>1.9. Контрактная скидка</w:t>
            </w:r>
            <w:r w:rsidRPr="001A4A76">
              <w:rPr>
                <w:rFonts w:ascii="Times New Roman" w:hAnsi="Times New Roman" w:cs="Times New Roman"/>
                <w:color w:val="000000" w:themeColor="text1"/>
                <w:sz w:val="20"/>
                <w:szCs w:val="20"/>
              </w:rPr>
              <w:t xml:space="preserve"> </w:t>
            </w:r>
            <w:r w:rsidR="00D76B6D" w:rsidRPr="001A4A76">
              <w:rPr>
                <w:rFonts w:ascii="Times New Roman" w:hAnsi="Times New Roman" w:cs="Times New Roman"/>
                <w:color w:val="000000" w:themeColor="text1"/>
                <w:sz w:val="20"/>
                <w:szCs w:val="20"/>
              </w:rPr>
              <w:t>–</w:t>
            </w:r>
            <w:r w:rsidR="00867B93" w:rsidRPr="001A4A76">
              <w:rPr>
                <w:rFonts w:ascii="Times New Roman" w:hAnsi="Times New Roman" w:cs="Times New Roman"/>
                <w:color w:val="000000" w:themeColor="text1"/>
                <w:sz w:val="20"/>
                <w:szCs w:val="20"/>
              </w:rPr>
              <w:t xml:space="preserve"> </w:t>
            </w:r>
            <w:r w:rsidR="00857A5C" w:rsidRPr="001A4A76">
              <w:rPr>
                <w:rFonts w:ascii="Times New Roman" w:hAnsi="Times New Roman" w:cs="Times New Roman"/>
                <w:color w:val="000000" w:themeColor="text1"/>
                <w:sz w:val="20"/>
                <w:szCs w:val="20"/>
              </w:rPr>
              <w:t>это часть первоначальной цены Абонентского устройства</w:t>
            </w:r>
            <w:r w:rsidR="002A2DAD" w:rsidRPr="001A4A76">
              <w:rPr>
                <w:rFonts w:ascii="Times New Roman" w:hAnsi="Times New Roman" w:cs="Times New Roman"/>
                <w:color w:val="000000" w:themeColor="text1"/>
                <w:sz w:val="20"/>
                <w:szCs w:val="20"/>
              </w:rPr>
              <w:t>,</w:t>
            </w:r>
            <w:r w:rsidR="00857A5C" w:rsidRPr="001A4A76">
              <w:rPr>
                <w:rFonts w:ascii="Times New Roman" w:hAnsi="Times New Roman" w:cs="Times New Roman"/>
                <w:color w:val="000000" w:themeColor="text1"/>
                <w:sz w:val="20"/>
                <w:szCs w:val="20"/>
              </w:rPr>
              <w:t xml:space="preserve"> </w:t>
            </w:r>
            <w:r w:rsidR="0055112A" w:rsidRPr="001A4A76">
              <w:rPr>
                <w:rFonts w:ascii="Times New Roman" w:hAnsi="Times New Roman" w:cs="Times New Roman"/>
                <w:color w:val="000000" w:themeColor="text1"/>
                <w:sz w:val="20"/>
                <w:szCs w:val="20"/>
              </w:rPr>
              <w:t xml:space="preserve">на которую изменяется </w:t>
            </w:r>
            <w:proofErr w:type="gramStart"/>
            <w:r w:rsidR="0055112A" w:rsidRPr="001A4A76">
              <w:rPr>
                <w:rFonts w:ascii="Times New Roman" w:hAnsi="Times New Roman" w:cs="Times New Roman"/>
                <w:color w:val="000000" w:themeColor="text1"/>
                <w:sz w:val="20"/>
                <w:szCs w:val="20"/>
              </w:rPr>
              <w:t>стоимость Абонентского устройства</w:t>
            </w:r>
            <w:proofErr w:type="gramEnd"/>
            <w:r w:rsidR="0055112A" w:rsidRPr="001A4A76">
              <w:rPr>
                <w:rFonts w:ascii="Times New Roman" w:hAnsi="Times New Roman" w:cs="Times New Roman"/>
                <w:color w:val="000000" w:themeColor="text1"/>
                <w:sz w:val="20"/>
                <w:szCs w:val="20"/>
              </w:rPr>
              <w:t xml:space="preserve"> </w:t>
            </w:r>
            <w:r w:rsidR="002A2DAD" w:rsidRPr="001A4A76">
              <w:rPr>
                <w:rFonts w:ascii="Times New Roman" w:hAnsi="Times New Roman" w:cs="Times New Roman"/>
                <w:color w:val="000000" w:themeColor="text1"/>
                <w:sz w:val="20"/>
                <w:szCs w:val="20"/>
              </w:rPr>
              <w:t xml:space="preserve">и </w:t>
            </w:r>
            <w:r w:rsidR="0055112A" w:rsidRPr="001A4A76">
              <w:rPr>
                <w:rFonts w:ascii="Times New Roman" w:hAnsi="Times New Roman" w:cs="Times New Roman"/>
                <w:color w:val="000000" w:themeColor="text1"/>
                <w:sz w:val="20"/>
                <w:szCs w:val="20"/>
              </w:rPr>
              <w:t xml:space="preserve">которая </w:t>
            </w:r>
            <w:r w:rsidR="002A2DAD" w:rsidRPr="001A4A76">
              <w:rPr>
                <w:rFonts w:ascii="Times New Roman" w:hAnsi="Times New Roman" w:cs="Times New Roman"/>
                <w:color w:val="000000" w:themeColor="text1"/>
                <w:sz w:val="20"/>
                <w:szCs w:val="20"/>
              </w:rPr>
              <w:t>подлеж</w:t>
            </w:r>
            <w:r w:rsidR="0055112A" w:rsidRPr="001A4A76">
              <w:rPr>
                <w:rFonts w:ascii="Times New Roman" w:hAnsi="Times New Roman" w:cs="Times New Roman"/>
                <w:color w:val="000000" w:themeColor="text1"/>
                <w:sz w:val="20"/>
                <w:szCs w:val="20"/>
              </w:rPr>
              <w:t>ит</w:t>
            </w:r>
            <w:r w:rsidR="002A2DAD" w:rsidRPr="001A4A76">
              <w:rPr>
                <w:rFonts w:ascii="Times New Roman" w:hAnsi="Times New Roman" w:cs="Times New Roman"/>
                <w:color w:val="000000" w:themeColor="text1"/>
                <w:sz w:val="20"/>
                <w:szCs w:val="20"/>
              </w:rPr>
              <w:t xml:space="preserve"> компенсации Абонентом в случаях, указанных в Соглашении.</w:t>
            </w:r>
            <w:r w:rsidR="00601C2B" w:rsidRPr="001A4A76">
              <w:rPr>
                <w:rFonts w:ascii="Times New Roman" w:hAnsi="Times New Roman" w:cs="Times New Roman"/>
                <w:color w:val="000000" w:themeColor="text1"/>
                <w:sz w:val="20"/>
                <w:szCs w:val="20"/>
              </w:rPr>
              <w:t xml:space="preserve"> </w:t>
            </w:r>
            <w:r w:rsidR="002A2DAD" w:rsidRPr="001A4A76">
              <w:rPr>
                <w:rFonts w:ascii="Times New Roman" w:hAnsi="Times New Roman" w:cs="Times New Roman"/>
                <w:color w:val="000000" w:themeColor="text1"/>
                <w:sz w:val="20"/>
                <w:szCs w:val="20"/>
              </w:rPr>
              <w:t>Контрактная скидка предоставляется при условии пользования Абонентом Пакетом услуг и исполнения обязательств по Соглашению в течение всего Контрактного периода</w:t>
            </w:r>
            <w:r w:rsidR="005C2952" w:rsidRPr="001A4A76">
              <w:rPr>
                <w:rFonts w:ascii="Times New Roman" w:hAnsi="Times New Roman" w:cs="Times New Roman"/>
                <w:color w:val="000000" w:themeColor="text1"/>
                <w:sz w:val="20"/>
                <w:szCs w:val="20"/>
              </w:rPr>
              <w:t xml:space="preserve">. В случае досрочного расторжения (прекращения) Соглашения, отказе от контракта, </w:t>
            </w:r>
            <w:r w:rsidR="006074C9" w:rsidRPr="001A4A76">
              <w:rPr>
                <w:rFonts w:ascii="Times New Roman" w:hAnsi="Times New Roman" w:cs="Times New Roman"/>
                <w:color w:val="000000" w:themeColor="text1"/>
                <w:sz w:val="20"/>
                <w:szCs w:val="20"/>
              </w:rPr>
              <w:t>отказа Абонента от услуг, К</w:t>
            </w:r>
            <w:r w:rsidR="005C2952" w:rsidRPr="001A4A76">
              <w:rPr>
                <w:rFonts w:ascii="Times New Roman" w:hAnsi="Times New Roman" w:cs="Times New Roman"/>
                <w:color w:val="000000" w:themeColor="text1"/>
                <w:sz w:val="20"/>
                <w:szCs w:val="20"/>
              </w:rPr>
              <w:t>онтрактная скидка аннулируется. Абонент обязуется оплатить</w:t>
            </w:r>
            <w:r w:rsidR="00B04640" w:rsidRPr="001A4A76">
              <w:rPr>
                <w:rFonts w:ascii="Times New Roman" w:hAnsi="Times New Roman" w:cs="Times New Roman"/>
                <w:color w:val="000000" w:themeColor="text1"/>
                <w:sz w:val="20"/>
                <w:szCs w:val="20"/>
              </w:rPr>
              <w:t xml:space="preserve"> К</w:t>
            </w:r>
            <w:r w:rsidR="005C2952" w:rsidRPr="001A4A76">
              <w:rPr>
                <w:rFonts w:ascii="Times New Roman" w:hAnsi="Times New Roman" w:cs="Times New Roman"/>
                <w:color w:val="000000" w:themeColor="text1"/>
                <w:sz w:val="20"/>
                <w:szCs w:val="20"/>
              </w:rPr>
              <w:t xml:space="preserve">онтрактную скидку вместе с остаточной стоимостью Абонентского устройства. </w:t>
            </w:r>
          </w:p>
          <w:p w14:paraId="76C9DD7D" w14:textId="603FD16D" w:rsidR="00EC3F5F" w:rsidRPr="001A4A76" w:rsidRDefault="00817F49" w:rsidP="001A4A76">
            <w:pPr>
              <w:widowControl w:val="0"/>
              <w:tabs>
                <w:tab w:val="left" w:pos="642"/>
                <w:tab w:val="left" w:pos="675"/>
              </w:tabs>
              <w:autoSpaceDE w:val="0"/>
              <w:autoSpaceDN w:val="0"/>
              <w:adjustRightInd w:val="0"/>
              <w:spacing w:line="240" w:lineRule="atLeast"/>
              <w:ind w:left="33" w:right="87"/>
              <w:jc w:val="both"/>
              <w:rPr>
                <w:rFonts w:ascii="Times New Roman" w:hAnsi="Times New Roman" w:cs="Times New Roman"/>
                <w:sz w:val="20"/>
                <w:szCs w:val="20"/>
              </w:rPr>
            </w:pPr>
            <w:r>
              <w:rPr>
                <w:rFonts w:ascii="Times New Roman" w:hAnsi="Times New Roman" w:cs="Times New Roman"/>
                <w:b/>
                <w:bCs/>
                <w:sz w:val="20"/>
                <w:szCs w:val="20"/>
              </w:rPr>
              <w:t xml:space="preserve">1.10. </w:t>
            </w:r>
            <w:r w:rsidR="00EC3F5F" w:rsidRPr="001A4A76">
              <w:rPr>
                <w:rFonts w:ascii="Times New Roman" w:hAnsi="Times New Roman" w:cs="Times New Roman"/>
                <w:b/>
                <w:bCs/>
                <w:sz w:val="20"/>
                <w:szCs w:val="20"/>
              </w:rPr>
              <w:t>Лицевой счет</w:t>
            </w:r>
            <w:r w:rsidR="00EC3F5F" w:rsidRPr="001A4A76">
              <w:rPr>
                <w:rFonts w:ascii="Times New Roman" w:hAnsi="Times New Roman" w:cs="Times New Roman"/>
                <w:sz w:val="20"/>
                <w:szCs w:val="20"/>
              </w:rPr>
              <w:t xml:space="preserve"> – регистр аналитического учета в </w:t>
            </w:r>
          </w:p>
          <w:p w14:paraId="1355DA6C" w14:textId="5FA923A8" w:rsidR="00EC3F5F" w:rsidRPr="00E55FB6" w:rsidRDefault="00EC3F5F" w:rsidP="00E55FB6">
            <w:pPr>
              <w:widowControl w:val="0"/>
              <w:tabs>
                <w:tab w:val="left" w:pos="642"/>
                <w:tab w:val="left" w:pos="675"/>
              </w:tabs>
              <w:autoSpaceDE w:val="0"/>
              <w:autoSpaceDN w:val="0"/>
              <w:adjustRightInd w:val="0"/>
              <w:spacing w:line="240" w:lineRule="atLeast"/>
              <w:ind w:left="33" w:right="87"/>
              <w:jc w:val="both"/>
              <w:rPr>
                <w:rFonts w:ascii="Times New Roman" w:hAnsi="Times New Roman" w:cs="Times New Roman"/>
                <w:sz w:val="20"/>
                <w:szCs w:val="20"/>
              </w:rPr>
            </w:pPr>
            <w:r w:rsidRPr="00E55FB6">
              <w:rPr>
                <w:rFonts w:ascii="Times New Roman" w:hAnsi="Times New Roman" w:cs="Times New Roman"/>
                <w:sz w:val="20"/>
                <w:szCs w:val="20"/>
              </w:rPr>
              <w:t>биллинговой системе Оператора, предназначенный для учета объема оказанных услуг, поступления и расходования денег, внесенных согласно заключенному договору в счет оплаты услуг по Абонентскому номеру, указанному в Заявлении о присоединении к</w:t>
            </w:r>
            <w:r w:rsidRPr="00E55FB6">
              <w:rPr>
                <w:rFonts w:ascii="Times New Roman" w:hAnsi="Times New Roman" w:cs="Times New Roman"/>
                <w:sz w:val="20"/>
                <w:szCs w:val="20"/>
                <w:lang w:val="kk-KZ"/>
              </w:rPr>
              <w:t xml:space="preserve"> </w:t>
            </w:r>
            <w:r w:rsidRPr="00E55FB6">
              <w:rPr>
                <w:rFonts w:ascii="Times New Roman" w:hAnsi="Times New Roman" w:cs="Times New Roman"/>
                <w:sz w:val="20"/>
                <w:szCs w:val="20"/>
              </w:rPr>
              <w:t>Соглашению</w:t>
            </w:r>
            <w:r w:rsidRPr="00E55FB6">
              <w:rPr>
                <w:rFonts w:ascii="Times New Roman" w:hAnsi="Times New Roman" w:cs="Times New Roman"/>
                <w:sz w:val="20"/>
                <w:szCs w:val="20"/>
                <w:lang w:val="kk-KZ"/>
              </w:rPr>
              <w:t>.</w:t>
            </w:r>
          </w:p>
          <w:p w14:paraId="367A7A8B" w14:textId="1CD87D20" w:rsidR="006B125B" w:rsidRPr="001A4A76" w:rsidRDefault="00C94DF9" w:rsidP="001A4A76">
            <w:pPr>
              <w:pStyle w:val="a4"/>
              <w:widowControl w:val="0"/>
              <w:numPr>
                <w:ilvl w:val="1"/>
                <w:numId w:val="28"/>
              </w:numPr>
              <w:tabs>
                <w:tab w:val="left" w:pos="642"/>
                <w:tab w:val="left" w:pos="675"/>
              </w:tabs>
              <w:autoSpaceDE w:val="0"/>
              <w:autoSpaceDN w:val="0"/>
              <w:adjustRightInd w:val="0"/>
              <w:spacing w:line="240" w:lineRule="atLeast"/>
              <w:ind w:right="87"/>
              <w:jc w:val="both"/>
              <w:rPr>
                <w:rFonts w:ascii="Times New Roman" w:hAnsi="Times New Roman" w:cs="Times New Roman"/>
                <w:sz w:val="20"/>
                <w:szCs w:val="20"/>
              </w:rPr>
            </w:pPr>
            <w:r w:rsidRPr="001A4A76">
              <w:rPr>
                <w:rFonts w:ascii="Times New Roman" w:hAnsi="Times New Roman" w:cs="Times New Roman"/>
                <w:b/>
                <w:bCs/>
                <w:sz w:val="20"/>
                <w:szCs w:val="20"/>
              </w:rPr>
              <w:t>Остаточная стоимость</w:t>
            </w:r>
            <w:r w:rsidRPr="001A4A76">
              <w:rPr>
                <w:rFonts w:ascii="Times New Roman" w:hAnsi="Times New Roman" w:cs="Times New Roman"/>
                <w:sz w:val="20"/>
                <w:szCs w:val="20"/>
              </w:rPr>
              <w:t>– совокупная сумма</w:t>
            </w:r>
            <w:r w:rsidR="006B125B" w:rsidRPr="001A4A76">
              <w:rPr>
                <w:rFonts w:ascii="Times New Roman" w:hAnsi="Times New Roman" w:cs="Times New Roman"/>
                <w:sz w:val="20"/>
                <w:szCs w:val="20"/>
              </w:rPr>
              <w:t xml:space="preserve"> </w:t>
            </w:r>
          </w:p>
          <w:p w14:paraId="5A4F2690" w14:textId="38450746" w:rsidR="00C94DF9" w:rsidRPr="001A4A76" w:rsidRDefault="0032423E" w:rsidP="001A4A76">
            <w:pPr>
              <w:widowControl w:val="0"/>
              <w:tabs>
                <w:tab w:val="left" w:pos="642"/>
                <w:tab w:val="left" w:pos="675"/>
              </w:tabs>
              <w:autoSpaceDE w:val="0"/>
              <w:autoSpaceDN w:val="0"/>
              <w:adjustRightInd w:val="0"/>
              <w:spacing w:line="240" w:lineRule="atLeast"/>
              <w:ind w:left="33" w:right="87"/>
              <w:jc w:val="both"/>
              <w:rPr>
                <w:rFonts w:ascii="Times New Roman" w:hAnsi="Times New Roman" w:cs="Times New Roman"/>
                <w:sz w:val="20"/>
                <w:szCs w:val="20"/>
              </w:rPr>
            </w:pPr>
            <w:r w:rsidRPr="00736A18">
              <w:rPr>
                <w:rFonts w:ascii="Times New Roman" w:hAnsi="Times New Roman"/>
                <w:color w:val="000000"/>
                <w:sz w:val="20"/>
                <w:szCs w:val="20"/>
              </w:rPr>
              <w:t xml:space="preserve">уплачиваемая Абонентом при расторжении (прекращении) настоящего Соглашения и/или отказа Абонента от пользования Услугой до истечения Контрактного периода или в иных случаях, предусмотренных Соглашением, </w:t>
            </w:r>
            <w:r w:rsidR="006B125B" w:rsidRPr="00736A18">
              <w:rPr>
                <w:rFonts w:ascii="Times New Roman" w:hAnsi="Times New Roman" w:cs="Times New Roman"/>
                <w:sz w:val="20"/>
                <w:szCs w:val="20"/>
              </w:rPr>
              <w:t>включающая Остаточную стоимость каждого Абонентского устройства</w:t>
            </w:r>
            <w:r w:rsidRPr="001A4A76">
              <w:rPr>
                <w:rFonts w:ascii="Times New Roman" w:hAnsi="Times New Roman" w:cs="Times New Roman"/>
                <w:sz w:val="20"/>
                <w:szCs w:val="20"/>
              </w:rPr>
              <w:t xml:space="preserve"> и Контрактн</w:t>
            </w:r>
            <w:r w:rsidR="000C39A4" w:rsidRPr="001A4A76">
              <w:rPr>
                <w:rFonts w:ascii="Times New Roman" w:hAnsi="Times New Roman" w:cs="Times New Roman"/>
                <w:sz w:val="20"/>
                <w:szCs w:val="20"/>
              </w:rPr>
              <w:t>ую</w:t>
            </w:r>
            <w:r w:rsidR="001E7245" w:rsidRPr="001A4A76">
              <w:rPr>
                <w:rFonts w:ascii="Times New Roman" w:hAnsi="Times New Roman" w:cs="Times New Roman"/>
                <w:sz w:val="20"/>
                <w:szCs w:val="20"/>
              </w:rPr>
              <w:t xml:space="preserve"> скидк</w:t>
            </w:r>
            <w:r w:rsidR="000C39A4" w:rsidRPr="001A4A76">
              <w:rPr>
                <w:rFonts w:ascii="Times New Roman" w:hAnsi="Times New Roman" w:cs="Times New Roman"/>
                <w:sz w:val="20"/>
                <w:szCs w:val="20"/>
              </w:rPr>
              <w:t>у</w:t>
            </w:r>
            <w:r w:rsidR="005623AF">
              <w:rPr>
                <w:rFonts w:ascii="Times New Roman" w:hAnsi="Times New Roman" w:cs="Times New Roman"/>
                <w:sz w:val="20"/>
                <w:szCs w:val="20"/>
              </w:rPr>
              <w:t xml:space="preserve"> (если </w:t>
            </w:r>
            <w:r w:rsidR="007926EB">
              <w:rPr>
                <w:rFonts w:ascii="Times New Roman" w:hAnsi="Times New Roman" w:cs="Times New Roman"/>
                <w:sz w:val="20"/>
                <w:szCs w:val="20"/>
              </w:rPr>
              <w:t>была применена</w:t>
            </w:r>
            <w:r w:rsidR="005623AF">
              <w:rPr>
                <w:rFonts w:ascii="Times New Roman" w:hAnsi="Times New Roman" w:cs="Times New Roman"/>
                <w:sz w:val="20"/>
                <w:szCs w:val="20"/>
              </w:rPr>
              <w:t>)</w:t>
            </w:r>
            <w:r w:rsidR="001E7245" w:rsidRPr="001A4A76">
              <w:rPr>
                <w:rFonts w:ascii="Times New Roman" w:hAnsi="Times New Roman" w:cs="Times New Roman"/>
                <w:sz w:val="20"/>
                <w:szCs w:val="20"/>
              </w:rPr>
              <w:t>.</w:t>
            </w:r>
            <w:r w:rsidR="00C94DF9" w:rsidRPr="001A4A76">
              <w:rPr>
                <w:rFonts w:ascii="Times New Roman" w:hAnsi="Times New Roman" w:cs="Times New Roman"/>
                <w:sz w:val="20"/>
                <w:szCs w:val="20"/>
              </w:rPr>
              <w:t xml:space="preserve"> </w:t>
            </w:r>
          </w:p>
          <w:p w14:paraId="522C3AA9" w14:textId="4B34C951" w:rsidR="007C4538" w:rsidRPr="001A4A76" w:rsidRDefault="000236D8" w:rsidP="001A4A76">
            <w:pPr>
              <w:jc w:val="both"/>
              <w:rPr>
                <w:rFonts w:ascii="Times New Roman" w:hAnsi="Times New Roman"/>
                <w:b/>
                <w:bCs/>
                <w:sz w:val="20"/>
                <w:szCs w:val="20"/>
              </w:rPr>
            </w:pPr>
            <w:r w:rsidRPr="001E3003">
              <w:rPr>
                <w:rFonts w:ascii="Times New Roman" w:hAnsi="Times New Roman"/>
                <w:b/>
                <w:bCs/>
                <w:color w:val="000000"/>
                <w:sz w:val="20"/>
                <w:szCs w:val="20"/>
              </w:rPr>
              <w:t>1.1</w:t>
            </w:r>
            <w:r w:rsidR="000E4FC8">
              <w:rPr>
                <w:rFonts w:ascii="Times New Roman" w:hAnsi="Times New Roman"/>
                <w:b/>
                <w:bCs/>
                <w:color w:val="000000"/>
                <w:sz w:val="20"/>
                <w:szCs w:val="20"/>
              </w:rPr>
              <w:t>2</w:t>
            </w:r>
            <w:r w:rsidRPr="001E3003">
              <w:rPr>
                <w:rFonts w:ascii="Times New Roman" w:hAnsi="Times New Roman"/>
                <w:b/>
                <w:bCs/>
                <w:color w:val="000000"/>
                <w:sz w:val="20"/>
                <w:szCs w:val="20"/>
              </w:rPr>
              <w:t xml:space="preserve">. </w:t>
            </w:r>
            <w:r w:rsidRPr="001A4A76">
              <w:rPr>
                <w:rFonts w:ascii="Times New Roman" w:hAnsi="Times New Roman"/>
                <w:b/>
                <w:bCs/>
                <w:sz w:val="20"/>
                <w:szCs w:val="20"/>
              </w:rPr>
              <w:t>Остаточная стоимость Абонентского устройства</w:t>
            </w:r>
            <w:r w:rsidR="007C4538" w:rsidRPr="001A4A76">
              <w:rPr>
                <w:rFonts w:ascii="Times New Roman" w:hAnsi="Times New Roman"/>
                <w:b/>
                <w:bCs/>
                <w:sz w:val="20"/>
                <w:szCs w:val="20"/>
              </w:rPr>
              <w:t>:</w:t>
            </w:r>
          </w:p>
          <w:p w14:paraId="66C396DB" w14:textId="264A6876" w:rsidR="00460C37" w:rsidRPr="001A4A76" w:rsidRDefault="007C4538" w:rsidP="001A4A76">
            <w:pPr>
              <w:jc w:val="both"/>
              <w:rPr>
                <w:rFonts w:ascii="Times New Roman" w:hAnsi="Times New Roman"/>
                <w:bCs/>
                <w:sz w:val="20"/>
                <w:szCs w:val="20"/>
              </w:rPr>
            </w:pPr>
            <w:r w:rsidRPr="001A4A76">
              <w:rPr>
                <w:rFonts w:ascii="Times New Roman" w:hAnsi="Times New Roman"/>
                <w:sz w:val="20"/>
                <w:szCs w:val="20"/>
              </w:rPr>
              <w:lastRenderedPageBreak/>
              <w:t>это</w:t>
            </w:r>
            <w:r w:rsidRPr="00D113DF">
              <w:t xml:space="preserve"> </w:t>
            </w:r>
            <w:r w:rsidR="001E3003" w:rsidRPr="001A4A76">
              <w:rPr>
                <w:rFonts w:ascii="Times New Roman" w:hAnsi="Times New Roman" w:cs="Times New Roman"/>
                <w:sz w:val="20"/>
                <w:szCs w:val="20"/>
              </w:rPr>
              <w:t xml:space="preserve">сумма, </w:t>
            </w:r>
            <w:r w:rsidR="004105C8" w:rsidRPr="001A4A76">
              <w:rPr>
                <w:rFonts w:ascii="Times New Roman" w:hAnsi="Times New Roman" w:cs="Times New Roman"/>
                <w:sz w:val="20"/>
                <w:szCs w:val="20"/>
              </w:rPr>
              <w:t>уплачиваемая</w:t>
            </w:r>
            <w:r w:rsidR="001E3003" w:rsidRPr="001A4A76">
              <w:rPr>
                <w:rFonts w:ascii="Times New Roman" w:hAnsi="Times New Roman" w:cs="Times New Roman"/>
                <w:sz w:val="20"/>
                <w:szCs w:val="20"/>
              </w:rPr>
              <w:t xml:space="preserve"> Абонентом</w:t>
            </w:r>
            <w:r w:rsidR="004105C8" w:rsidRPr="001A4A76">
              <w:rPr>
                <w:rFonts w:ascii="Times New Roman" w:hAnsi="Times New Roman" w:cs="Times New Roman"/>
                <w:sz w:val="20"/>
                <w:szCs w:val="20"/>
              </w:rPr>
              <w:t xml:space="preserve"> за Абонентское устройство</w:t>
            </w:r>
            <w:r w:rsidR="001E3003" w:rsidRPr="001A4A76">
              <w:rPr>
                <w:rFonts w:ascii="Times New Roman" w:hAnsi="Times New Roman" w:cs="Times New Roman"/>
                <w:sz w:val="20"/>
                <w:szCs w:val="20"/>
              </w:rPr>
              <w:t xml:space="preserve"> при </w:t>
            </w:r>
            <w:r w:rsidR="00D157AF" w:rsidRPr="001A4A76">
              <w:rPr>
                <w:rFonts w:ascii="Times New Roman" w:hAnsi="Times New Roman" w:cs="Times New Roman"/>
                <w:sz w:val="20"/>
                <w:szCs w:val="20"/>
              </w:rPr>
              <w:t xml:space="preserve">расторжении (прекращении) </w:t>
            </w:r>
            <w:r w:rsidR="001E3003" w:rsidRPr="001A4A76">
              <w:rPr>
                <w:rFonts w:ascii="Times New Roman" w:hAnsi="Times New Roman" w:cs="Times New Roman"/>
                <w:sz w:val="20"/>
                <w:szCs w:val="20"/>
              </w:rPr>
              <w:t>Соглашения,</w:t>
            </w:r>
            <w:r w:rsidR="00D157AF" w:rsidRPr="001A4A76">
              <w:rPr>
                <w:rFonts w:ascii="Times New Roman" w:hAnsi="Times New Roman"/>
                <w:sz w:val="20"/>
                <w:szCs w:val="20"/>
              </w:rPr>
              <w:t xml:space="preserve"> и/или отказа Абонента от пользования Услугой до истечения Контрактного периода или в иных случаях, предусмотренных Соглашением.</w:t>
            </w:r>
            <w:r w:rsidR="001E3003" w:rsidRPr="001A4A76">
              <w:rPr>
                <w:rFonts w:ascii="Times New Roman" w:hAnsi="Times New Roman" w:cs="Times New Roman"/>
                <w:sz w:val="20"/>
                <w:szCs w:val="20"/>
              </w:rPr>
              <w:t xml:space="preserve"> </w:t>
            </w:r>
            <w:r w:rsidR="00460C37" w:rsidRPr="001A4A76">
              <w:rPr>
                <w:rFonts w:ascii="Times New Roman" w:hAnsi="Times New Roman" w:cs="Times New Roman"/>
                <w:sz w:val="20"/>
                <w:szCs w:val="20"/>
              </w:rPr>
              <w:t>Размер Остаточной стоимости Абонентского устройства</w:t>
            </w:r>
            <w:r w:rsidR="00460C37" w:rsidRPr="001A4A76">
              <w:rPr>
                <w:rFonts w:ascii="Times New Roman" w:hAnsi="Times New Roman"/>
                <w:bCs/>
                <w:sz w:val="20"/>
                <w:szCs w:val="20"/>
              </w:rPr>
              <w:t xml:space="preserve"> определяется следующим образом:</w:t>
            </w:r>
          </w:p>
          <w:p w14:paraId="23AC650C" w14:textId="1141A950" w:rsidR="001E3003" w:rsidRPr="001A4A76" w:rsidRDefault="00460C37" w:rsidP="001A4A76">
            <w:pPr>
              <w:jc w:val="both"/>
              <w:rPr>
                <w:rFonts w:ascii="Times New Roman" w:hAnsi="Times New Roman" w:cs="Times New Roman"/>
                <w:sz w:val="20"/>
                <w:szCs w:val="20"/>
              </w:rPr>
            </w:pPr>
            <w:r w:rsidRPr="001A4A76">
              <w:rPr>
                <w:rFonts w:ascii="Times New Roman" w:hAnsi="Times New Roman"/>
                <w:bCs/>
                <w:sz w:val="20"/>
                <w:szCs w:val="20"/>
              </w:rPr>
              <w:t>1)</w:t>
            </w:r>
            <w:r w:rsidRPr="001A4A76">
              <w:rPr>
                <w:rFonts w:ascii="Times New Roman" w:hAnsi="Times New Roman"/>
                <w:b/>
                <w:bCs/>
                <w:sz w:val="20"/>
                <w:szCs w:val="20"/>
              </w:rPr>
              <w:t xml:space="preserve"> </w:t>
            </w:r>
            <w:r w:rsidRPr="001A4A76">
              <w:rPr>
                <w:rFonts w:ascii="Times New Roman" w:hAnsi="Times New Roman"/>
                <w:sz w:val="20"/>
                <w:szCs w:val="20"/>
              </w:rPr>
              <w:t xml:space="preserve">При использовании Абонентом Контрактной скидки - </w:t>
            </w:r>
            <w:r w:rsidR="00D157AF" w:rsidRPr="001A4A76">
              <w:rPr>
                <w:rFonts w:ascii="Times New Roman" w:hAnsi="Times New Roman" w:cs="Times New Roman"/>
                <w:sz w:val="20"/>
                <w:szCs w:val="20"/>
              </w:rPr>
              <w:t xml:space="preserve">Размер Остаточной стоимости Абонентского устройства </w:t>
            </w:r>
            <w:r w:rsidR="001E3003" w:rsidRPr="001A4A76">
              <w:rPr>
                <w:rFonts w:ascii="Times New Roman" w:hAnsi="Times New Roman" w:cs="Times New Roman"/>
                <w:sz w:val="20"/>
                <w:szCs w:val="20"/>
              </w:rPr>
              <w:t>рассчит</w:t>
            </w:r>
            <w:r w:rsidR="00D157AF" w:rsidRPr="001A4A76">
              <w:rPr>
                <w:rFonts w:ascii="Times New Roman" w:hAnsi="Times New Roman" w:cs="Times New Roman"/>
                <w:sz w:val="20"/>
                <w:szCs w:val="20"/>
              </w:rPr>
              <w:t xml:space="preserve">ывается </w:t>
            </w:r>
            <w:r w:rsidR="001E3003" w:rsidRPr="001A4A76">
              <w:rPr>
                <w:rFonts w:ascii="Times New Roman" w:hAnsi="Times New Roman" w:cs="Times New Roman"/>
                <w:sz w:val="20"/>
                <w:szCs w:val="20"/>
              </w:rPr>
              <w:t>исходя из</w:t>
            </w:r>
            <w:r w:rsidR="00920F9B" w:rsidRPr="001A4A76">
              <w:rPr>
                <w:rFonts w:ascii="Times New Roman" w:hAnsi="Times New Roman" w:cs="Times New Roman"/>
                <w:sz w:val="20"/>
                <w:szCs w:val="20"/>
              </w:rPr>
              <w:t xml:space="preserve"> первоначальной</w:t>
            </w:r>
            <w:r w:rsidR="001E3003" w:rsidRPr="001A4A76">
              <w:rPr>
                <w:rFonts w:ascii="Times New Roman" w:hAnsi="Times New Roman" w:cs="Times New Roman"/>
                <w:sz w:val="20"/>
                <w:szCs w:val="20"/>
              </w:rPr>
              <w:t xml:space="preserve"> цены Абонентского устройства за вычетом </w:t>
            </w:r>
            <w:r w:rsidR="002F1AEE" w:rsidRPr="001A4A76">
              <w:rPr>
                <w:rFonts w:ascii="Times New Roman" w:hAnsi="Times New Roman" w:cs="Times New Roman"/>
                <w:sz w:val="20"/>
                <w:szCs w:val="20"/>
              </w:rPr>
              <w:t xml:space="preserve">Контрактной скидки и за вычетом </w:t>
            </w:r>
            <w:r w:rsidR="001E3003" w:rsidRPr="001A4A76">
              <w:rPr>
                <w:rFonts w:ascii="Times New Roman" w:hAnsi="Times New Roman" w:cs="Times New Roman"/>
                <w:sz w:val="20"/>
                <w:szCs w:val="20"/>
              </w:rPr>
              <w:t>платежей, ранее отнесенных на оплату Абонентского устройства.</w:t>
            </w:r>
            <w:r w:rsidR="002F1AEE" w:rsidRPr="001A4A76">
              <w:rPr>
                <w:rFonts w:ascii="Times New Roman" w:hAnsi="Times New Roman" w:cs="Times New Roman"/>
                <w:sz w:val="20"/>
                <w:szCs w:val="20"/>
              </w:rPr>
              <w:t xml:space="preserve"> </w:t>
            </w:r>
          </w:p>
          <w:p w14:paraId="7F698610" w14:textId="1CA4B1C3" w:rsidR="006F0429" w:rsidRPr="00D113DF" w:rsidRDefault="006F0429" w:rsidP="007C4538">
            <w:pPr>
              <w:pStyle w:val="ad"/>
              <w:ind w:left="23" w:right="237"/>
              <w:rPr>
                <w:w w:val="105"/>
                <w:sz w:val="20"/>
                <w:szCs w:val="20"/>
              </w:rPr>
            </w:pPr>
            <w:r w:rsidRPr="00D113DF">
              <w:rPr>
                <w:w w:val="105"/>
                <w:sz w:val="20"/>
                <w:szCs w:val="20"/>
              </w:rPr>
              <w:t>2) При исполь</w:t>
            </w:r>
            <w:r w:rsidRPr="00D5725F">
              <w:rPr>
                <w:w w:val="105"/>
                <w:sz w:val="20"/>
                <w:szCs w:val="20"/>
              </w:rPr>
              <w:t>зовании Абонентом специального предложения по применению льготной цены н</w:t>
            </w:r>
            <w:r w:rsidRPr="00D57135">
              <w:rPr>
                <w:w w:val="105"/>
                <w:sz w:val="20"/>
                <w:szCs w:val="20"/>
              </w:rPr>
              <w:t xml:space="preserve">а Абонентское устройство - </w:t>
            </w:r>
            <w:r w:rsidRPr="001A4A76">
              <w:rPr>
                <w:sz w:val="20"/>
                <w:szCs w:val="20"/>
              </w:rPr>
              <w:t>Размер Остаточной стоимости Абонентского устройства рассчитывается</w:t>
            </w:r>
          </w:p>
          <w:p w14:paraId="521ADF9D" w14:textId="4916FC4D" w:rsidR="007C4538" w:rsidRPr="00D113DF" w:rsidRDefault="007C4538" w:rsidP="007C4538">
            <w:pPr>
              <w:pStyle w:val="ad"/>
              <w:ind w:left="23" w:right="237"/>
              <w:rPr>
                <w:w w:val="105"/>
                <w:sz w:val="20"/>
                <w:szCs w:val="20"/>
              </w:rPr>
            </w:pPr>
            <w:r w:rsidRPr="001A4A76">
              <w:rPr>
                <w:sz w:val="20"/>
                <w:szCs w:val="20"/>
              </w:rPr>
              <w:t>исходя из первоначальной цены Абонентского устройства за вычетом платежей, ранее отнесенных на оплату Абонентского устройства;</w:t>
            </w:r>
          </w:p>
          <w:p w14:paraId="206D1E62" w14:textId="77777777" w:rsidR="007C4538" w:rsidRDefault="007C4538" w:rsidP="001A4A76">
            <w:pPr>
              <w:jc w:val="both"/>
              <w:rPr>
                <w:color w:val="1F497D"/>
              </w:rPr>
            </w:pPr>
          </w:p>
          <w:p w14:paraId="28528E2A" w14:textId="765D1309" w:rsidR="00CB1905" w:rsidRDefault="000236D8" w:rsidP="001E3003">
            <w:pPr>
              <w:pStyle w:val="a4"/>
              <w:tabs>
                <w:tab w:val="left" w:pos="460"/>
              </w:tabs>
              <w:ind w:left="33"/>
              <w:jc w:val="both"/>
              <w:rPr>
                <w:rFonts w:ascii="Times New Roman" w:hAnsi="Times New Roman" w:cs="Times New Roman"/>
                <w:b/>
                <w:bCs/>
                <w:sz w:val="20"/>
                <w:szCs w:val="20"/>
                <w:lang w:val="kk-KZ"/>
              </w:rPr>
            </w:pPr>
            <w:r w:rsidRPr="00873BC7">
              <w:rPr>
                <w:rFonts w:ascii="Times New Roman" w:hAnsi="Times New Roman" w:cs="Times New Roman"/>
                <w:sz w:val="20"/>
                <w:szCs w:val="20"/>
              </w:rPr>
              <w:t>Присоединяясь к Соглашению Абонент в бесспорном порядке признает свою обязанность оплатить Остаточную стоимость Абонентского устройства в случае расторжения настоящего Соглашения до истечения Контрактного периода или в случае отказа Абонента от Пакета Услуги, за исключением случая, предусмотренного п.3.2.3 Соглашения</w:t>
            </w:r>
          </w:p>
          <w:p w14:paraId="7E33135F" w14:textId="633618AC" w:rsidR="00644A21" w:rsidRPr="001A4A76" w:rsidRDefault="00644A21" w:rsidP="00644A21">
            <w:pPr>
              <w:widowControl w:val="0"/>
              <w:tabs>
                <w:tab w:val="left" w:pos="642"/>
                <w:tab w:val="left" w:pos="675"/>
              </w:tabs>
              <w:autoSpaceDE w:val="0"/>
              <w:autoSpaceDN w:val="0"/>
              <w:adjustRightInd w:val="0"/>
              <w:spacing w:line="240" w:lineRule="atLeast"/>
              <w:ind w:left="33" w:right="87"/>
              <w:jc w:val="both"/>
              <w:rPr>
                <w:rFonts w:ascii="Times New Roman" w:hAnsi="Times New Roman" w:cs="Times New Roman"/>
                <w:sz w:val="20"/>
                <w:szCs w:val="20"/>
              </w:rPr>
            </w:pPr>
            <w:r>
              <w:rPr>
                <w:rFonts w:ascii="Times New Roman" w:hAnsi="Times New Roman" w:cs="Times New Roman"/>
                <w:b/>
                <w:bCs/>
                <w:sz w:val="20"/>
                <w:szCs w:val="20"/>
              </w:rPr>
              <w:t>1.1</w:t>
            </w:r>
            <w:r w:rsidR="000E4FC8">
              <w:rPr>
                <w:rFonts w:ascii="Times New Roman" w:hAnsi="Times New Roman" w:cs="Times New Roman"/>
                <w:b/>
                <w:bCs/>
                <w:sz w:val="20"/>
                <w:szCs w:val="20"/>
              </w:rPr>
              <w:t>3</w:t>
            </w:r>
            <w:r>
              <w:rPr>
                <w:rFonts w:ascii="Times New Roman" w:hAnsi="Times New Roman" w:cs="Times New Roman"/>
                <w:b/>
                <w:bCs/>
                <w:sz w:val="20"/>
                <w:szCs w:val="20"/>
              </w:rPr>
              <w:t xml:space="preserve">. </w:t>
            </w:r>
            <w:r w:rsidRPr="00C3632B">
              <w:rPr>
                <w:rFonts w:ascii="Times New Roman" w:hAnsi="Times New Roman" w:cs="Times New Roman"/>
                <w:b/>
                <w:bCs/>
                <w:sz w:val="20"/>
                <w:szCs w:val="20"/>
              </w:rPr>
              <w:t>Отчетный период</w:t>
            </w:r>
            <w:r w:rsidRPr="00C3632B">
              <w:rPr>
                <w:rFonts w:ascii="Times New Roman" w:hAnsi="Times New Roman" w:cs="Times New Roman"/>
                <w:sz w:val="20"/>
                <w:szCs w:val="20"/>
              </w:rPr>
              <w:t xml:space="preserve"> – повторяющийся период в 1 (один) месяц в течение Контрактного периода, начинающийся и заканчивающийся числом предоставления очередного Абонентского устройства. В случае если данная дата попадает в последние дни месяца, то в дальнейшем она может быть сдвинута в связи с отсутствием этого числа в Отчетном периоде. В таком случае списание </w:t>
            </w:r>
            <w:r w:rsidRPr="001A4A76">
              <w:rPr>
                <w:rFonts w:ascii="Times New Roman" w:hAnsi="Times New Roman" w:cs="Times New Roman"/>
                <w:sz w:val="20"/>
                <w:szCs w:val="20"/>
              </w:rPr>
              <w:t>будет производиться в предшествующий день Отчетного периода. Пакет Услуги предоставляется и действует в пределах Отчетного периода</w:t>
            </w:r>
            <w:r w:rsidR="008B32CF" w:rsidRPr="001A4A76">
              <w:rPr>
                <w:rFonts w:ascii="Times New Roman" w:hAnsi="Times New Roman" w:cs="Times New Roman"/>
                <w:sz w:val="20"/>
                <w:szCs w:val="20"/>
              </w:rPr>
              <w:t xml:space="preserve"> (за исключением последнего отчетного периода в случае оплаты первого платежа с отсрочкой платежа)</w:t>
            </w:r>
          </w:p>
          <w:p w14:paraId="544D1F01" w14:textId="2D5D5F38" w:rsidR="00644A21" w:rsidRPr="00C3632B" w:rsidRDefault="00644A21" w:rsidP="00644A21">
            <w:pPr>
              <w:widowControl w:val="0"/>
              <w:tabs>
                <w:tab w:val="left" w:pos="642"/>
                <w:tab w:val="left" w:pos="675"/>
              </w:tabs>
              <w:autoSpaceDE w:val="0"/>
              <w:autoSpaceDN w:val="0"/>
              <w:adjustRightInd w:val="0"/>
              <w:spacing w:line="240" w:lineRule="atLeast"/>
              <w:ind w:right="87"/>
              <w:jc w:val="both"/>
              <w:rPr>
                <w:rFonts w:ascii="Times New Roman" w:hAnsi="Times New Roman" w:cs="Times New Roman"/>
                <w:sz w:val="20"/>
                <w:szCs w:val="20"/>
              </w:rPr>
            </w:pPr>
            <w:r w:rsidRPr="001A4A76">
              <w:rPr>
                <w:rFonts w:ascii="Times New Roman" w:hAnsi="Times New Roman" w:cs="Times New Roman"/>
                <w:b/>
                <w:bCs/>
                <w:sz w:val="20"/>
                <w:szCs w:val="20"/>
              </w:rPr>
              <w:t>1.1</w:t>
            </w:r>
            <w:r w:rsidR="000E4FC8" w:rsidRPr="001A4A76">
              <w:rPr>
                <w:rFonts w:ascii="Times New Roman" w:hAnsi="Times New Roman" w:cs="Times New Roman"/>
                <w:b/>
                <w:bCs/>
                <w:sz w:val="20"/>
                <w:szCs w:val="20"/>
              </w:rPr>
              <w:t>4</w:t>
            </w:r>
            <w:r w:rsidRPr="001A4A76">
              <w:rPr>
                <w:rFonts w:ascii="Times New Roman" w:hAnsi="Times New Roman" w:cs="Times New Roman"/>
                <w:b/>
                <w:bCs/>
                <w:sz w:val="20"/>
                <w:szCs w:val="20"/>
              </w:rPr>
              <w:t>. Пакет Услуг</w:t>
            </w:r>
            <w:r w:rsidRPr="001A4A76">
              <w:rPr>
                <w:rFonts w:ascii="Times New Roman" w:hAnsi="Times New Roman" w:cs="Times New Roman"/>
                <w:b/>
                <w:sz w:val="20"/>
                <w:szCs w:val="20"/>
              </w:rPr>
              <w:t xml:space="preserve"> по Соглашению</w:t>
            </w:r>
            <w:r w:rsidRPr="00C3632B">
              <w:rPr>
                <w:rFonts w:ascii="Times New Roman" w:hAnsi="Times New Roman" w:cs="Times New Roman"/>
                <w:b/>
                <w:sz w:val="20"/>
                <w:szCs w:val="20"/>
              </w:rPr>
              <w:t xml:space="preserve"> (далее Пакет Услуги)</w:t>
            </w:r>
            <w:r w:rsidRPr="00C3632B">
              <w:rPr>
                <w:rFonts w:ascii="Times New Roman" w:hAnsi="Times New Roman" w:cs="Times New Roman"/>
                <w:sz w:val="20"/>
                <w:szCs w:val="20"/>
              </w:rPr>
              <w:t xml:space="preserve"> – определенный Оператором и установленный</w:t>
            </w:r>
            <w:r w:rsidRPr="00C3632B">
              <w:rPr>
                <w:rFonts w:ascii="Times New Roman" w:hAnsi="Times New Roman" w:cs="Times New Roman"/>
                <w:sz w:val="20"/>
                <w:szCs w:val="20"/>
                <w:lang w:val="kk-KZ"/>
              </w:rPr>
              <w:t xml:space="preserve"> в </w:t>
            </w:r>
            <w:r w:rsidRPr="00C3632B">
              <w:rPr>
                <w:rFonts w:ascii="Times New Roman" w:hAnsi="Times New Roman" w:cs="Times New Roman"/>
                <w:sz w:val="20"/>
                <w:szCs w:val="20"/>
                <w:shd w:val="clear" w:color="auto" w:fill="FFFFFF"/>
              </w:rPr>
              <w:t>Условия</w:t>
            </w:r>
            <w:r w:rsidRPr="00C3632B">
              <w:rPr>
                <w:rFonts w:ascii="Times New Roman" w:hAnsi="Times New Roman" w:cs="Times New Roman"/>
                <w:sz w:val="20"/>
                <w:szCs w:val="20"/>
                <w:shd w:val="clear" w:color="auto" w:fill="FFFFFF"/>
                <w:lang w:val="kk-KZ"/>
              </w:rPr>
              <w:t>х</w:t>
            </w:r>
            <w:r w:rsidRPr="00C3632B">
              <w:rPr>
                <w:rFonts w:ascii="Times New Roman" w:hAnsi="Times New Roman" w:cs="Times New Roman"/>
                <w:sz w:val="20"/>
                <w:szCs w:val="20"/>
                <w:shd w:val="clear" w:color="auto" w:fill="FFFFFF"/>
              </w:rPr>
              <w:t xml:space="preserve"> </w:t>
            </w:r>
            <w:r w:rsidRPr="00C3632B">
              <w:rPr>
                <w:rFonts w:ascii="Times New Roman" w:hAnsi="Times New Roman" w:cs="Times New Roman"/>
                <w:sz w:val="20"/>
                <w:szCs w:val="20"/>
              </w:rPr>
              <w:t xml:space="preserve">заявления о присоединении к </w:t>
            </w:r>
            <w:r w:rsidRPr="0003180A">
              <w:rPr>
                <w:rFonts w:ascii="Times New Roman" w:hAnsi="Times New Roman" w:cs="Times New Roman"/>
                <w:sz w:val="20"/>
                <w:szCs w:val="20"/>
              </w:rPr>
              <w:t>Соглашению фиксированный объем услуг сотовой связи</w:t>
            </w:r>
            <w:r w:rsidR="0003180A">
              <w:rPr>
                <w:rFonts w:ascii="Times New Roman" w:hAnsi="Times New Roman" w:cs="Times New Roman"/>
                <w:sz w:val="20"/>
                <w:szCs w:val="20"/>
              </w:rPr>
              <w:t>,</w:t>
            </w:r>
            <w:r w:rsidR="0003180A" w:rsidRPr="0003180A">
              <w:rPr>
                <w:rFonts w:ascii="Times New Roman" w:hAnsi="Times New Roman" w:cs="Times New Roman"/>
                <w:sz w:val="20"/>
                <w:szCs w:val="20"/>
              </w:rPr>
              <w:t xml:space="preserve"> а </w:t>
            </w:r>
            <w:r w:rsidR="007D467C" w:rsidRPr="007D467C">
              <w:rPr>
                <w:rFonts w:ascii="Times New Roman" w:hAnsi="Times New Roman" w:cs="Times New Roman"/>
                <w:sz w:val="20"/>
                <w:szCs w:val="20"/>
              </w:rPr>
              <w:t xml:space="preserve">также </w:t>
            </w:r>
            <w:r w:rsidR="007D467C" w:rsidRPr="001A4A76">
              <w:rPr>
                <w:rFonts w:ascii="Times New Roman" w:hAnsi="Times New Roman" w:cs="Times New Roman"/>
                <w:sz w:val="20"/>
                <w:szCs w:val="20"/>
              </w:rPr>
              <w:t xml:space="preserve">доступа к спутниковой связи </w:t>
            </w:r>
            <w:r w:rsidR="007D467C" w:rsidRPr="001A4A76">
              <w:rPr>
                <w:rFonts w:ascii="Times New Roman" w:hAnsi="Times New Roman" w:cs="Times New Roman"/>
                <w:sz w:val="20"/>
                <w:szCs w:val="20"/>
                <w:lang w:val="en-US"/>
              </w:rPr>
              <w:t>Starlink</w:t>
            </w:r>
            <w:r w:rsidR="007D467C" w:rsidRPr="001A4A76">
              <w:rPr>
                <w:rFonts w:ascii="Times New Roman" w:hAnsi="Times New Roman" w:cs="Times New Roman"/>
                <w:sz w:val="20"/>
                <w:szCs w:val="20"/>
              </w:rPr>
              <w:t xml:space="preserve"> </w:t>
            </w:r>
            <w:r w:rsidR="0003180A" w:rsidRPr="007D467C">
              <w:rPr>
                <w:rFonts w:ascii="Times New Roman" w:hAnsi="Times New Roman" w:cs="Times New Roman"/>
                <w:color w:val="000000"/>
                <w:sz w:val="20"/>
                <w:szCs w:val="20"/>
                <w:shd w:val="clear" w:color="auto" w:fill="FFFFFF"/>
              </w:rPr>
              <w:t>(если применимо)</w:t>
            </w:r>
            <w:r w:rsidRPr="007D467C">
              <w:rPr>
                <w:rFonts w:ascii="Times New Roman" w:hAnsi="Times New Roman" w:cs="Times New Roman"/>
                <w:sz w:val="20"/>
                <w:szCs w:val="20"/>
              </w:rPr>
              <w:t>, предоставляемый Абоненту при условии своевременной оплаты</w:t>
            </w:r>
            <w:r w:rsidRPr="00C3632B">
              <w:rPr>
                <w:rFonts w:ascii="Times New Roman" w:hAnsi="Times New Roman" w:cs="Times New Roman"/>
                <w:sz w:val="20"/>
                <w:szCs w:val="20"/>
              </w:rPr>
              <w:t xml:space="preserve"> Предоплаты за Абонентское устройство (при наличии) и Ежемесячных платежей в течение Контрактного периода</w:t>
            </w:r>
            <w:r w:rsidRPr="00C3632B">
              <w:rPr>
                <w:rFonts w:ascii="Times New Roman" w:hAnsi="Times New Roman" w:cs="Times New Roman"/>
                <w:sz w:val="20"/>
                <w:szCs w:val="20"/>
                <w:lang w:val="kk-KZ"/>
              </w:rPr>
              <w:t>.</w:t>
            </w:r>
          </w:p>
          <w:p w14:paraId="1ADA0B74" w14:textId="721AADEC" w:rsidR="00644A21" w:rsidRPr="00C3632B" w:rsidRDefault="00644A21" w:rsidP="00644A21">
            <w:pPr>
              <w:widowControl w:val="0"/>
              <w:tabs>
                <w:tab w:val="left" w:pos="642"/>
                <w:tab w:val="left" w:pos="675"/>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b/>
                <w:bCs/>
                <w:sz w:val="20"/>
                <w:szCs w:val="20"/>
              </w:rPr>
              <w:t>1.1</w:t>
            </w:r>
            <w:r w:rsidR="000E4FC8">
              <w:rPr>
                <w:rFonts w:ascii="Times New Roman" w:hAnsi="Times New Roman" w:cs="Times New Roman"/>
                <w:b/>
                <w:bCs/>
                <w:sz w:val="20"/>
                <w:szCs w:val="20"/>
              </w:rPr>
              <w:t>5</w:t>
            </w:r>
            <w:r>
              <w:rPr>
                <w:rFonts w:ascii="Times New Roman" w:hAnsi="Times New Roman" w:cs="Times New Roman"/>
                <w:b/>
                <w:bCs/>
                <w:sz w:val="20"/>
                <w:szCs w:val="20"/>
              </w:rPr>
              <w:t xml:space="preserve">. </w:t>
            </w:r>
            <w:r w:rsidRPr="00C3632B">
              <w:rPr>
                <w:rFonts w:ascii="Times New Roman" w:hAnsi="Times New Roman" w:cs="Times New Roman"/>
                <w:b/>
                <w:bCs/>
                <w:sz w:val="20"/>
                <w:szCs w:val="20"/>
              </w:rPr>
              <w:t>Платежи по Соглашению</w:t>
            </w:r>
            <w:r w:rsidRPr="00C3632B">
              <w:rPr>
                <w:rFonts w:ascii="Times New Roman" w:hAnsi="Times New Roman" w:cs="Times New Roman"/>
                <w:sz w:val="20"/>
                <w:szCs w:val="20"/>
              </w:rPr>
              <w:t xml:space="preserve"> – суммы, уплачиваемые</w:t>
            </w:r>
          </w:p>
          <w:p w14:paraId="39F62C38" w14:textId="7EEE61B5" w:rsidR="00644A21" w:rsidRDefault="00644A21" w:rsidP="00644A21">
            <w:pPr>
              <w:widowControl w:val="0"/>
              <w:tabs>
                <w:tab w:val="left" w:pos="642"/>
                <w:tab w:val="left" w:pos="675"/>
              </w:tabs>
              <w:autoSpaceDE w:val="0"/>
              <w:autoSpaceDN w:val="0"/>
              <w:adjustRightInd w:val="0"/>
              <w:spacing w:line="240" w:lineRule="atLeast"/>
              <w:ind w:left="33" w:right="87"/>
              <w:jc w:val="both"/>
              <w:rPr>
                <w:rFonts w:ascii="Times New Roman" w:hAnsi="Times New Roman" w:cs="Times New Roman"/>
                <w:sz w:val="20"/>
                <w:szCs w:val="20"/>
                <w:lang w:val="kk-KZ"/>
              </w:rPr>
            </w:pPr>
            <w:r w:rsidRPr="00E55FB6">
              <w:rPr>
                <w:rFonts w:ascii="Times New Roman" w:hAnsi="Times New Roman" w:cs="Times New Roman"/>
                <w:sz w:val="20"/>
                <w:szCs w:val="20"/>
              </w:rPr>
              <w:t>Абонентом по настоящему Соглашению, включающие Предоплату за Абонентское устройство (при наличии) и Ежемесячные платежи, а в случаях, предусмотренных Соглашением – Остаточную стоимость Абонентского устройства. К Платежам по Соглашению применяется ставка НДС, установленная законодательством Республики Казахстан на дату платежа, которая оплачивается Абонентом</w:t>
            </w:r>
            <w:r>
              <w:rPr>
                <w:rFonts w:ascii="Times New Roman" w:hAnsi="Times New Roman" w:cs="Times New Roman"/>
                <w:sz w:val="20"/>
                <w:szCs w:val="20"/>
                <w:lang w:val="kk-KZ"/>
              </w:rPr>
              <w:t>.</w:t>
            </w:r>
          </w:p>
          <w:p w14:paraId="1A274B0D" w14:textId="328F137C" w:rsidR="0018175C" w:rsidRPr="001A4A76" w:rsidRDefault="008B3DB8" w:rsidP="00644A21">
            <w:pPr>
              <w:widowControl w:val="0"/>
              <w:tabs>
                <w:tab w:val="left" w:pos="642"/>
                <w:tab w:val="left" w:pos="675"/>
              </w:tabs>
              <w:autoSpaceDE w:val="0"/>
              <w:autoSpaceDN w:val="0"/>
              <w:adjustRightInd w:val="0"/>
              <w:spacing w:line="240" w:lineRule="atLeast"/>
              <w:ind w:left="33" w:right="87"/>
              <w:jc w:val="both"/>
              <w:rPr>
                <w:rFonts w:ascii="Times New Roman" w:hAnsi="Times New Roman" w:cs="Times New Roman"/>
                <w:color w:val="000000" w:themeColor="text1"/>
                <w:sz w:val="20"/>
                <w:szCs w:val="20"/>
              </w:rPr>
            </w:pPr>
            <w:r w:rsidRPr="001A4A76">
              <w:rPr>
                <w:rFonts w:ascii="Times New Roman" w:hAnsi="Times New Roman" w:cs="Times New Roman"/>
                <w:b/>
                <w:bCs/>
                <w:color w:val="000000" w:themeColor="text1"/>
                <w:sz w:val="20"/>
                <w:szCs w:val="20"/>
              </w:rPr>
              <w:t>1.</w:t>
            </w:r>
            <w:proofErr w:type="gramStart"/>
            <w:r w:rsidRPr="001A4A76">
              <w:rPr>
                <w:rFonts w:ascii="Times New Roman" w:hAnsi="Times New Roman" w:cs="Times New Roman"/>
                <w:b/>
                <w:bCs/>
                <w:color w:val="000000" w:themeColor="text1"/>
                <w:sz w:val="20"/>
                <w:szCs w:val="20"/>
              </w:rPr>
              <w:t>16.</w:t>
            </w:r>
            <w:r w:rsidR="0018175C" w:rsidRPr="001A4A76">
              <w:rPr>
                <w:rFonts w:ascii="Times New Roman" w:hAnsi="Times New Roman" w:cs="Times New Roman"/>
                <w:b/>
                <w:bCs/>
                <w:color w:val="000000" w:themeColor="text1"/>
                <w:sz w:val="20"/>
                <w:szCs w:val="20"/>
              </w:rPr>
              <w:t>Первоначальная</w:t>
            </w:r>
            <w:proofErr w:type="gramEnd"/>
            <w:r w:rsidR="0018175C" w:rsidRPr="001A4A76">
              <w:rPr>
                <w:rFonts w:ascii="Times New Roman" w:hAnsi="Times New Roman" w:cs="Times New Roman"/>
                <w:b/>
                <w:bCs/>
                <w:color w:val="000000" w:themeColor="text1"/>
                <w:sz w:val="20"/>
                <w:szCs w:val="20"/>
              </w:rPr>
              <w:t xml:space="preserve"> цена Абонентского устройства</w:t>
            </w:r>
            <w:r w:rsidR="0018175C" w:rsidRPr="001A4A76">
              <w:rPr>
                <w:rFonts w:ascii="Times New Roman" w:hAnsi="Times New Roman" w:cs="Times New Roman"/>
                <w:color w:val="000000" w:themeColor="text1"/>
                <w:sz w:val="20"/>
                <w:szCs w:val="20"/>
              </w:rPr>
              <w:t xml:space="preserve"> - цена Абонентского устройства без применения Контрактной скидки или льготной цены, действовавшая у Оператора на дату приобретения устройства и подтвержденная первичным</w:t>
            </w:r>
            <w:r w:rsidR="0049370C" w:rsidRPr="001A4A76">
              <w:rPr>
                <w:rFonts w:ascii="Times New Roman" w:hAnsi="Times New Roman" w:cs="Times New Roman"/>
                <w:color w:val="000000" w:themeColor="text1"/>
                <w:sz w:val="20"/>
                <w:szCs w:val="20"/>
              </w:rPr>
              <w:t>и</w:t>
            </w:r>
            <w:r w:rsidR="0018175C" w:rsidRPr="001A4A76">
              <w:rPr>
                <w:rFonts w:ascii="Times New Roman" w:hAnsi="Times New Roman" w:cs="Times New Roman"/>
                <w:color w:val="000000" w:themeColor="text1"/>
                <w:sz w:val="20"/>
                <w:szCs w:val="20"/>
              </w:rPr>
              <w:t xml:space="preserve"> учетными документами Оператора.</w:t>
            </w:r>
          </w:p>
          <w:p w14:paraId="749B79A4" w14:textId="048F3AFD" w:rsidR="00644A21" w:rsidRPr="00C3632B" w:rsidRDefault="00644A21" w:rsidP="00644A21">
            <w:pPr>
              <w:widowControl w:val="0"/>
              <w:tabs>
                <w:tab w:val="left" w:pos="642"/>
                <w:tab w:val="left" w:pos="675"/>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b/>
                <w:bCs/>
                <w:sz w:val="20"/>
                <w:szCs w:val="20"/>
              </w:rPr>
              <w:t>1.1</w:t>
            </w:r>
            <w:r w:rsidR="008B3DB8">
              <w:rPr>
                <w:rFonts w:ascii="Times New Roman" w:hAnsi="Times New Roman" w:cs="Times New Roman"/>
                <w:b/>
                <w:bCs/>
                <w:sz w:val="20"/>
                <w:szCs w:val="20"/>
              </w:rPr>
              <w:t>7</w:t>
            </w:r>
            <w:r>
              <w:rPr>
                <w:rFonts w:ascii="Times New Roman" w:hAnsi="Times New Roman" w:cs="Times New Roman"/>
                <w:b/>
                <w:bCs/>
                <w:sz w:val="20"/>
                <w:szCs w:val="20"/>
              </w:rPr>
              <w:t xml:space="preserve">. </w:t>
            </w:r>
            <w:r w:rsidRPr="00C3632B">
              <w:rPr>
                <w:rFonts w:ascii="Times New Roman" w:hAnsi="Times New Roman" w:cs="Times New Roman"/>
                <w:b/>
                <w:bCs/>
                <w:sz w:val="20"/>
                <w:szCs w:val="20"/>
              </w:rPr>
              <w:t xml:space="preserve">Предоплата за Абонентское устройство </w:t>
            </w:r>
            <w:r w:rsidRPr="00C3632B">
              <w:rPr>
                <w:rFonts w:ascii="Times New Roman" w:hAnsi="Times New Roman" w:cs="Times New Roman"/>
                <w:sz w:val="20"/>
                <w:szCs w:val="20"/>
              </w:rPr>
              <w:t xml:space="preserve">– первоначальная сумма, единовременно уплачиваемая Абонентом в счет оплаты за Абонентское устройство при </w:t>
            </w:r>
            <w:r w:rsidRPr="00C3632B">
              <w:rPr>
                <w:rFonts w:ascii="Times New Roman" w:hAnsi="Times New Roman" w:cs="Times New Roman"/>
                <w:sz w:val="20"/>
                <w:szCs w:val="20"/>
              </w:rPr>
              <w:lastRenderedPageBreak/>
              <w:t>заключении Соглашения, если предусмотрено выбранным Абонентом видом Пакета.</w:t>
            </w:r>
          </w:p>
          <w:p w14:paraId="4A2E7B1C" w14:textId="05D69FF4" w:rsidR="00644A21" w:rsidRDefault="00644A21" w:rsidP="00644A21">
            <w:pPr>
              <w:widowControl w:val="0"/>
              <w:tabs>
                <w:tab w:val="left" w:pos="642"/>
                <w:tab w:val="left" w:pos="675"/>
              </w:tabs>
              <w:autoSpaceDE w:val="0"/>
              <w:autoSpaceDN w:val="0"/>
              <w:adjustRightInd w:val="0"/>
              <w:spacing w:line="240" w:lineRule="atLeast"/>
              <w:ind w:right="87"/>
              <w:jc w:val="both"/>
              <w:rPr>
                <w:rFonts w:ascii="Times New Roman" w:hAnsi="Times New Roman" w:cs="Times New Roman"/>
                <w:b/>
                <w:bCs/>
                <w:sz w:val="20"/>
                <w:szCs w:val="20"/>
              </w:rPr>
            </w:pPr>
            <w:r>
              <w:rPr>
                <w:rFonts w:ascii="Times New Roman" w:hAnsi="Times New Roman" w:cs="Times New Roman"/>
                <w:b/>
                <w:bCs/>
                <w:sz w:val="20"/>
                <w:szCs w:val="20"/>
              </w:rPr>
              <w:t>1.1</w:t>
            </w:r>
            <w:r w:rsidR="008B3DB8">
              <w:rPr>
                <w:rFonts w:ascii="Times New Roman" w:hAnsi="Times New Roman" w:cs="Times New Roman"/>
                <w:b/>
                <w:bCs/>
                <w:sz w:val="20"/>
                <w:szCs w:val="20"/>
              </w:rPr>
              <w:t>8</w:t>
            </w:r>
            <w:r>
              <w:rPr>
                <w:rFonts w:ascii="Times New Roman" w:hAnsi="Times New Roman" w:cs="Times New Roman"/>
                <w:b/>
                <w:bCs/>
                <w:sz w:val="20"/>
                <w:szCs w:val="20"/>
              </w:rPr>
              <w:t xml:space="preserve">. </w:t>
            </w:r>
            <w:r w:rsidRPr="00C3632B">
              <w:rPr>
                <w:rFonts w:ascii="Times New Roman" w:hAnsi="Times New Roman" w:cs="Times New Roman"/>
                <w:b/>
                <w:bCs/>
                <w:sz w:val="20"/>
                <w:szCs w:val="20"/>
              </w:rPr>
              <w:t xml:space="preserve">Просроченная задолженность </w:t>
            </w:r>
            <w:r w:rsidRPr="00C3632B">
              <w:rPr>
                <w:rFonts w:ascii="Times New Roman" w:hAnsi="Times New Roman" w:cs="Times New Roman"/>
                <w:bCs/>
                <w:sz w:val="20"/>
                <w:szCs w:val="20"/>
              </w:rPr>
              <w:t>– неисполненные в срок обязательства по погашению Платежей по Соглашению</w:t>
            </w:r>
            <w:r w:rsidRPr="00C3632B">
              <w:rPr>
                <w:rFonts w:ascii="Times New Roman" w:hAnsi="Times New Roman" w:cs="Times New Roman"/>
                <w:b/>
                <w:bCs/>
                <w:sz w:val="20"/>
                <w:szCs w:val="20"/>
              </w:rPr>
              <w:t>.</w:t>
            </w:r>
          </w:p>
          <w:p w14:paraId="7B33E7AC" w14:textId="2C118C03" w:rsidR="00623F9F" w:rsidRPr="00A33DAA" w:rsidRDefault="0075111C" w:rsidP="00623F9F">
            <w:pPr>
              <w:widowControl w:val="0"/>
              <w:tabs>
                <w:tab w:val="left" w:pos="642"/>
                <w:tab w:val="left" w:pos="675"/>
              </w:tabs>
              <w:autoSpaceDE w:val="0"/>
              <w:autoSpaceDN w:val="0"/>
              <w:adjustRightInd w:val="0"/>
              <w:spacing w:line="240" w:lineRule="atLeast"/>
              <w:ind w:right="87"/>
              <w:jc w:val="both"/>
              <w:rPr>
                <w:rFonts w:ascii="Times New Roman" w:hAnsi="Times New Roman" w:cs="Times New Roman"/>
                <w:sz w:val="20"/>
                <w:szCs w:val="20"/>
              </w:rPr>
            </w:pPr>
            <w:r w:rsidRPr="0075111C">
              <w:rPr>
                <w:rFonts w:ascii="Times New Roman" w:hAnsi="Times New Roman" w:cs="Times New Roman"/>
                <w:b/>
                <w:bCs/>
                <w:sz w:val="20"/>
                <w:szCs w:val="20"/>
              </w:rPr>
              <w:t>1.1</w:t>
            </w:r>
            <w:r w:rsidR="008B3DB8">
              <w:rPr>
                <w:rFonts w:ascii="Times New Roman" w:hAnsi="Times New Roman" w:cs="Times New Roman"/>
                <w:b/>
                <w:bCs/>
                <w:sz w:val="20"/>
                <w:szCs w:val="20"/>
              </w:rPr>
              <w:t>9</w:t>
            </w:r>
            <w:r w:rsidR="00623F9F" w:rsidRPr="001A4A76">
              <w:rPr>
                <w:rFonts w:ascii="Times New Roman" w:hAnsi="Times New Roman" w:cs="Times New Roman"/>
                <w:b/>
                <w:bCs/>
                <w:sz w:val="20"/>
                <w:szCs w:val="20"/>
              </w:rPr>
              <w:t xml:space="preserve">. Сумма обязательств - </w:t>
            </w:r>
            <w:r w:rsidR="00623F9F" w:rsidRPr="001A4A76">
              <w:rPr>
                <w:rFonts w:ascii="Times New Roman" w:hAnsi="Times New Roman" w:cs="Times New Roman"/>
                <w:sz w:val="20"/>
                <w:szCs w:val="20"/>
              </w:rPr>
              <w:t xml:space="preserve">общая </w:t>
            </w:r>
            <w:r w:rsidR="00623F9F">
              <w:rPr>
                <w:rFonts w:ascii="Times New Roman" w:hAnsi="Times New Roman" w:cs="Times New Roman"/>
                <w:sz w:val="20"/>
                <w:szCs w:val="20"/>
              </w:rPr>
              <w:t xml:space="preserve">сумма денежных обязательства Абонента по Соглашению с учетом </w:t>
            </w:r>
            <w:r w:rsidR="004E3057">
              <w:rPr>
                <w:rFonts w:ascii="Times New Roman" w:hAnsi="Times New Roman" w:cs="Times New Roman"/>
                <w:sz w:val="20"/>
                <w:szCs w:val="20"/>
              </w:rPr>
              <w:t>стоимости предоставляемых Пакетов услуг в течение Контрактного периода и</w:t>
            </w:r>
            <w:r w:rsidR="004E3057" w:rsidRPr="00A33DAA">
              <w:rPr>
                <w:rFonts w:ascii="Times New Roman" w:hAnsi="Times New Roman" w:cs="Times New Roman"/>
                <w:sz w:val="20"/>
                <w:szCs w:val="20"/>
              </w:rPr>
              <w:t xml:space="preserve"> </w:t>
            </w:r>
            <w:r w:rsidR="00623F9F" w:rsidRPr="001A4A76">
              <w:rPr>
                <w:rFonts w:ascii="Times New Roman" w:hAnsi="Times New Roman" w:cs="Times New Roman"/>
                <w:sz w:val="20"/>
                <w:szCs w:val="20"/>
              </w:rPr>
              <w:t>задолженност</w:t>
            </w:r>
            <w:r w:rsidR="00623F9F">
              <w:rPr>
                <w:rFonts w:ascii="Times New Roman" w:hAnsi="Times New Roman" w:cs="Times New Roman"/>
                <w:sz w:val="20"/>
                <w:szCs w:val="20"/>
              </w:rPr>
              <w:t>и за стоимость</w:t>
            </w:r>
            <w:r w:rsidR="00623F9F" w:rsidRPr="00A33DAA">
              <w:rPr>
                <w:rFonts w:ascii="Times New Roman" w:hAnsi="Times New Roman" w:cs="Times New Roman"/>
                <w:sz w:val="20"/>
                <w:szCs w:val="20"/>
              </w:rPr>
              <w:t xml:space="preserve"> всех</w:t>
            </w:r>
            <w:r w:rsidR="00623F9F">
              <w:rPr>
                <w:rFonts w:ascii="Times New Roman" w:hAnsi="Times New Roman" w:cs="Times New Roman"/>
                <w:sz w:val="20"/>
                <w:szCs w:val="20"/>
              </w:rPr>
              <w:t xml:space="preserve"> предоставленных</w:t>
            </w:r>
            <w:r w:rsidR="00623F9F" w:rsidRPr="00A33DAA">
              <w:rPr>
                <w:rFonts w:ascii="Times New Roman" w:hAnsi="Times New Roman" w:cs="Times New Roman"/>
                <w:sz w:val="20"/>
                <w:szCs w:val="20"/>
              </w:rPr>
              <w:t xml:space="preserve"> Абонентских устрой</w:t>
            </w:r>
            <w:r w:rsidR="00623F9F">
              <w:rPr>
                <w:rFonts w:ascii="Times New Roman" w:hAnsi="Times New Roman" w:cs="Times New Roman"/>
                <w:sz w:val="20"/>
                <w:szCs w:val="20"/>
              </w:rPr>
              <w:t>ств</w:t>
            </w:r>
            <w:r w:rsidR="00D87848">
              <w:rPr>
                <w:rFonts w:ascii="Times New Roman" w:hAnsi="Times New Roman" w:cs="Times New Roman"/>
                <w:sz w:val="20"/>
                <w:szCs w:val="20"/>
              </w:rPr>
              <w:t>.</w:t>
            </w:r>
          </w:p>
          <w:p w14:paraId="3A6D5936" w14:textId="52E6ED7E" w:rsidR="00816656" w:rsidRPr="001A4A76" w:rsidRDefault="008B3DB8" w:rsidP="00816656">
            <w:pPr>
              <w:jc w:val="both"/>
              <w:rPr>
                <w:rFonts w:ascii="Times New Roman" w:hAnsi="Times New Roman" w:cs="Times New Roman"/>
                <w:color w:val="000000" w:themeColor="text1"/>
                <w:sz w:val="20"/>
                <w:szCs w:val="20"/>
              </w:rPr>
            </w:pPr>
            <w:r w:rsidRPr="001A4A76">
              <w:rPr>
                <w:rFonts w:ascii="Times New Roman" w:hAnsi="Times New Roman" w:cs="Times New Roman"/>
                <w:b/>
                <w:color w:val="000000" w:themeColor="text1"/>
                <w:sz w:val="20"/>
                <w:szCs w:val="20"/>
              </w:rPr>
              <w:t>1.20</w:t>
            </w:r>
            <w:r w:rsidR="00816656" w:rsidRPr="001A4A76">
              <w:rPr>
                <w:rFonts w:ascii="Times New Roman" w:hAnsi="Times New Roman" w:cs="Times New Roman"/>
                <w:b/>
                <w:color w:val="000000" w:themeColor="text1"/>
                <w:sz w:val="20"/>
                <w:szCs w:val="20"/>
              </w:rPr>
              <w:t>.</w:t>
            </w:r>
            <w:r w:rsidR="00816656" w:rsidRPr="001A4A76">
              <w:rPr>
                <w:rFonts w:ascii="Times New Roman" w:hAnsi="Times New Roman" w:cs="Times New Roman"/>
                <w:color w:val="000000" w:themeColor="text1"/>
                <w:sz w:val="20"/>
                <w:szCs w:val="20"/>
              </w:rPr>
              <w:t xml:space="preserve"> </w:t>
            </w:r>
            <w:r w:rsidR="00816656" w:rsidRPr="001A4A76">
              <w:rPr>
                <w:rFonts w:ascii="Times New Roman" w:hAnsi="Times New Roman" w:cs="Times New Roman"/>
                <w:b/>
                <w:color w:val="000000" w:themeColor="text1"/>
                <w:sz w:val="20"/>
                <w:szCs w:val="20"/>
              </w:rPr>
              <w:t>Специальное предложение</w:t>
            </w:r>
            <w:r w:rsidR="00816656" w:rsidRPr="001A4A76">
              <w:rPr>
                <w:rFonts w:ascii="Times New Roman" w:hAnsi="Times New Roman" w:cs="Times New Roman"/>
                <w:color w:val="000000" w:themeColor="text1"/>
                <w:sz w:val="20"/>
                <w:szCs w:val="20"/>
              </w:rPr>
              <w:t xml:space="preserve"> – предложение Оператора </w:t>
            </w:r>
          </w:p>
          <w:p w14:paraId="100430A8" w14:textId="7F14C8D3" w:rsidR="00816656" w:rsidRDefault="00A100E6" w:rsidP="00816656">
            <w:pPr>
              <w:pStyle w:val="ad"/>
              <w:ind w:left="23" w:right="237"/>
              <w:rPr>
                <w:w w:val="105"/>
                <w:sz w:val="20"/>
                <w:szCs w:val="20"/>
              </w:rPr>
            </w:pPr>
            <w:r>
              <w:rPr>
                <w:w w:val="105"/>
                <w:sz w:val="20"/>
                <w:szCs w:val="20"/>
              </w:rPr>
              <w:t xml:space="preserve">по применению льготной цены </w:t>
            </w:r>
            <w:proofErr w:type="gramStart"/>
            <w:r>
              <w:rPr>
                <w:w w:val="105"/>
                <w:sz w:val="20"/>
                <w:szCs w:val="20"/>
              </w:rPr>
              <w:t>на Абонентское устройство</w:t>
            </w:r>
            <w:proofErr w:type="gramEnd"/>
            <w:r>
              <w:rPr>
                <w:w w:val="105"/>
                <w:sz w:val="20"/>
                <w:szCs w:val="20"/>
              </w:rPr>
              <w:t xml:space="preserve"> </w:t>
            </w:r>
            <w:r w:rsidR="00816656" w:rsidRPr="00286015">
              <w:rPr>
                <w:sz w:val="20"/>
                <w:szCs w:val="20"/>
              </w:rPr>
              <w:t xml:space="preserve">в рамках которого Оператор оказывает Абоненту Услуги путем предоставления Пакетов услуг по фиксированной стоимости на </w:t>
            </w:r>
            <w:r w:rsidR="00816656">
              <w:rPr>
                <w:sz w:val="20"/>
                <w:szCs w:val="20"/>
              </w:rPr>
              <w:t xml:space="preserve">Контрактный </w:t>
            </w:r>
            <w:r w:rsidR="00816656" w:rsidRPr="00286015">
              <w:rPr>
                <w:sz w:val="20"/>
                <w:szCs w:val="20"/>
              </w:rPr>
              <w:t xml:space="preserve">период и продаёт Абоненту Абонентские устройства, а Абонент пользуется Услугами, приобретает Абонентские устройства, и оплачивает Платежи по Соглашению.  </w:t>
            </w:r>
            <w:r w:rsidR="00816656">
              <w:rPr>
                <w:sz w:val="20"/>
                <w:szCs w:val="20"/>
              </w:rPr>
              <w:t xml:space="preserve">Принимая спецпредложение </w:t>
            </w:r>
            <w:r w:rsidR="00816656" w:rsidRPr="00286015">
              <w:rPr>
                <w:sz w:val="20"/>
                <w:szCs w:val="20"/>
              </w:rPr>
              <w:t xml:space="preserve">Абонент </w:t>
            </w:r>
            <w:r w:rsidR="00816656">
              <w:rPr>
                <w:w w:val="105"/>
                <w:sz w:val="20"/>
                <w:szCs w:val="20"/>
              </w:rPr>
              <w:t xml:space="preserve">оплачивает </w:t>
            </w:r>
            <w:r w:rsidR="001B7E0E">
              <w:rPr>
                <w:w w:val="105"/>
                <w:sz w:val="20"/>
                <w:szCs w:val="20"/>
              </w:rPr>
              <w:t xml:space="preserve">некомпенсированную </w:t>
            </w:r>
            <w:r w:rsidR="00816656">
              <w:rPr>
                <w:w w:val="105"/>
                <w:sz w:val="20"/>
                <w:szCs w:val="20"/>
              </w:rPr>
              <w:t>Остаточную стоимость</w:t>
            </w:r>
            <w:r w:rsidR="00011334" w:rsidRPr="00286015">
              <w:rPr>
                <w:sz w:val="20"/>
                <w:szCs w:val="20"/>
              </w:rPr>
              <w:t xml:space="preserve"> в случае расторжения настоящего Соглашения до истечения Контрактного периода или в случае отказа Абонента от Услуги, </w:t>
            </w:r>
            <w:r w:rsidR="00816656">
              <w:rPr>
                <w:w w:val="105"/>
                <w:sz w:val="20"/>
                <w:szCs w:val="20"/>
              </w:rPr>
              <w:t xml:space="preserve"> </w:t>
            </w:r>
          </w:p>
          <w:p w14:paraId="2DBDE430" w14:textId="7DEF5660" w:rsidR="00623F9F" w:rsidRPr="00C3632B" w:rsidRDefault="00623F9F" w:rsidP="00644A21">
            <w:pPr>
              <w:widowControl w:val="0"/>
              <w:tabs>
                <w:tab w:val="left" w:pos="642"/>
                <w:tab w:val="left" w:pos="675"/>
              </w:tabs>
              <w:autoSpaceDE w:val="0"/>
              <w:autoSpaceDN w:val="0"/>
              <w:adjustRightInd w:val="0"/>
              <w:spacing w:line="240" w:lineRule="atLeast"/>
              <w:ind w:right="87"/>
              <w:jc w:val="both"/>
              <w:rPr>
                <w:rFonts w:ascii="Times New Roman" w:hAnsi="Times New Roman" w:cs="Times New Roman"/>
                <w:b/>
                <w:bCs/>
                <w:sz w:val="20"/>
                <w:szCs w:val="20"/>
              </w:rPr>
            </w:pPr>
          </w:p>
          <w:p w14:paraId="6D46D808" w14:textId="15C31548" w:rsidR="00644A21" w:rsidRPr="00C3632B" w:rsidRDefault="00644A21" w:rsidP="00644A21">
            <w:pPr>
              <w:widowControl w:val="0"/>
              <w:tabs>
                <w:tab w:val="left" w:pos="642"/>
                <w:tab w:val="left" w:pos="675"/>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b/>
                <w:bCs/>
                <w:sz w:val="20"/>
                <w:szCs w:val="20"/>
              </w:rPr>
              <w:t>1.</w:t>
            </w:r>
            <w:r w:rsidR="00597688">
              <w:rPr>
                <w:rFonts w:ascii="Times New Roman" w:hAnsi="Times New Roman" w:cs="Times New Roman"/>
                <w:b/>
                <w:bCs/>
                <w:sz w:val="20"/>
                <w:szCs w:val="20"/>
              </w:rPr>
              <w:t>21</w:t>
            </w:r>
            <w:r>
              <w:rPr>
                <w:rFonts w:ascii="Times New Roman" w:hAnsi="Times New Roman" w:cs="Times New Roman"/>
                <w:b/>
                <w:bCs/>
                <w:sz w:val="20"/>
                <w:szCs w:val="20"/>
              </w:rPr>
              <w:t xml:space="preserve">. </w:t>
            </w:r>
            <w:r w:rsidRPr="00C3632B">
              <w:rPr>
                <w:rFonts w:ascii="Times New Roman" w:hAnsi="Times New Roman" w:cs="Times New Roman"/>
                <w:b/>
                <w:bCs/>
                <w:sz w:val="20"/>
                <w:szCs w:val="20"/>
              </w:rPr>
              <w:t>Условия участия Абонента –</w:t>
            </w:r>
            <w:r w:rsidRPr="00C3632B">
              <w:rPr>
                <w:rFonts w:ascii="Times New Roman" w:hAnsi="Times New Roman" w:cs="Times New Roman"/>
                <w:bCs/>
                <w:sz w:val="20"/>
                <w:szCs w:val="20"/>
              </w:rPr>
              <w:t xml:space="preserve">. условия предоставления каждого Абонентского устройства и Услуги, являющиеся частью Заявления о присоединении к Соглашению. </w:t>
            </w:r>
          </w:p>
          <w:p w14:paraId="51DA9C7F" w14:textId="78142320" w:rsidR="00644A21" w:rsidRPr="00C3632B" w:rsidRDefault="00644A21" w:rsidP="00644A21">
            <w:pPr>
              <w:widowControl w:val="0"/>
              <w:tabs>
                <w:tab w:val="left" w:pos="642"/>
                <w:tab w:val="left" w:pos="675"/>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b/>
                <w:bCs/>
                <w:sz w:val="20"/>
                <w:szCs w:val="20"/>
              </w:rPr>
              <w:t>1.</w:t>
            </w:r>
            <w:r w:rsidR="00597688">
              <w:rPr>
                <w:rFonts w:ascii="Times New Roman" w:hAnsi="Times New Roman" w:cs="Times New Roman"/>
                <w:b/>
                <w:bCs/>
                <w:sz w:val="20"/>
                <w:szCs w:val="20"/>
              </w:rPr>
              <w:t>22</w:t>
            </w:r>
            <w:r>
              <w:rPr>
                <w:rFonts w:ascii="Times New Roman" w:hAnsi="Times New Roman" w:cs="Times New Roman"/>
                <w:b/>
                <w:bCs/>
                <w:sz w:val="20"/>
                <w:szCs w:val="20"/>
              </w:rPr>
              <w:t xml:space="preserve">. </w:t>
            </w:r>
            <w:r w:rsidRPr="00C3632B">
              <w:rPr>
                <w:rFonts w:ascii="Times New Roman" w:hAnsi="Times New Roman" w:cs="Times New Roman"/>
                <w:b/>
                <w:bCs/>
                <w:sz w:val="20"/>
                <w:szCs w:val="20"/>
              </w:rPr>
              <w:t>Услуги</w:t>
            </w:r>
            <w:r w:rsidRPr="00C3632B">
              <w:rPr>
                <w:rFonts w:ascii="Times New Roman" w:hAnsi="Times New Roman" w:cs="Times New Roman"/>
                <w:sz w:val="20"/>
                <w:szCs w:val="20"/>
              </w:rPr>
              <w:t xml:space="preserve"> –  дополнительные услуги, оказываемые на условиях, предусмотренных настоящим Соглашением, Договором.</w:t>
            </w:r>
          </w:p>
          <w:p w14:paraId="4AB29C10" w14:textId="379476C4" w:rsidR="00644A21" w:rsidRPr="00C3632B" w:rsidRDefault="00644A21" w:rsidP="00644A21">
            <w:pPr>
              <w:widowControl w:val="0"/>
              <w:tabs>
                <w:tab w:val="left" w:pos="642"/>
                <w:tab w:val="left" w:pos="675"/>
              </w:tabs>
              <w:autoSpaceDE w:val="0"/>
              <w:autoSpaceDN w:val="0"/>
              <w:adjustRightInd w:val="0"/>
              <w:spacing w:line="240" w:lineRule="atLeast"/>
              <w:ind w:right="87"/>
              <w:jc w:val="both"/>
              <w:rPr>
                <w:rFonts w:ascii="Times New Roman" w:hAnsi="Times New Roman" w:cs="Times New Roman"/>
                <w:b/>
                <w:bCs/>
                <w:sz w:val="20"/>
                <w:szCs w:val="20"/>
              </w:rPr>
            </w:pPr>
            <w:r>
              <w:rPr>
                <w:rFonts w:ascii="Times New Roman" w:hAnsi="Times New Roman" w:cs="Times New Roman"/>
                <w:b/>
                <w:bCs/>
                <w:sz w:val="20"/>
                <w:szCs w:val="20"/>
              </w:rPr>
              <w:t>1.</w:t>
            </w:r>
            <w:r w:rsidR="00597688">
              <w:rPr>
                <w:rFonts w:ascii="Times New Roman" w:hAnsi="Times New Roman" w:cs="Times New Roman"/>
                <w:b/>
                <w:bCs/>
                <w:sz w:val="20"/>
                <w:szCs w:val="20"/>
              </w:rPr>
              <w:t>23</w:t>
            </w:r>
            <w:r>
              <w:rPr>
                <w:rFonts w:ascii="Times New Roman" w:hAnsi="Times New Roman" w:cs="Times New Roman"/>
                <w:b/>
                <w:bCs/>
                <w:sz w:val="20"/>
                <w:szCs w:val="20"/>
              </w:rPr>
              <w:t xml:space="preserve">. </w:t>
            </w:r>
            <w:r w:rsidRPr="00C3632B">
              <w:rPr>
                <w:rFonts w:ascii="Times New Roman" w:hAnsi="Times New Roman" w:cs="Times New Roman"/>
                <w:b/>
                <w:bCs/>
                <w:sz w:val="20"/>
                <w:szCs w:val="20"/>
              </w:rPr>
              <w:t xml:space="preserve">Факт просрочки </w:t>
            </w:r>
            <w:r w:rsidRPr="00C3632B">
              <w:rPr>
                <w:rFonts w:ascii="Times New Roman" w:hAnsi="Times New Roman" w:cs="Times New Roman"/>
                <w:bCs/>
                <w:sz w:val="20"/>
                <w:szCs w:val="20"/>
              </w:rPr>
              <w:t>- каждый случай возникновения Просроченной задолженности.</w:t>
            </w:r>
          </w:p>
          <w:p w14:paraId="28FA8F85" w14:textId="77777777" w:rsidR="00CB1905" w:rsidRPr="00644A21" w:rsidRDefault="00CB1905" w:rsidP="00CB1905">
            <w:pPr>
              <w:pStyle w:val="a4"/>
              <w:tabs>
                <w:tab w:val="left" w:pos="460"/>
              </w:tabs>
              <w:ind w:left="33"/>
              <w:rPr>
                <w:rFonts w:ascii="Times New Roman" w:hAnsi="Times New Roman" w:cs="Times New Roman"/>
                <w:b/>
                <w:bCs/>
                <w:sz w:val="20"/>
                <w:szCs w:val="20"/>
              </w:rPr>
            </w:pPr>
          </w:p>
          <w:p w14:paraId="124F85EE" w14:textId="6988660D" w:rsidR="00AE04DD" w:rsidRPr="000E02D9" w:rsidRDefault="00AE04DD" w:rsidP="000E4FC8">
            <w:pPr>
              <w:widowControl w:val="0"/>
              <w:tabs>
                <w:tab w:val="left" w:pos="642"/>
              </w:tabs>
              <w:autoSpaceDE w:val="0"/>
              <w:autoSpaceDN w:val="0"/>
              <w:adjustRightInd w:val="0"/>
              <w:spacing w:line="240" w:lineRule="atLeast"/>
              <w:ind w:right="87"/>
              <w:jc w:val="both"/>
              <w:rPr>
                <w:rFonts w:ascii="Times New Roman" w:hAnsi="Times New Roman" w:cs="Times New Roman"/>
                <w:sz w:val="20"/>
                <w:szCs w:val="20"/>
              </w:rPr>
            </w:pPr>
          </w:p>
          <w:p w14:paraId="2F6D6A8C" w14:textId="77777777" w:rsidR="00AE04DD" w:rsidRPr="000E02D9" w:rsidRDefault="00AE04DD" w:rsidP="000E4FC8">
            <w:pPr>
              <w:widowControl w:val="0"/>
              <w:tabs>
                <w:tab w:val="left" w:pos="642"/>
                <w:tab w:val="left" w:pos="675"/>
              </w:tabs>
              <w:autoSpaceDE w:val="0"/>
              <w:autoSpaceDN w:val="0"/>
              <w:adjustRightInd w:val="0"/>
              <w:spacing w:line="240" w:lineRule="atLeast"/>
              <w:ind w:right="87"/>
              <w:jc w:val="both"/>
              <w:rPr>
                <w:rFonts w:ascii="Times New Roman" w:hAnsi="Times New Roman" w:cs="Times New Roman"/>
                <w:b/>
                <w:bCs/>
                <w:sz w:val="20"/>
                <w:szCs w:val="20"/>
              </w:rPr>
            </w:pPr>
          </w:p>
          <w:p w14:paraId="139D5C79" w14:textId="6F8FA2BA" w:rsidR="00AE04DD" w:rsidRPr="001A4A76" w:rsidRDefault="00D718CC" w:rsidP="001A4A76">
            <w:pPr>
              <w:widowControl w:val="0"/>
              <w:tabs>
                <w:tab w:val="left" w:pos="642"/>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b/>
                <w:bCs/>
                <w:sz w:val="20"/>
                <w:szCs w:val="20"/>
              </w:rPr>
              <w:t xml:space="preserve">2. </w:t>
            </w:r>
            <w:r w:rsidR="00AE04DD" w:rsidRPr="001A4A76">
              <w:rPr>
                <w:rFonts w:ascii="Times New Roman" w:hAnsi="Times New Roman" w:cs="Times New Roman"/>
                <w:b/>
                <w:bCs/>
                <w:sz w:val="20"/>
                <w:szCs w:val="20"/>
              </w:rPr>
              <w:t xml:space="preserve">ПРЕДМЕТ СОГЛАШЕНИЯ </w:t>
            </w:r>
          </w:p>
          <w:p w14:paraId="16F138BE" w14:textId="559D05A8" w:rsidR="00AE04DD" w:rsidRPr="00E55FB6" w:rsidRDefault="00D718CC" w:rsidP="00E55FB6">
            <w:pPr>
              <w:widowControl w:val="0"/>
              <w:tabs>
                <w:tab w:val="left" w:pos="642"/>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rPr>
              <w:t>2</w:t>
            </w:r>
            <w:r w:rsidR="0012171F">
              <w:rPr>
                <w:rFonts w:ascii="Times New Roman" w:hAnsi="Times New Roman" w:cs="Times New Roman"/>
                <w:sz w:val="20"/>
                <w:szCs w:val="20"/>
              </w:rPr>
              <w:t xml:space="preserve">.1. </w:t>
            </w:r>
            <w:r w:rsidR="00AE04DD" w:rsidRPr="00E55FB6">
              <w:rPr>
                <w:rFonts w:ascii="Times New Roman" w:hAnsi="Times New Roman" w:cs="Times New Roman"/>
                <w:sz w:val="20"/>
                <w:szCs w:val="20"/>
              </w:rPr>
              <w:t xml:space="preserve">На условиях настоящего Соглашения Оператор </w:t>
            </w:r>
            <w:r w:rsidR="00E4478B" w:rsidRPr="00E55FB6">
              <w:rPr>
                <w:rFonts w:ascii="Times New Roman" w:hAnsi="Times New Roman" w:cs="Times New Roman"/>
                <w:sz w:val="20"/>
                <w:szCs w:val="20"/>
              </w:rPr>
              <w:t xml:space="preserve">оказывает Абоненту Услуги путем предоставления Пакетов услуг и продаёт Абоненту Абонентские устройства, при условии своевременной оплаты Абонентом Платежей по Соглашению, а Абонент пользуется </w:t>
            </w:r>
            <w:r w:rsidR="00504FA8" w:rsidRPr="00E55FB6">
              <w:rPr>
                <w:rFonts w:ascii="Times New Roman" w:hAnsi="Times New Roman" w:cs="Times New Roman"/>
                <w:sz w:val="20"/>
                <w:szCs w:val="20"/>
              </w:rPr>
              <w:t>Услугами</w:t>
            </w:r>
            <w:r w:rsidR="00E4478B" w:rsidRPr="00E55FB6">
              <w:rPr>
                <w:rFonts w:ascii="Times New Roman" w:hAnsi="Times New Roman" w:cs="Times New Roman"/>
                <w:sz w:val="20"/>
                <w:szCs w:val="20"/>
              </w:rPr>
              <w:t xml:space="preserve"> и приобретает Абонентские устройства, и оплачивает Платежи по Соглашению.</w:t>
            </w:r>
          </w:p>
          <w:p w14:paraId="3F1AA000" w14:textId="26F65E13" w:rsidR="00AE04DD" w:rsidRPr="00E55FB6" w:rsidRDefault="00D718CC" w:rsidP="00E55FB6">
            <w:pPr>
              <w:widowControl w:val="0"/>
              <w:tabs>
                <w:tab w:val="left" w:pos="642"/>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rPr>
              <w:t>2</w:t>
            </w:r>
            <w:r w:rsidR="0012171F">
              <w:rPr>
                <w:rFonts w:ascii="Times New Roman" w:hAnsi="Times New Roman" w:cs="Times New Roman"/>
                <w:sz w:val="20"/>
                <w:szCs w:val="20"/>
              </w:rPr>
              <w:t xml:space="preserve">.2. </w:t>
            </w:r>
            <w:r w:rsidR="00AE04DD" w:rsidRPr="00E55FB6">
              <w:rPr>
                <w:rFonts w:ascii="Times New Roman" w:hAnsi="Times New Roman" w:cs="Times New Roman"/>
                <w:sz w:val="20"/>
                <w:szCs w:val="20"/>
              </w:rPr>
              <w:t>Абонент пользуется Услугой и оплачивает Платежи по Соглашению в течение Контрактного периода.</w:t>
            </w:r>
            <w:r w:rsidR="00CE1CA4">
              <w:rPr>
                <w:rFonts w:ascii="Times New Roman" w:hAnsi="Times New Roman" w:cs="Times New Roman"/>
                <w:sz w:val="20"/>
                <w:szCs w:val="20"/>
              </w:rPr>
              <w:t xml:space="preserve"> Абонент признает сум</w:t>
            </w:r>
            <w:r w:rsidR="0016267F">
              <w:rPr>
                <w:rFonts w:ascii="Times New Roman" w:hAnsi="Times New Roman" w:cs="Times New Roman"/>
                <w:sz w:val="20"/>
                <w:szCs w:val="20"/>
              </w:rPr>
              <w:t>му обязательств до конца К</w:t>
            </w:r>
            <w:r w:rsidR="00CE1CA4">
              <w:rPr>
                <w:rFonts w:ascii="Times New Roman" w:hAnsi="Times New Roman" w:cs="Times New Roman"/>
                <w:sz w:val="20"/>
                <w:szCs w:val="20"/>
              </w:rPr>
              <w:t>онтрактного периода.</w:t>
            </w:r>
            <w:r w:rsidR="00AE04DD" w:rsidRPr="00E55FB6">
              <w:rPr>
                <w:rFonts w:ascii="Times New Roman" w:hAnsi="Times New Roman" w:cs="Times New Roman"/>
                <w:sz w:val="20"/>
                <w:szCs w:val="20"/>
              </w:rPr>
              <w:t xml:space="preserve"> В случае расторжения (прекращения) настоящего Соглашения до истечения Контрактного периода и/или отказа Абонента от пользования Услугой до истечения Контрактного периода</w:t>
            </w:r>
            <w:r w:rsidR="002F1202">
              <w:rPr>
                <w:rFonts w:ascii="Times New Roman" w:hAnsi="Times New Roman" w:cs="Times New Roman"/>
                <w:sz w:val="20"/>
                <w:szCs w:val="20"/>
              </w:rPr>
              <w:t xml:space="preserve"> </w:t>
            </w:r>
            <w:r w:rsidR="00AE04DD" w:rsidRPr="00E55FB6">
              <w:rPr>
                <w:rFonts w:ascii="Times New Roman" w:hAnsi="Times New Roman" w:cs="Times New Roman"/>
                <w:sz w:val="20"/>
                <w:szCs w:val="20"/>
              </w:rPr>
              <w:t xml:space="preserve">или в иных случаях, предусмотренных Соглашением, Абонент оплачивает Остаточную </w:t>
            </w:r>
            <w:proofErr w:type="gramStart"/>
            <w:r w:rsidR="00AE04DD" w:rsidRPr="00E55FB6">
              <w:rPr>
                <w:rFonts w:ascii="Times New Roman" w:hAnsi="Times New Roman" w:cs="Times New Roman"/>
                <w:sz w:val="20"/>
                <w:szCs w:val="20"/>
              </w:rPr>
              <w:t>стоимость</w:t>
            </w:r>
            <w:r w:rsidR="00E4478B" w:rsidRPr="00E55FB6">
              <w:rPr>
                <w:rFonts w:ascii="Times New Roman" w:hAnsi="Times New Roman" w:cs="Times New Roman"/>
                <w:sz w:val="20"/>
                <w:szCs w:val="20"/>
              </w:rPr>
              <w:t xml:space="preserve"> </w:t>
            </w:r>
            <w:r w:rsidR="00286E93">
              <w:rPr>
                <w:rFonts w:ascii="Times New Roman" w:hAnsi="Times New Roman" w:cs="Times New Roman"/>
                <w:sz w:val="20"/>
                <w:szCs w:val="20"/>
              </w:rPr>
              <w:t>.</w:t>
            </w:r>
            <w:proofErr w:type="gramEnd"/>
            <w:r w:rsidR="00AE04DD" w:rsidRPr="00E55FB6">
              <w:rPr>
                <w:rFonts w:ascii="Times New Roman" w:hAnsi="Times New Roman" w:cs="Times New Roman"/>
                <w:sz w:val="20"/>
                <w:szCs w:val="20"/>
              </w:rPr>
              <w:t xml:space="preserve"> в зависимости от периода фактического пользования Услугой. </w:t>
            </w:r>
          </w:p>
          <w:p w14:paraId="3CCC3065" w14:textId="5483C75B" w:rsidR="00551D9E" w:rsidRDefault="00D718CC" w:rsidP="00551D9E">
            <w:pPr>
              <w:widowControl w:val="0"/>
              <w:tabs>
                <w:tab w:val="left" w:pos="642"/>
              </w:tabs>
              <w:autoSpaceDE w:val="0"/>
              <w:autoSpaceDN w:val="0"/>
              <w:adjustRightInd w:val="0"/>
              <w:spacing w:line="240" w:lineRule="atLeast"/>
              <w:ind w:left="33" w:right="87"/>
              <w:jc w:val="both"/>
              <w:rPr>
                <w:rFonts w:ascii="Times New Roman" w:hAnsi="Times New Roman" w:cs="Times New Roman"/>
                <w:sz w:val="20"/>
                <w:szCs w:val="20"/>
              </w:rPr>
            </w:pPr>
            <w:r>
              <w:rPr>
                <w:rFonts w:ascii="Times New Roman" w:hAnsi="Times New Roman" w:cs="Times New Roman"/>
                <w:sz w:val="20"/>
                <w:szCs w:val="20"/>
              </w:rPr>
              <w:t>2</w:t>
            </w:r>
            <w:r w:rsidR="00551D9E">
              <w:rPr>
                <w:rFonts w:ascii="Times New Roman" w:hAnsi="Times New Roman" w:cs="Times New Roman"/>
                <w:sz w:val="20"/>
                <w:szCs w:val="20"/>
              </w:rPr>
              <w:t xml:space="preserve">.3. </w:t>
            </w:r>
            <w:r w:rsidR="00AE04DD" w:rsidRPr="000E02D9">
              <w:rPr>
                <w:rFonts w:ascii="Times New Roman" w:hAnsi="Times New Roman" w:cs="Times New Roman"/>
                <w:sz w:val="20"/>
                <w:szCs w:val="20"/>
              </w:rPr>
              <w:t xml:space="preserve">Присоединяясь к настоящему </w:t>
            </w:r>
            <w:r w:rsidR="00551D9E" w:rsidRPr="00112BBB">
              <w:rPr>
                <w:rFonts w:ascii="Times New Roman" w:hAnsi="Times New Roman" w:cs="Times New Roman"/>
                <w:sz w:val="20"/>
                <w:szCs w:val="20"/>
              </w:rPr>
              <w:t>Соглашению, Абонент каждый раз выражает свое согласие на подключение Абонента к соответствующей Услуге.</w:t>
            </w:r>
          </w:p>
          <w:p w14:paraId="5CB165E1" w14:textId="709F6A4C" w:rsidR="001B7E0E" w:rsidRPr="00A009D7" w:rsidRDefault="00D718CC" w:rsidP="00A111C7">
            <w:pPr>
              <w:widowControl w:val="0"/>
              <w:tabs>
                <w:tab w:val="left" w:pos="642"/>
              </w:tabs>
              <w:autoSpaceDE w:val="0"/>
              <w:autoSpaceDN w:val="0"/>
              <w:adjustRightInd w:val="0"/>
              <w:spacing w:line="240" w:lineRule="atLeast"/>
              <w:ind w:left="33" w:right="87"/>
              <w:jc w:val="both"/>
              <w:rPr>
                <w:rFonts w:ascii="Times New Roman" w:hAnsi="Times New Roman" w:cs="Times New Roman"/>
                <w:sz w:val="20"/>
                <w:szCs w:val="20"/>
              </w:rPr>
            </w:pPr>
            <w:r>
              <w:rPr>
                <w:rFonts w:ascii="Times New Roman" w:hAnsi="Times New Roman" w:cs="Times New Roman"/>
                <w:sz w:val="20"/>
                <w:szCs w:val="20"/>
              </w:rPr>
              <w:t>2</w:t>
            </w:r>
            <w:r w:rsidR="001B7E0E">
              <w:rPr>
                <w:rFonts w:ascii="Times New Roman" w:hAnsi="Times New Roman" w:cs="Times New Roman"/>
                <w:sz w:val="20"/>
                <w:szCs w:val="20"/>
              </w:rPr>
              <w:t>.4</w:t>
            </w:r>
            <w:r w:rsidR="001B7E0E" w:rsidRPr="00A009D7">
              <w:rPr>
                <w:rFonts w:ascii="Times New Roman" w:hAnsi="Times New Roman" w:cs="Times New Roman"/>
                <w:sz w:val="20"/>
                <w:szCs w:val="20"/>
              </w:rPr>
              <w:t>. Присоединяясь к настоящему Соглашению</w:t>
            </w:r>
            <w:r w:rsidR="001B7E0E">
              <w:rPr>
                <w:rFonts w:ascii="Times New Roman" w:hAnsi="Times New Roman" w:cs="Times New Roman"/>
                <w:sz w:val="20"/>
                <w:szCs w:val="20"/>
              </w:rPr>
              <w:t xml:space="preserve"> и принимая спецпредложение Оператора</w:t>
            </w:r>
            <w:r w:rsidR="001B7E0E" w:rsidRPr="00A009D7">
              <w:rPr>
                <w:rFonts w:ascii="Times New Roman" w:hAnsi="Times New Roman" w:cs="Times New Roman"/>
                <w:sz w:val="20"/>
                <w:szCs w:val="20"/>
              </w:rPr>
              <w:t xml:space="preserve">, Абонент выражает свое согласие на подключение Абонента к соответствующей Услуге </w:t>
            </w:r>
            <w:r w:rsidR="001B7E0E" w:rsidRPr="00286015">
              <w:rPr>
                <w:rFonts w:ascii="Times New Roman" w:hAnsi="Times New Roman" w:cs="Times New Roman"/>
                <w:sz w:val="20"/>
                <w:szCs w:val="20"/>
              </w:rPr>
              <w:t>и оплату Пакета услуг по фиксированной стоимости в течение Контрактного периода</w:t>
            </w:r>
            <w:r w:rsidR="00A111C7">
              <w:rPr>
                <w:rFonts w:ascii="Times New Roman" w:hAnsi="Times New Roman" w:cs="Times New Roman"/>
                <w:sz w:val="20"/>
                <w:szCs w:val="20"/>
              </w:rPr>
              <w:t>. Абонент соглашается что в</w:t>
            </w:r>
            <w:r w:rsidR="00A111C7" w:rsidRPr="00A009D7">
              <w:rPr>
                <w:rFonts w:ascii="Times New Roman" w:hAnsi="Times New Roman" w:cs="Times New Roman"/>
                <w:sz w:val="20"/>
                <w:szCs w:val="20"/>
              </w:rPr>
              <w:t xml:space="preserve"> случае расторжения (прекращения) настоящего Соглашения до истечения Контрактного </w:t>
            </w:r>
            <w:r w:rsidR="00A111C7" w:rsidRPr="00A009D7">
              <w:rPr>
                <w:rFonts w:ascii="Times New Roman" w:hAnsi="Times New Roman" w:cs="Times New Roman"/>
                <w:sz w:val="20"/>
                <w:szCs w:val="20"/>
              </w:rPr>
              <w:lastRenderedPageBreak/>
              <w:t xml:space="preserve">периода и/или отказа Абонента от Услуг до истечения Контрактного периода или в иных случаях, предусмотренных Соглашением, </w:t>
            </w:r>
            <w:r w:rsidR="00A111C7" w:rsidRPr="00286015">
              <w:rPr>
                <w:rFonts w:ascii="Times New Roman" w:hAnsi="Times New Roman" w:cs="Times New Roman"/>
                <w:sz w:val="20"/>
                <w:szCs w:val="20"/>
              </w:rPr>
              <w:t xml:space="preserve">производится пересчет некомпенсированной стоимости Абонентского устройства пропорционально </w:t>
            </w:r>
            <w:r w:rsidR="00A111C7" w:rsidRPr="00A009D7">
              <w:rPr>
                <w:rFonts w:ascii="Times New Roman" w:hAnsi="Times New Roman" w:cs="Times New Roman"/>
                <w:sz w:val="20"/>
                <w:szCs w:val="20"/>
              </w:rPr>
              <w:t>оставшемуся сроку контрак</w:t>
            </w:r>
            <w:r w:rsidR="00A111C7">
              <w:rPr>
                <w:rFonts w:ascii="Times New Roman" w:hAnsi="Times New Roman" w:cs="Times New Roman"/>
                <w:sz w:val="20"/>
                <w:szCs w:val="20"/>
              </w:rPr>
              <w:t xml:space="preserve">та. </w:t>
            </w:r>
            <w:r w:rsidR="001B7E0E" w:rsidRPr="00286015">
              <w:rPr>
                <w:rFonts w:ascii="Times New Roman" w:hAnsi="Times New Roman" w:cs="Times New Roman"/>
                <w:sz w:val="20"/>
                <w:szCs w:val="20"/>
              </w:rPr>
              <w:t>Абонент в бесспорном порядке признает свою обязанность оплатить некомпенсированную Абонентом Остаточную стоимость Абонентского устройства</w:t>
            </w:r>
            <w:r w:rsidR="002248EF">
              <w:rPr>
                <w:rFonts w:ascii="Times New Roman" w:hAnsi="Times New Roman" w:cs="Times New Roman"/>
                <w:sz w:val="20"/>
                <w:szCs w:val="20"/>
              </w:rPr>
              <w:t>.</w:t>
            </w:r>
          </w:p>
          <w:p w14:paraId="50B5775F" w14:textId="205B6224" w:rsidR="001B7E0E" w:rsidRPr="00112BBB" w:rsidRDefault="00D718CC" w:rsidP="00551D9E">
            <w:pPr>
              <w:widowControl w:val="0"/>
              <w:tabs>
                <w:tab w:val="left" w:pos="642"/>
              </w:tabs>
              <w:autoSpaceDE w:val="0"/>
              <w:autoSpaceDN w:val="0"/>
              <w:adjustRightInd w:val="0"/>
              <w:spacing w:line="240" w:lineRule="atLeast"/>
              <w:ind w:left="33" w:right="87"/>
              <w:jc w:val="both"/>
              <w:rPr>
                <w:rFonts w:ascii="Times New Roman" w:hAnsi="Times New Roman" w:cs="Times New Roman"/>
                <w:sz w:val="20"/>
                <w:szCs w:val="20"/>
              </w:rPr>
            </w:pPr>
            <w:r>
              <w:rPr>
                <w:rFonts w:ascii="Times New Roman" w:hAnsi="Times New Roman" w:cs="Times New Roman"/>
                <w:sz w:val="20"/>
                <w:szCs w:val="20"/>
              </w:rPr>
              <w:t>2</w:t>
            </w:r>
            <w:r w:rsidR="000C0978">
              <w:rPr>
                <w:rFonts w:ascii="Times New Roman" w:hAnsi="Times New Roman" w:cs="Times New Roman"/>
                <w:sz w:val="20"/>
                <w:szCs w:val="20"/>
              </w:rPr>
              <w:t xml:space="preserve">.5. </w:t>
            </w:r>
            <w:r w:rsidR="0045781A">
              <w:rPr>
                <w:rFonts w:ascii="Times New Roman" w:hAnsi="Times New Roman" w:cs="Times New Roman"/>
                <w:sz w:val="20"/>
                <w:szCs w:val="20"/>
              </w:rPr>
              <w:t xml:space="preserve">В случае применения </w:t>
            </w:r>
            <w:r w:rsidR="0045781A" w:rsidRPr="001A4A76">
              <w:rPr>
                <w:rFonts w:ascii="Times New Roman" w:hAnsi="Times New Roman" w:cs="Times New Roman"/>
                <w:color w:val="000000" w:themeColor="text1"/>
                <w:sz w:val="20"/>
                <w:szCs w:val="20"/>
              </w:rPr>
              <w:t>Контрактной скидки Абонент</w:t>
            </w:r>
            <w:r w:rsidR="000C0978" w:rsidRPr="001A4A76">
              <w:rPr>
                <w:rFonts w:ascii="Times New Roman" w:hAnsi="Times New Roman" w:cs="Times New Roman"/>
                <w:color w:val="000000" w:themeColor="text1"/>
                <w:sz w:val="20"/>
                <w:szCs w:val="20"/>
              </w:rPr>
              <w:t xml:space="preserve"> признает свои обязательства доплатить некомпенсированную часть до первоначальной цены Абонентского устройства в связи с аннулированием Контрактной скидки. </w:t>
            </w:r>
          </w:p>
          <w:p w14:paraId="71A3D3D5" w14:textId="0450096C" w:rsidR="00456E34" w:rsidRPr="004741D5" w:rsidRDefault="00D718CC" w:rsidP="004741D5">
            <w:pPr>
              <w:widowControl w:val="0"/>
              <w:tabs>
                <w:tab w:val="left" w:pos="642"/>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rPr>
              <w:t>2</w:t>
            </w:r>
            <w:r w:rsidR="00456E34">
              <w:rPr>
                <w:rFonts w:ascii="Times New Roman" w:hAnsi="Times New Roman" w:cs="Times New Roman"/>
                <w:sz w:val="20"/>
                <w:szCs w:val="20"/>
              </w:rPr>
              <w:t>.</w:t>
            </w:r>
            <w:r w:rsidR="00BE0F93">
              <w:rPr>
                <w:rFonts w:ascii="Times New Roman" w:hAnsi="Times New Roman" w:cs="Times New Roman"/>
                <w:sz w:val="20"/>
                <w:szCs w:val="20"/>
              </w:rPr>
              <w:t>6</w:t>
            </w:r>
            <w:r w:rsidR="00456E34">
              <w:rPr>
                <w:rFonts w:ascii="Times New Roman" w:hAnsi="Times New Roman" w:cs="Times New Roman"/>
                <w:sz w:val="20"/>
                <w:szCs w:val="20"/>
              </w:rPr>
              <w:t xml:space="preserve">. </w:t>
            </w:r>
            <w:r w:rsidR="00456E34" w:rsidRPr="004741D5">
              <w:rPr>
                <w:rFonts w:ascii="Times New Roman" w:hAnsi="Times New Roman" w:cs="Times New Roman"/>
                <w:sz w:val="20"/>
                <w:szCs w:val="20"/>
              </w:rPr>
              <w:t>С момента присоединения Абонента к Договору ТОО «КаР-Тел», Оператор осуществляет сбор, обработку персональных данных Абонента, а также осуществляет иные действия, предусмотренные Политикой ТОО «КаР-Тел» в отношении сбора, обработки и защиты персональных данных абонентов, размещенной на веб-сайте Оператора.</w:t>
            </w:r>
          </w:p>
          <w:p w14:paraId="1A7D9AF5" w14:textId="10E94F71" w:rsidR="00445AAC" w:rsidRPr="001A4A76" w:rsidRDefault="00D718CC" w:rsidP="001A4A76">
            <w:pPr>
              <w:widowControl w:val="0"/>
              <w:tabs>
                <w:tab w:val="left" w:pos="642"/>
              </w:tabs>
              <w:autoSpaceDE w:val="0"/>
              <w:autoSpaceDN w:val="0"/>
              <w:adjustRightInd w:val="0"/>
              <w:spacing w:line="240" w:lineRule="atLeast"/>
              <w:ind w:right="87"/>
              <w:jc w:val="both"/>
              <w:rPr>
                <w:rFonts w:ascii="Times New Roman" w:hAnsi="Times New Roman" w:cs="Times New Roman"/>
                <w:sz w:val="20"/>
                <w:szCs w:val="20"/>
                <w:lang w:val="kk-KZ"/>
              </w:rPr>
            </w:pPr>
            <w:r>
              <w:rPr>
                <w:rFonts w:ascii="Times New Roman" w:hAnsi="Times New Roman" w:cs="Times New Roman"/>
                <w:sz w:val="20"/>
                <w:szCs w:val="20"/>
              </w:rPr>
              <w:t>2</w:t>
            </w:r>
            <w:r w:rsidR="00BE0F93">
              <w:rPr>
                <w:rFonts w:ascii="Times New Roman" w:hAnsi="Times New Roman" w:cs="Times New Roman"/>
                <w:sz w:val="20"/>
                <w:szCs w:val="20"/>
              </w:rPr>
              <w:t>.</w:t>
            </w:r>
            <w:proofErr w:type="gramStart"/>
            <w:r w:rsidR="00BE0F93">
              <w:rPr>
                <w:rFonts w:ascii="Times New Roman" w:hAnsi="Times New Roman" w:cs="Times New Roman"/>
                <w:sz w:val="20"/>
                <w:szCs w:val="20"/>
              </w:rPr>
              <w:t>7.</w:t>
            </w:r>
            <w:r w:rsidR="00445AAC" w:rsidRPr="001A4A76">
              <w:rPr>
                <w:rFonts w:ascii="Times New Roman" w:hAnsi="Times New Roman" w:cs="Times New Roman"/>
                <w:sz w:val="20"/>
                <w:szCs w:val="20"/>
              </w:rPr>
              <w:t>Присоединяясь</w:t>
            </w:r>
            <w:proofErr w:type="gramEnd"/>
            <w:r w:rsidR="00445AAC" w:rsidRPr="001A4A76">
              <w:rPr>
                <w:rFonts w:ascii="Times New Roman" w:hAnsi="Times New Roman" w:cs="Times New Roman"/>
                <w:sz w:val="20"/>
                <w:szCs w:val="20"/>
              </w:rPr>
              <w:t xml:space="preserve"> к настоящему Соглашению, Абонент </w:t>
            </w:r>
          </w:p>
          <w:p w14:paraId="5FCA040C" w14:textId="190CC8BC" w:rsidR="00445AAC" w:rsidRPr="004741D5" w:rsidRDefault="00445AAC" w:rsidP="004741D5">
            <w:pPr>
              <w:widowControl w:val="0"/>
              <w:tabs>
                <w:tab w:val="left" w:pos="642"/>
              </w:tabs>
              <w:autoSpaceDE w:val="0"/>
              <w:autoSpaceDN w:val="0"/>
              <w:adjustRightInd w:val="0"/>
              <w:spacing w:line="240" w:lineRule="atLeast"/>
              <w:ind w:right="87"/>
              <w:jc w:val="both"/>
              <w:rPr>
                <w:rFonts w:ascii="Times New Roman" w:hAnsi="Times New Roman" w:cs="Times New Roman"/>
                <w:sz w:val="20"/>
                <w:szCs w:val="20"/>
                <w:lang w:val="kk-KZ"/>
              </w:rPr>
            </w:pPr>
            <w:r w:rsidRPr="004741D5">
              <w:rPr>
                <w:rFonts w:ascii="Times New Roman" w:hAnsi="Times New Roman" w:cs="Times New Roman"/>
                <w:sz w:val="20"/>
                <w:szCs w:val="20"/>
              </w:rPr>
              <w:t>выражает своё согласие на установку мобильного приложения/программного обеспечения на Абонентское устройство для контроля своевременности оплаты Платежей и последующую блокировку Абонентского устройства по идентификационному коду в случае просрочки оплаты Платежей по Соглашению, а также на отправку уведомлений о наличии просроченных платежей на Абонентское устройство.</w:t>
            </w:r>
          </w:p>
          <w:p w14:paraId="2B2B01EE" w14:textId="77777777" w:rsidR="00D26914" w:rsidRPr="004741D5" w:rsidRDefault="00D26914" w:rsidP="004741D5">
            <w:pPr>
              <w:widowControl w:val="0"/>
              <w:tabs>
                <w:tab w:val="left" w:pos="642"/>
              </w:tabs>
              <w:autoSpaceDE w:val="0"/>
              <w:autoSpaceDN w:val="0"/>
              <w:adjustRightInd w:val="0"/>
              <w:spacing w:line="240" w:lineRule="atLeast"/>
              <w:ind w:right="87"/>
              <w:jc w:val="both"/>
              <w:rPr>
                <w:rFonts w:ascii="Times New Roman" w:hAnsi="Times New Roman" w:cs="Times New Roman"/>
                <w:sz w:val="20"/>
                <w:szCs w:val="20"/>
                <w:lang w:val="kk-KZ"/>
              </w:rPr>
            </w:pPr>
          </w:p>
          <w:p w14:paraId="20DEBB9F" w14:textId="77777777" w:rsidR="00AE04DD" w:rsidRPr="000E02D9" w:rsidRDefault="00AE04DD" w:rsidP="000E4FC8">
            <w:pPr>
              <w:pStyle w:val="a4"/>
              <w:widowControl w:val="0"/>
              <w:tabs>
                <w:tab w:val="left" w:pos="642"/>
              </w:tabs>
              <w:autoSpaceDE w:val="0"/>
              <w:autoSpaceDN w:val="0"/>
              <w:adjustRightInd w:val="0"/>
              <w:spacing w:line="240" w:lineRule="atLeast"/>
              <w:ind w:left="33" w:right="87"/>
              <w:jc w:val="both"/>
              <w:rPr>
                <w:rFonts w:ascii="Times New Roman" w:hAnsi="Times New Roman" w:cs="Times New Roman"/>
                <w:sz w:val="20"/>
                <w:szCs w:val="20"/>
              </w:rPr>
            </w:pPr>
          </w:p>
          <w:p w14:paraId="1BD08A2C" w14:textId="77777777" w:rsidR="00AE04DD" w:rsidRPr="000E02D9" w:rsidRDefault="00AE04DD" w:rsidP="000E4FC8">
            <w:pPr>
              <w:pStyle w:val="a4"/>
              <w:widowControl w:val="0"/>
              <w:tabs>
                <w:tab w:val="left" w:pos="642"/>
              </w:tabs>
              <w:autoSpaceDE w:val="0"/>
              <w:autoSpaceDN w:val="0"/>
              <w:adjustRightInd w:val="0"/>
              <w:spacing w:line="240" w:lineRule="atLeast"/>
              <w:ind w:left="33" w:right="87"/>
              <w:jc w:val="both"/>
              <w:rPr>
                <w:rFonts w:ascii="Times New Roman" w:hAnsi="Times New Roman" w:cs="Times New Roman"/>
                <w:sz w:val="20"/>
                <w:szCs w:val="20"/>
              </w:rPr>
            </w:pPr>
          </w:p>
          <w:p w14:paraId="2A51716F" w14:textId="1FA26A5D" w:rsidR="00AE04DD" w:rsidRPr="001A4A76" w:rsidRDefault="00D718CC" w:rsidP="001A4A76">
            <w:pPr>
              <w:widowControl w:val="0"/>
              <w:tabs>
                <w:tab w:val="left" w:pos="746"/>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b/>
                <w:bCs/>
                <w:sz w:val="20"/>
                <w:szCs w:val="20"/>
              </w:rPr>
              <w:t xml:space="preserve">3. </w:t>
            </w:r>
            <w:r w:rsidR="00AE04DD" w:rsidRPr="001A4A76">
              <w:rPr>
                <w:rFonts w:ascii="Times New Roman" w:hAnsi="Times New Roman" w:cs="Times New Roman"/>
                <w:b/>
                <w:bCs/>
                <w:sz w:val="20"/>
                <w:szCs w:val="20"/>
              </w:rPr>
              <w:t>ПРАВА И ОБЯЗАННОСТИ АБОНЕНТА</w:t>
            </w:r>
          </w:p>
          <w:p w14:paraId="0FEEB851" w14:textId="77777777" w:rsidR="00FA2DE3" w:rsidRPr="00E55FB6" w:rsidRDefault="00FA2DE3" w:rsidP="00E55FB6">
            <w:pPr>
              <w:widowControl w:val="0"/>
              <w:tabs>
                <w:tab w:val="left" w:pos="746"/>
              </w:tabs>
              <w:autoSpaceDE w:val="0"/>
              <w:autoSpaceDN w:val="0"/>
              <w:adjustRightInd w:val="0"/>
              <w:spacing w:line="240" w:lineRule="atLeast"/>
              <w:ind w:left="33" w:right="87"/>
              <w:jc w:val="both"/>
              <w:rPr>
                <w:rFonts w:ascii="Times New Roman" w:hAnsi="Times New Roman" w:cs="Times New Roman"/>
                <w:sz w:val="20"/>
                <w:szCs w:val="20"/>
                <w:lang w:val="kk-KZ"/>
              </w:rPr>
            </w:pPr>
          </w:p>
          <w:p w14:paraId="117972B0" w14:textId="0D863846" w:rsidR="00AE04DD" w:rsidRPr="00E55FB6" w:rsidRDefault="00D718CC" w:rsidP="00E55FB6">
            <w:pPr>
              <w:widowControl w:val="0"/>
              <w:tabs>
                <w:tab w:val="left" w:pos="746"/>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b/>
                <w:bCs/>
                <w:sz w:val="20"/>
                <w:szCs w:val="20"/>
              </w:rPr>
              <w:t>3</w:t>
            </w:r>
            <w:r w:rsidR="00403D06">
              <w:rPr>
                <w:rFonts w:ascii="Times New Roman" w:hAnsi="Times New Roman" w:cs="Times New Roman"/>
                <w:b/>
                <w:bCs/>
                <w:sz w:val="20"/>
                <w:szCs w:val="20"/>
              </w:rPr>
              <w:t xml:space="preserve">.1. </w:t>
            </w:r>
            <w:r w:rsidR="00AE04DD" w:rsidRPr="00E55FB6">
              <w:rPr>
                <w:rFonts w:ascii="Times New Roman" w:hAnsi="Times New Roman" w:cs="Times New Roman"/>
                <w:b/>
                <w:bCs/>
                <w:sz w:val="20"/>
                <w:szCs w:val="20"/>
              </w:rPr>
              <w:t xml:space="preserve">Абонент обязуется: </w:t>
            </w:r>
          </w:p>
          <w:p w14:paraId="7B3188B9" w14:textId="71298635" w:rsidR="00AE04DD" w:rsidRPr="00E55FB6" w:rsidRDefault="00D718CC" w:rsidP="00E55FB6">
            <w:pPr>
              <w:widowControl w:val="0"/>
              <w:tabs>
                <w:tab w:val="left" w:pos="108"/>
                <w:tab w:val="left" w:pos="426"/>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rPr>
              <w:t>3</w:t>
            </w:r>
            <w:r w:rsidR="00403D06">
              <w:rPr>
                <w:rFonts w:ascii="Times New Roman" w:hAnsi="Times New Roman" w:cs="Times New Roman"/>
                <w:sz w:val="20"/>
                <w:szCs w:val="20"/>
              </w:rPr>
              <w:t xml:space="preserve">.1.1. </w:t>
            </w:r>
            <w:r w:rsidR="00AE04DD" w:rsidRPr="00E55FB6">
              <w:rPr>
                <w:rFonts w:ascii="Times New Roman" w:hAnsi="Times New Roman" w:cs="Times New Roman"/>
                <w:sz w:val="20"/>
                <w:szCs w:val="20"/>
              </w:rPr>
              <w:t xml:space="preserve">Принять Абонентское устройство. </w:t>
            </w:r>
          </w:p>
          <w:p w14:paraId="365729A7" w14:textId="1E0460B5" w:rsidR="00AE04DD" w:rsidRPr="00E55FB6" w:rsidRDefault="00403D06" w:rsidP="00E55FB6">
            <w:pPr>
              <w:widowControl w:val="0"/>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rPr>
              <w:t xml:space="preserve">3.1.2. </w:t>
            </w:r>
            <w:r w:rsidR="00AE04DD" w:rsidRPr="00E55FB6">
              <w:rPr>
                <w:rFonts w:ascii="Times New Roman" w:hAnsi="Times New Roman" w:cs="Times New Roman"/>
                <w:sz w:val="20"/>
                <w:szCs w:val="20"/>
              </w:rPr>
              <w:t xml:space="preserve">Оплачивать Платежи по Соглашению путем своевременного внесения необходимых сумм на Лицевой счет. К установленному моменту списания Оператором каждого Ежемесячного платежа Абонент обязан обеспечивать наличие на Лицевом счете суммы для погашения каждого Ежемесячного платежа в полном объеме. При этом Пакет услуг предоставляется Абоненту только в случае успешного списания полной суммы Ежемесячного платежа в соответствующем Отчетном периоде. Ежемесячный платеж может быть списан частично, при отсутствии полной суммы на лицевом счете Абонентского номера при этом в первую очередь производится погашение задолженности по раннему ежемесячному платежу. При этом </w:t>
            </w:r>
            <w:r w:rsidR="00360C9E" w:rsidRPr="00E55FB6">
              <w:rPr>
                <w:rFonts w:ascii="Times New Roman" w:hAnsi="Times New Roman" w:cs="Times New Roman"/>
                <w:sz w:val="20"/>
                <w:szCs w:val="20"/>
              </w:rPr>
              <w:t xml:space="preserve">Пакет услуг </w:t>
            </w:r>
            <w:r w:rsidR="00AE04DD" w:rsidRPr="00E55FB6">
              <w:rPr>
                <w:rFonts w:ascii="Times New Roman" w:hAnsi="Times New Roman" w:cs="Times New Roman"/>
                <w:sz w:val="20"/>
                <w:szCs w:val="20"/>
              </w:rPr>
              <w:t xml:space="preserve">и доступ в интернет будут заблокированы до полного списания Ежемесячного платежа. Возобновление предоставления Услуги осуществляется в соответствии с процедурами Оператора. В случае неоплаты Абонентом одного Ежемесячного платежа Оператор вправе приостановить оказание Услуг Абоненту и заблокировать Абонентское устройство по идентификационному коду без предварительного уведомления Абонента. Ненадлежащее исполнение, неисполнение обязательств по настоящему Соглашению означает отказ Абонента от пользования </w:t>
            </w:r>
            <w:r w:rsidR="00360C9E" w:rsidRPr="00E55FB6">
              <w:rPr>
                <w:rFonts w:ascii="Times New Roman" w:hAnsi="Times New Roman" w:cs="Times New Roman"/>
                <w:sz w:val="20"/>
                <w:szCs w:val="20"/>
              </w:rPr>
              <w:t xml:space="preserve">Услугами </w:t>
            </w:r>
            <w:r w:rsidR="00AE04DD" w:rsidRPr="00E55FB6">
              <w:rPr>
                <w:rFonts w:ascii="Times New Roman" w:hAnsi="Times New Roman" w:cs="Times New Roman"/>
                <w:sz w:val="20"/>
                <w:szCs w:val="20"/>
              </w:rPr>
              <w:t xml:space="preserve">и является основанием для отключения Абонента от </w:t>
            </w:r>
            <w:r w:rsidR="00360C9E" w:rsidRPr="00E55FB6">
              <w:rPr>
                <w:rFonts w:ascii="Times New Roman" w:hAnsi="Times New Roman" w:cs="Times New Roman"/>
                <w:sz w:val="20"/>
                <w:szCs w:val="20"/>
              </w:rPr>
              <w:t>Пакетов Услуг</w:t>
            </w:r>
            <w:r w:rsidR="00AE04DD" w:rsidRPr="00E55FB6">
              <w:rPr>
                <w:rFonts w:ascii="Times New Roman" w:hAnsi="Times New Roman" w:cs="Times New Roman"/>
                <w:sz w:val="20"/>
                <w:szCs w:val="20"/>
              </w:rPr>
              <w:t xml:space="preserve">, расторжения Соглашения и истребования Остаточной стоимости. </w:t>
            </w:r>
          </w:p>
          <w:p w14:paraId="5122EBBB" w14:textId="77777777" w:rsidR="00403D06" w:rsidRDefault="00AE04DD" w:rsidP="00E55FB6">
            <w:pPr>
              <w:pStyle w:val="a4"/>
              <w:widowControl w:val="0"/>
              <w:numPr>
                <w:ilvl w:val="2"/>
                <w:numId w:val="19"/>
              </w:numPr>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 xml:space="preserve">Использовать Услугу только посредством </w:t>
            </w:r>
          </w:p>
          <w:p w14:paraId="48E5BCAA" w14:textId="584E5BC1" w:rsidR="00AE04DD" w:rsidRPr="00E55FB6" w:rsidRDefault="00AE04DD" w:rsidP="00E55FB6">
            <w:pPr>
              <w:widowControl w:val="0"/>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lastRenderedPageBreak/>
              <w:t>Абонентского устройства или иных сертифицированных в соответствии с законодательством Республики Казахстан абонентских устройств индивидуального использования (сотовых телефонов, смартфонов, планшетов, USB-модемов) и не использовать другое оборудование (GSM-шлюзы и т.п.), позволяющее организовать транзит трафика с/на сеть Оператора, некорректную маршрутизацию трафика, использование Услуг в коммерческих целях.</w:t>
            </w:r>
          </w:p>
          <w:p w14:paraId="47255CCF" w14:textId="77777777" w:rsidR="00983F25" w:rsidRPr="000E02D9" w:rsidRDefault="00983F25" w:rsidP="00E55FB6">
            <w:pPr>
              <w:pStyle w:val="a4"/>
              <w:widowControl w:val="0"/>
              <w:tabs>
                <w:tab w:val="left" w:pos="35"/>
                <w:tab w:val="left" w:pos="108"/>
                <w:tab w:val="left" w:pos="746"/>
                <w:tab w:val="left" w:pos="870"/>
              </w:tabs>
              <w:autoSpaceDE w:val="0"/>
              <w:autoSpaceDN w:val="0"/>
              <w:adjustRightInd w:val="0"/>
              <w:spacing w:line="240" w:lineRule="atLeast"/>
              <w:ind w:left="35" w:right="87"/>
              <w:jc w:val="both"/>
              <w:rPr>
                <w:rFonts w:ascii="Times New Roman" w:hAnsi="Times New Roman" w:cs="Times New Roman"/>
                <w:sz w:val="20"/>
                <w:szCs w:val="20"/>
              </w:rPr>
            </w:pPr>
          </w:p>
          <w:p w14:paraId="608DBB73" w14:textId="77777777" w:rsidR="009B3341" w:rsidRDefault="00AE04DD" w:rsidP="00E55FB6">
            <w:pPr>
              <w:pStyle w:val="a4"/>
              <w:widowControl w:val="0"/>
              <w:numPr>
                <w:ilvl w:val="2"/>
                <w:numId w:val="19"/>
              </w:numPr>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В случае расторжения (прекращения) настоящего </w:t>
            </w:r>
          </w:p>
          <w:p w14:paraId="3083AD29" w14:textId="3F74A093" w:rsidR="00AE04DD" w:rsidRPr="00E55FB6" w:rsidRDefault="00AE04DD" w:rsidP="00E55FB6">
            <w:pPr>
              <w:widowControl w:val="0"/>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Соглашения и/или отказа Абонента от пользования Услугой до истечения Контрактного периода, а равно в иных случаях, предусмотренных Соглашением, Абонент в бесспорном порядке признает сумму Задолженности и свою обязанность оплатить Остаточную стоимость</w:t>
            </w:r>
            <w:r w:rsidR="00081FCF">
              <w:rPr>
                <w:rFonts w:ascii="Times New Roman" w:hAnsi="Times New Roman" w:cs="Times New Roman"/>
                <w:sz w:val="20"/>
                <w:szCs w:val="20"/>
              </w:rPr>
              <w:t xml:space="preserve"> </w:t>
            </w:r>
            <w:r w:rsidRPr="00E55FB6">
              <w:rPr>
                <w:rFonts w:ascii="Times New Roman" w:hAnsi="Times New Roman" w:cs="Times New Roman"/>
                <w:sz w:val="20"/>
                <w:szCs w:val="20"/>
              </w:rPr>
              <w:t>в соответствии с условиями настоящего Соглашения, а также расходы по взысканию Задолженности.</w:t>
            </w:r>
          </w:p>
          <w:p w14:paraId="4FFB49DC" w14:textId="77777777" w:rsidR="009B3341" w:rsidRDefault="00AE04DD" w:rsidP="00E55FB6">
            <w:pPr>
              <w:pStyle w:val="a4"/>
              <w:widowControl w:val="0"/>
              <w:numPr>
                <w:ilvl w:val="2"/>
                <w:numId w:val="19"/>
              </w:numPr>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В случае приобретения каждого Абонентского </w:t>
            </w:r>
          </w:p>
          <w:p w14:paraId="04B5918E" w14:textId="77777777" w:rsidR="002263D7" w:rsidRDefault="00AE04DD" w:rsidP="00E55FB6">
            <w:pPr>
              <w:widowControl w:val="0"/>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 xml:space="preserve">устройства и до истечения Контрактного периода Абонент в бесспорном порядке признает </w:t>
            </w:r>
            <w:r w:rsidR="00A97F67">
              <w:rPr>
                <w:rFonts w:ascii="Times New Roman" w:hAnsi="Times New Roman" w:cs="Times New Roman"/>
                <w:sz w:val="20"/>
                <w:szCs w:val="20"/>
              </w:rPr>
              <w:t xml:space="preserve">сумму обязательств, </w:t>
            </w:r>
            <w:r w:rsidRPr="00E55FB6">
              <w:rPr>
                <w:rFonts w:ascii="Times New Roman" w:hAnsi="Times New Roman" w:cs="Times New Roman"/>
                <w:sz w:val="20"/>
                <w:szCs w:val="20"/>
              </w:rPr>
              <w:t xml:space="preserve">сумму Задолженности по всем переданным Абонентским устройствам и </w:t>
            </w:r>
            <w:r w:rsidR="000470A7" w:rsidRPr="00E55FB6">
              <w:rPr>
                <w:rFonts w:ascii="Times New Roman" w:hAnsi="Times New Roman" w:cs="Times New Roman"/>
                <w:sz w:val="20"/>
                <w:szCs w:val="20"/>
              </w:rPr>
              <w:t xml:space="preserve">оказанным Услугам </w:t>
            </w:r>
            <w:r w:rsidRPr="00E55FB6">
              <w:rPr>
                <w:rFonts w:ascii="Times New Roman" w:hAnsi="Times New Roman" w:cs="Times New Roman"/>
                <w:sz w:val="20"/>
                <w:szCs w:val="20"/>
              </w:rPr>
              <w:t xml:space="preserve">и свою обязанность оплатить Остаточную стоимость. </w:t>
            </w:r>
          </w:p>
          <w:p w14:paraId="642DD495" w14:textId="6E1C1133" w:rsidR="00380CF9" w:rsidRPr="001A4A76" w:rsidRDefault="001156C8" w:rsidP="00E55FB6">
            <w:pPr>
              <w:widowControl w:val="0"/>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b/>
                <w:bCs/>
                <w:color w:val="000000" w:themeColor="text1"/>
                <w:sz w:val="20"/>
                <w:szCs w:val="20"/>
              </w:rPr>
            </w:pPr>
            <w:r w:rsidRPr="001A4A76">
              <w:rPr>
                <w:rFonts w:ascii="Times New Roman" w:hAnsi="Times New Roman" w:cs="Times New Roman"/>
                <w:color w:val="000000" w:themeColor="text1"/>
                <w:sz w:val="20"/>
                <w:szCs w:val="20"/>
              </w:rPr>
              <w:t xml:space="preserve">Абонент </w:t>
            </w:r>
            <w:r w:rsidR="009424E5" w:rsidRPr="001A4A76">
              <w:rPr>
                <w:rFonts w:ascii="Times New Roman" w:hAnsi="Times New Roman" w:cs="Times New Roman"/>
                <w:color w:val="000000" w:themeColor="text1"/>
                <w:sz w:val="20"/>
                <w:szCs w:val="20"/>
              </w:rPr>
              <w:t xml:space="preserve">в бесспорном порядке </w:t>
            </w:r>
            <w:r w:rsidRPr="001A4A76">
              <w:rPr>
                <w:rFonts w:ascii="Times New Roman" w:hAnsi="Times New Roman" w:cs="Times New Roman"/>
                <w:color w:val="000000" w:themeColor="text1"/>
                <w:sz w:val="20"/>
                <w:szCs w:val="20"/>
              </w:rPr>
              <w:t xml:space="preserve">признает свои обязательства доплатить </w:t>
            </w:r>
            <w:r w:rsidR="005038E8" w:rsidRPr="001A4A76">
              <w:rPr>
                <w:rFonts w:ascii="Times New Roman" w:hAnsi="Times New Roman" w:cs="Times New Roman"/>
                <w:color w:val="000000" w:themeColor="text1"/>
                <w:sz w:val="20"/>
                <w:szCs w:val="20"/>
              </w:rPr>
              <w:t>Контрактную скидку</w:t>
            </w:r>
            <w:r w:rsidR="002263D7" w:rsidRPr="001A4A76">
              <w:rPr>
                <w:rFonts w:ascii="Times New Roman" w:hAnsi="Times New Roman" w:cs="Times New Roman"/>
                <w:color w:val="000000" w:themeColor="text1"/>
                <w:sz w:val="20"/>
                <w:szCs w:val="20"/>
              </w:rPr>
              <w:t xml:space="preserve"> </w:t>
            </w:r>
            <w:r w:rsidR="005038E8" w:rsidRPr="001A4A76">
              <w:rPr>
                <w:rFonts w:ascii="Times New Roman" w:hAnsi="Times New Roman" w:cs="Times New Roman"/>
                <w:color w:val="000000" w:themeColor="text1"/>
                <w:sz w:val="20"/>
                <w:szCs w:val="20"/>
              </w:rPr>
              <w:t>в случае её аннулирования</w:t>
            </w:r>
            <w:r w:rsidR="00512CFB" w:rsidRPr="001A4A76">
              <w:rPr>
                <w:rFonts w:ascii="Times New Roman" w:hAnsi="Times New Roman" w:cs="Times New Roman"/>
                <w:color w:val="000000" w:themeColor="text1"/>
                <w:sz w:val="20"/>
                <w:szCs w:val="20"/>
              </w:rPr>
              <w:t xml:space="preserve"> при расторжении настоящего Соглашения Абонентом до истечения Контрактного периода или в случае отказа Абонента от Услуги.</w:t>
            </w:r>
            <w:r w:rsidRPr="001A4A76">
              <w:rPr>
                <w:rFonts w:ascii="Times New Roman" w:hAnsi="Times New Roman" w:cs="Times New Roman"/>
                <w:color w:val="000000" w:themeColor="text1"/>
                <w:sz w:val="20"/>
                <w:szCs w:val="20"/>
              </w:rPr>
              <w:t xml:space="preserve"> </w:t>
            </w:r>
            <w:r w:rsidR="002263D7" w:rsidRPr="001A4A76">
              <w:rPr>
                <w:rFonts w:ascii="Times New Roman" w:hAnsi="Times New Roman" w:cs="Times New Roman"/>
                <w:color w:val="000000" w:themeColor="text1"/>
                <w:sz w:val="20"/>
                <w:szCs w:val="20"/>
              </w:rPr>
              <w:t>Абонент обязуется оплатить Контрактную скидку вместе с остаточной стоимостью Абонентского устройства.</w:t>
            </w:r>
          </w:p>
          <w:p w14:paraId="16403C69" w14:textId="1C62B309" w:rsidR="00890993" w:rsidRPr="00F22824" w:rsidRDefault="001571CF" w:rsidP="00890993">
            <w:pPr>
              <w:jc w:val="both"/>
              <w:rPr>
                <w:rFonts w:ascii="Times New Roman" w:hAnsi="Times New Roman" w:cs="Times New Roman"/>
                <w:color w:val="1F497D"/>
                <w:sz w:val="20"/>
                <w:szCs w:val="20"/>
              </w:rPr>
            </w:pPr>
            <w:r>
              <w:rPr>
                <w:rFonts w:ascii="Times New Roman" w:hAnsi="Times New Roman" w:cs="Times New Roman"/>
                <w:sz w:val="20"/>
                <w:szCs w:val="20"/>
              </w:rPr>
              <w:t>А</w:t>
            </w:r>
            <w:r w:rsidR="00A111C7">
              <w:rPr>
                <w:rFonts w:ascii="Times New Roman" w:hAnsi="Times New Roman" w:cs="Times New Roman"/>
                <w:sz w:val="20"/>
                <w:szCs w:val="20"/>
              </w:rPr>
              <w:t xml:space="preserve"> в случае использования спецпредложения Оператора </w:t>
            </w:r>
          </w:p>
          <w:p w14:paraId="26146DCD" w14:textId="39298C49" w:rsidR="009424E5" w:rsidRPr="00A009D7" w:rsidRDefault="009424E5" w:rsidP="001A4A76">
            <w:pPr>
              <w:widowControl w:val="0"/>
              <w:tabs>
                <w:tab w:val="left" w:pos="642"/>
              </w:tabs>
              <w:autoSpaceDE w:val="0"/>
              <w:autoSpaceDN w:val="0"/>
              <w:adjustRightInd w:val="0"/>
              <w:spacing w:line="240" w:lineRule="atLeast"/>
              <w:ind w:right="87"/>
              <w:jc w:val="both"/>
              <w:rPr>
                <w:rFonts w:ascii="Times New Roman" w:hAnsi="Times New Roman" w:cs="Times New Roman"/>
                <w:sz w:val="20"/>
                <w:szCs w:val="20"/>
              </w:rPr>
            </w:pPr>
            <w:r w:rsidRPr="00286015">
              <w:rPr>
                <w:rFonts w:ascii="Times New Roman" w:hAnsi="Times New Roman" w:cs="Times New Roman"/>
                <w:sz w:val="20"/>
                <w:szCs w:val="20"/>
              </w:rPr>
              <w:t>Абонент в бесспорном порядке признает свою обязанность оплатить некомпенсированную Абонентом Остаточную стоимость Абонентского устройства в случае расторжения настоящего Соглашения до истечения Контрактного периода или в случае отказа Абонента от Услуги</w:t>
            </w:r>
            <w:r w:rsidR="00A638F6">
              <w:rPr>
                <w:rFonts w:ascii="Times New Roman" w:hAnsi="Times New Roman" w:cs="Times New Roman"/>
                <w:sz w:val="20"/>
                <w:szCs w:val="20"/>
              </w:rPr>
              <w:t>.</w:t>
            </w:r>
          </w:p>
          <w:p w14:paraId="019041FD" w14:textId="77777777" w:rsidR="00890993" w:rsidRPr="00E55FB6" w:rsidRDefault="00890993" w:rsidP="00E55FB6">
            <w:pPr>
              <w:widowControl w:val="0"/>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p>
          <w:p w14:paraId="58211A6B" w14:textId="77777777" w:rsidR="009B3341" w:rsidRDefault="00AE04DD" w:rsidP="00E55FB6">
            <w:pPr>
              <w:pStyle w:val="a4"/>
              <w:widowControl w:val="0"/>
              <w:numPr>
                <w:ilvl w:val="2"/>
                <w:numId w:val="19"/>
              </w:numPr>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Соблюдать порядок и условия эксплуатации </w:t>
            </w:r>
          </w:p>
          <w:p w14:paraId="21F0AF37" w14:textId="3372D9FA" w:rsidR="00AE04DD" w:rsidRPr="00E55FB6" w:rsidRDefault="00AE04DD" w:rsidP="00E55FB6">
            <w:pPr>
              <w:widowControl w:val="0"/>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 xml:space="preserve">Абонентского устройства, установленные производителем Абонентского устройства и размещенные на Интернет-ресурсе производителя. </w:t>
            </w:r>
          </w:p>
          <w:p w14:paraId="27DE82B2" w14:textId="77777777" w:rsidR="009B3341" w:rsidRDefault="00E14AC8" w:rsidP="00E55FB6">
            <w:pPr>
              <w:pStyle w:val="a4"/>
              <w:widowControl w:val="0"/>
              <w:numPr>
                <w:ilvl w:val="2"/>
                <w:numId w:val="19"/>
              </w:numPr>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rPr>
              <w:t xml:space="preserve">Оплачивать ставку НДС, установленную </w:t>
            </w:r>
          </w:p>
          <w:p w14:paraId="71E8C2F2" w14:textId="54504E73" w:rsidR="00E14AC8" w:rsidRPr="00E55FB6" w:rsidRDefault="00E14AC8" w:rsidP="00E55FB6">
            <w:pPr>
              <w:widowControl w:val="0"/>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законодательством Республики Казахстан на дату платежа применимую к стоимости услуг.</w:t>
            </w:r>
          </w:p>
          <w:p w14:paraId="1C8739BA" w14:textId="77777777" w:rsidR="009B3341" w:rsidRPr="001A4A76" w:rsidRDefault="002A6CEA" w:rsidP="00E55FB6">
            <w:pPr>
              <w:pStyle w:val="a4"/>
              <w:widowControl w:val="0"/>
              <w:numPr>
                <w:ilvl w:val="2"/>
                <w:numId w:val="19"/>
              </w:numPr>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sidRPr="001A4A76">
              <w:rPr>
                <w:rFonts w:ascii="Times New Roman" w:hAnsi="Times New Roman" w:cs="Times New Roman"/>
                <w:sz w:val="20"/>
                <w:szCs w:val="20"/>
              </w:rPr>
              <w:t>Пользоваться Пакетом услуг</w:t>
            </w:r>
            <w:r w:rsidR="00E14AC8" w:rsidRPr="001A4A76">
              <w:rPr>
                <w:rFonts w:ascii="Times New Roman" w:hAnsi="Times New Roman" w:cs="Times New Roman"/>
                <w:sz w:val="20"/>
                <w:szCs w:val="20"/>
              </w:rPr>
              <w:t xml:space="preserve">, а в случае отказа от </w:t>
            </w:r>
          </w:p>
          <w:p w14:paraId="4D6BC04A" w14:textId="6F414B8F" w:rsidR="00E14AC8" w:rsidRPr="001A4A76" w:rsidRDefault="00E14AC8" w:rsidP="00E55FB6">
            <w:pPr>
              <w:widowControl w:val="0"/>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sidRPr="001A4A76">
              <w:rPr>
                <w:rFonts w:ascii="Times New Roman" w:hAnsi="Times New Roman" w:cs="Times New Roman"/>
                <w:sz w:val="20"/>
                <w:szCs w:val="20"/>
              </w:rPr>
              <w:t xml:space="preserve">Пакета услуги оплатить </w:t>
            </w:r>
            <w:r w:rsidR="00EF546B" w:rsidRPr="001A4A76">
              <w:rPr>
                <w:rFonts w:ascii="Times New Roman" w:hAnsi="Times New Roman" w:cs="Times New Roman"/>
                <w:sz w:val="20"/>
                <w:szCs w:val="20"/>
              </w:rPr>
              <w:t>О</w:t>
            </w:r>
            <w:r w:rsidRPr="001A4A76">
              <w:rPr>
                <w:rFonts w:ascii="Times New Roman" w:hAnsi="Times New Roman" w:cs="Times New Roman"/>
                <w:sz w:val="20"/>
                <w:szCs w:val="20"/>
              </w:rPr>
              <w:t>статочную стоимость</w:t>
            </w:r>
            <w:r w:rsidR="002A6CEA" w:rsidRPr="001A4A76">
              <w:rPr>
                <w:rFonts w:ascii="Times New Roman" w:hAnsi="Times New Roman" w:cs="Times New Roman"/>
                <w:sz w:val="20"/>
                <w:szCs w:val="20"/>
              </w:rPr>
              <w:t>.</w:t>
            </w:r>
          </w:p>
          <w:p w14:paraId="611EEC4A" w14:textId="77777777" w:rsidR="004F1E91" w:rsidRPr="001A4A76" w:rsidRDefault="004F1E91" w:rsidP="001A4A76">
            <w:pPr>
              <w:pStyle w:val="a4"/>
              <w:widowControl w:val="0"/>
              <w:numPr>
                <w:ilvl w:val="2"/>
                <w:numId w:val="19"/>
              </w:numPr>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sidRPr="001A4A76">
              <w:rPr>
                <w:rFonts w:ascii="Times New Roman" w:hAnsi="Times New Roman" w:cs="Times New Roman"/>
                <w:sz w:val="20"/>
                <w:szCs w:val="20"/>
              </w:rPr>
              <w:t xml:space="preserve">В случае отображения суммы первого платежа </w:t>
            </w:r>
          </w:p>
          <w:p w14:paraId="47781215" w14:textId="46F5F949" w:rsidR="004F1E91" w:rsidRPr="001A4A76" w:rsidRDefault="004F1E91" w:rsidP="004F1E91">
            <w:pPr>
              <w:widowControl w:val="0"/>
              <w:tabs>
                <w:tab w:val="left" w:pos="35"/>
                <w:tab w:val="left" w:pos="108"/>
                <w:tab w:val="left" w:pos="746"/>
                <w:tab w:val="left" w:pos="870"/>
              </w:tabs>
              <w:autoSpaceDE w:val="0"/>
              <w:autoSpaceDN w:val="0"/>
              <w:adjustRightInd w:val="0"/>
              <w:spacing w:line="240" w:lineRule="atLeast"/>
              <w:ind w:right="87"/>
              <w:jc w:val="both"/>
              <w:rPr>
                <w:rFonts w:ascii="Times New Roman" w:hAnsi="Times New Roman" w:cs="Times New Roman"/>
                <w:sz w:val="20"/>
                <w:szCs w:val="20"/>
              </w:rPr>
            </w:pPr>
            <w:r w:rsidRPr="001A4A76">
              <w:rPr>
                <w:rFonts w:ascii="Times New Roman" w:hAnsi="Times New Roman" w:cs="Times New Roman"/>
                <w:sz w:val="20"/>
                <w:szCs w:val="20"/>
              </w:rPr>
              <w:t xml:space="preserve">в последнем Отчетном периоде в Условиях участия, Абонент </w:t>
            </w:r>
            <w:r w:rsidR="00596A93" w:rsidRPr="001A4A76">
              <w:rPr>
                <w:rFonts w:ascii="Times New Roman" w:hAnsi="Times New Roman" w:cs="Times New Roman"/>
                <w:sz w:val="20"/>
                <w:szCs w:val="20"/>
              </w:rPr>
              <w:t>обязуется оплатить</w:t>
            </w:r>
            <w:r w:rsidRPr="001A4A76">
              <w:rPr>
                <w:rFonts w:ascii="Times New Roman" w:hAnsi="Times New Roman" w:cs="Times New Roman"/>
                <w:sz w:val="20"/>
                <w:szCs w:val="20"/>
              </w:rPr>
              <w:t xml:space="preserve"> сумму первого платежа </w:t>
            </w:r>
            <w:r w:rsidR="00596A93" w:rsidRPr="001A4A76">
              <w:rPr>
                <w:rFonts w:ascii="Times New Roman" w:hAnsi="Times New Roman" w:cs="Times New Roman"/>
                <w:sz w:val="20"/>
                <w:szCs w:val="20"/>
              </w:rPr>
              <w:t>в дату последнего Отчетного периода</w:t>
            </w:r>
            <w:r w:rsidRPr="001A4A76">
              <w:rPr>
                <w:rFonts w:ascii="Times New Roman" w:hAnsi="Times New Roman" w:cs="Times New Roman"/>
                <w:sz w:val="20"/>
                <w:szCs w:val="20"/>
              </w:rPr>
              <w:t>.</w:t>
            </w:r>
            <w:r w:rsidR="00027507" w:rsidRPr="001A4A76">
              <w:rPr>
                <w:rFonts w:ascii="Times New Roman" w:hAnsi="Times New Roman" w:cs="Times New Roman"/>
                <w:sz w:val="20"/>
                <w:szCs w:val="20"/>
              </w:rPr>
              <w:t xml:space="preserve"> Пакет услуг за</w:t>
            </w:r>
            <w:r w:rsidR="00FD7A81" w:rsidRPr="001A4A76">
              <w:rPr>
                <w:rFonts w:ascii="Times New Roman" w:hAnsi="Times New Roman" w:cs="Times New Roman"/>
                <w:sz w:val="20"/>
                <w:szCs w:val="20"/>
              </w:rPr>
              <w:t xml:space="preserve"> последний О</w:t>
            </w:r>
            <w:r w:rsidR="00027507" w:rsidRPr="001A4A76">
              <w:rPr>
                <w:rFonts w:ascii="Times New Roman" w:hAnsi="Times New Roman" w:cs="Times New Roman"/>
                <w:sz w:val="20"/>
                <w:szCs w:val="20"/>
              </w:rPr>
              <w:t>тчетный период не предоставляется</w:t>
            </w:r>
            <w:r w:rsidR="000028DA" w:rsidRPr="001A4A76">
              <w:rPr>
                <w:rFonts w:ascii="Times New Roman" w:hAnsi="Times New Roman" w:cs="Times New Roman"/>
                <w:sz w:val="20"/>
                <w:szCs w:val="20"/>
              </w:rPr>
              <w:t xml:space="preserve"> так как уже был предоставлен </w:t>
            </w:r>
            <w:r w:rsidR="00FD7A81" w:rsidRPr="001A4A76">
              <w:rPr>
                <w:rFonts w:ascii="Times New Roman" w:hAnsi="Times New Roman" w:cs="Times New Roman"/>
                <w:sz w:val="20"/>
                <w:szCs w:val="20"/>
              </w:rPr>
              <w:t xml:space="preserve">Оператором </w:t>
            </w:r>
            <w:r w:rsidR="000028DA" w:rsidRPr="001A4A76">
              <w:rPr>
                <w:rFonts w:ascii="Times New Roman" w:hAnsi="Times New Roman" w:cs="Times New Roman"/>
                <w:sz w:val="20"/>
                <w:szCs w:val="20"/>
              </w:rPr>
              <w:t>в первый месяц.</w:t>
            </w:r>
          </w:p>
          <w:p w14:paraId="2C69CCF6" w14:textId="77777777" w:rsidR="00E14AC8" w:rsidRPr="000E02D9" w:rsidRDefault="00E14AC8" w:rsidP="0002798C">
            <w:pPr>
              <w:pStyle w:val="a4"/>
              <w:widowControl w:val="0"/>
              <w:tabs>
                <w:tab w:val="left" w:pos="108"/>
                <w:tab w:val="left" w:pos="426"/>
                <w:tab w:val="left" w:pos="746"/>
                <w:tab w:val="left" w:pos="870"/>
              </w:tabs>
              <w:autoSpaceDE w:val="0"/>
              <w:autoSpaceDN w:val="0"/>
              <w:adjustRightInd w:val="0"/>
              <w:spacing w:line="240" w:lineRule="atLeast"/>
              <w:ind w:left="37" w:right="87"/>
              <w:jc w:val="both"/>
              <w:rPr>
                <w:rFonts w:ascii="Times New Roman" w:hAnsi="Times New Roman" w:cs="Times New Roman"/>
                <w:sz w:val="20"/>
                <w:szCs w:val="20"/>
              </w:rPr>
            </w:pPr>
          </w:p>
          <w:p w14:paraId="297E964A" w14:textId="77777777" w:rsidR="00AE04DD" w:rsidRPr="000E02D9" w:rsidRDefault="00AE04DD" w:rsidP="000E4FC8">
            <w:pPr>
              <w:pStyle w:val="a4"/>
              <w:widowControl w:val="0"/>
              <w:tabs>
                <w:tab w:val="left" w:pos="108"/>
                <w:tab w:val="left" w:pos="426"/>
                <w:tab w:val="left" w:pos="746"/>
                <w:tab w:val="left" w:pos="870"/>
              </w:tabs>
              <w:autoSpaceDE w:val="0"/>
              <w:autoSpaceDN w:val="0"/>
              <w:adjustRightInd w:val="0"/>
              <w:spacing w:line="240" w:lineRule="atLeast"/>
              <w:ind w:left="37" w:right="87"/>
              <w:jc w:val="both"/>
              <w:rPr>
                <w:rFonts w:ascii="Times New Roman" w:hAnsi="Times New Roman" w:cs="Times New Roman"/>
                <w:sz w:val="20"/>
                <w:szCs w:val="20"/>
              </w:rPr>
            </w:pPr>
          </w:p>
          <w:p w14:paraId="78586F65" w14:textId="77777777" w:rsidR="00AE04DD" w:rsidRPr="000E02D9" w:rsidRDefault="00AE04DD" w:rsidP="00E55FB6">
            <w:pPr>
              <w:pStyle w:val="a4"/>
              <w:widowControl w:val="0"/>
              <w:numPr>
                <w:ilvl w:val="1"/>
                <w:numId w:val="19"/>
              </w:numPr>
              <w:tabs>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b/>
                <w:bCs/>
                <w:sz w:val="20"/>
                <w:szCs w:val="20"/>
              </w:rPr>
              <w:t>Абонент вправе:</w:t>
            </w:r>
          </w:p>
          <w:p w14:paraId="4707BF1F" w14:textId="528B60BA" w:rsidR="00645A14" w:rsidRPr="00CD1148" w:rsidRDefault="00CD1148" w:rsidP="00CD1148">
            <w:pPr>
              <w:widowControl w:val="0"/>
              <w:tabs>
                <w:tab w:val="left" w:pos="35"/>
                <w:tab w:val="left" w:pos="108"/>
                <w:tab w:val="left" w:pos="746"/>
                <w:tab w:val="left" w:pos="817"/>
                <w:tab w:val="left" w:pos="870"/>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rPr>
              <w:t xml:space="preserve">3.2.1. </w:t>
            </w:r>
            <w:r w:rsidR="00AE04DD" w:rsidRPr="00CD1148">
              <w:rPr>
                <w:rFonts w:ascii="Times New Roman" w:hAnsi="Times New Roman" w:cs="Times New Roman"/>
                <w:sz w:val="20"/>
                <w:szCs w:val="20"/>
              </w:rPr>
              <w:t xml:space="preserve">После присоединения к настоящему </w:t>
            </w:r>
          </w:p>
          <w:p w14:paraId="73B65FB6" w14:textId="78FAC295" w:rsidR="00AE04DD" w:rsidRPr="00E55FB6" w:rsidRDefault="00AE04DD" w:rsidP="00E55FB6">
            <w:pPr>
              <w:widowControl w:val="0"/>
              <w:tabs>
                <w:tab w:val="left" w:pos="35"/>
                <w:tab w:val="left" w:pos="108"/>
                <w:tab w:val="left" w:pos="746"/>
                <w:tab w:val="left" w:pos="817"/>
                <w:tab w:val="left" w:pos="870"/>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 xml:space="preserve">Соглашению и внесения на Лицевой счет Предоплаты за Абонентское устройство (если предусмотрено) пользоваться Услугой в течение Контрактного периода при условии своевременной оплаты Платежей по Соглашению. </w:t>
            </w:r>
          </w:p>
          <w:p w14:paraId="585515DC" w14:textId="18138F15" w:rsidR="00645A14" w:rsidRPr="00CD1148" w:rsidRDefault="00CD1148" w:rsidP="00CD1148">
            <w:pPr>
              <w:widowControl w:val="0"/>
              <w:tabs>
                <w:tab w:val="left" w:pos="35"/>
                <w:tab w:val="left" w:pos="108"/>
                <w:tab w:val="left" w:pos="746"/>
                <w:tab w:val="left" w:pos="817"/>
                <w:tab w:val="left" w:pos="870"/>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rPr>
              <w:t xml:space="preserve">3.2.2. </w:t>
            </w:r>
            <w:r w:rsidR="00AE04DD" w:rsidRPr="00CD1148">
              <w:rPr>
                <w:rFonts w:ascii="Times New Roman" w:hAnsi="Times New Roman" w:cs="Times New Roman"/>
                <w:sz w:val="20"/>
                <w:szCs w:val="20"/>
              </w:rPr>
              <w:t xml:space="preserve">До истечения Контрактного периода </w:t>
            </w:r>
          </w:p>
          <w:p w14:paraId="3682CA38" w14:textId="7079D85A" w:rsidR="00AE04DD" w:rsidRPr="00E55FB6" w:rsidRDefault="00AE04DD" w:rsidP="00E55FB6">
            <w:pPr>
              <w:widowControl w:val="0"/>
              <w:tabs>
                <w:tab w:val="left" w:pos="35"/>
                <w:tab w:val="left" w:pos="108"/>
                <w:tab w:val="left" w:pos="746"/>
                <w:tab w:val="left" w:pos="817"/>
                <w:tab w:val="left" w:pos="870"/>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отказаться от Услуг путем подачи соответствующего письменного заявления Оператору.</w:t>
            </w:r>
            <w:r w:rsidR="00BD129D" w:rsidRPr="00E55FB6">
              <w:rPr>
                <w:rFonts w:ascii="Times New Roman" w:hAnsi="Times New Roman" w:cs="Times New Roman"/>
                <w:sz w:val="20"/>
                <w:szCs w:val="20"/>
                <w:lang w:val="kk-KZ"/>
              </w:rPr>
              <w:t xml:space="preserve"> </w:t>
            </w:r>
            <w:r w:rsidR="009F4BFF" w:rsidRPr="00E55FB6">
              <w:rPr>
                <w:rFonts w:ascii="Times New Roman" w:hAnsi="Times New Roman" w:cs="Times New Roman"/>
                <w:sz w:val="20"/>
                <w:szCs w:val="20"/>
              </w:rPr>
              <w:t>В этом случае Абонент обязан оплатить Оператору Остаточную стоимость.</w:t>
            </w:r>
          </w:p>
          <w:p w14:paraId="0A76961A" w14:textId="36FC9015" w:rsidR="00FE484E" w:rsidRDefault="00AE04DD" w:rsidP="001A4A76">
            <w:pPr>
              <w:pStyle w:val="a4"/>
              <w:widowControl w:val="0"/>
              <w:numPr>
                <w:ilvl w:val="2"/>
                <w:numId w:val="19"/>
              </w:numPr>
              <w:tabs>
                <w:tab w:val="left" w:pos="108"/>
                <w:tab w:val="left" w:pos="426"/>
                <w:tab w:val="left" w:pos="817"/>
                <w:tab w:val="left" w:pos="870"/>
              </w:tabs>
              <w:autoSpaceDE w:val="0"/>
              <w:autoSpaceDN w:val="0"/>
              <w:adjustRightInd w:val="0"/>
              <w:spacing w:line="240" w:lineRule="atLeast"/>
              <w:ind w:right="87"/>
              <w:jc w:val="both"/>
              <w:rPr>
                <w:rFonts w:ascii="Times New Roman" w:hAnsi="Times New Roman" w:cs="Times New Roman"/>
                <w:sz w:val="20"/>
                <w:szCs w:val="20"/>
              </w:rPr>
            </w:pPr>
            <w:r w:rsidRPr="001A4A76">
              <w:rPr>
                <w:rFonts w:ascii="Times New Roman" w:hAnsi="Times New Roman" w:cs="Times New Roman"/>
                <w:sz w:val="20"/>
                <w:szCs w:val="20"/>
              </w:rPr>
              <w:lastRenderedPageBreak/>
              <w:t xml:space="preserve">Расторгнуть Соглашение в случае возврата </w:t>
            </w:r>
          </w:p>
          <w:p w14:paraId="52949EFC" w14:textId="5E4B5130" w:rsidR="00AE04DD" w:rsidRPr="001A4A76" w:rsidRDefault="00AE04DD" w:rsidP="00FE484E">
            <w:pPr>
              <w:widowControl w:val="0"/>
              <w:tabs>
                <w:tab w:val="left" w:pos="108"/>
                <w:tab w:val="left" w:pos="426"/>
                <w:tab w:val="left" w:pos="817"/>
                <w:tab w:val="left" w:pos="870"/>
              </w:tabs>
              <w:autoSpaceDE w:val="0"/>
              <w:autoSpaceDN w:val="0"/>
              <w:adjustRightInd w:val="0"/>
              <w:spacing w:line="240" w:lineRule="atLeast"/>
              <w:ind w:right="87"/>
              <w:jc w:val="both"/>
              <w:rPr>
                <w:rFonts w:ascii="Times New Roman" w:hAnsi="Times New Roman" w:cs="Times New Roman"/>
                <w:sz w:val="20"/>
                <w:szCs w:val="20"/>
              </w:rPr>
            </w:pPr>
            <w:r w:rsidRPr="001A4A76">
              <w:rPr>
                <w:rFonts w:ascii="Times New Roman" w:hAnsi="Times New Roman" w:cs="Times New Roman"/>
                <w:sz w:val="20"/>
                <w:szCs w:val="20"/>
              </w:rPr>
              <w:t>Абонентского устройства вследствие заводского брака, подтвержденного официальным сервисным центром. В таком случае Оператор производит возврат на Лицевой счет Абонента всех уплаченных Абонентом Платежей по Соглашению в отношении конкретного Абонентского устройства, кроме стоимости оказанных Услуг.</w:t>
            </w:r>
          </w:p>
          <w:p w14:paraId="42E4CB2D" w14:textId="4FBD50E5" w:rsidR="00AE1E05" w:rsidRPr="000E02D9" w:rsidRDefault="00AE1E05" w:rsidP="000E4FC8">
            <w:pPr>
              <w:widowControl w:val="0"/>
              <w:tabs>
                <w:tab w:val="left" w:pos="108"/>
                <w:tab w:val="left" w:pos="426"/>
                <w:tab w:val="left" w:pos="817"/>
                <w:tab w:val="left" w:pos="870"/>
              </w:tabs>
              <w:autoSpaceDE w:val="0"/>
              <w:autoSpaceDN w:val="0"/>
              <w:adjustRightInd w:val="0"/>
              <w:spacing w:line="240" w:lineRule="atLeast"/>
              <w:ind w:right="87"/>
              <w:jc w:val="both"/>
              <w:rPr>
                <w:rFonts w:ascii="Times New Roman" w:hAnsi="Times New Roman" w:cs="Times New Roman"/>
                <w:sz w:val="20"/>
                <w:szCs w:val="20"/>
              </w:rPr>
            </w:pPr>
          </w:p>
          <w:p w14:paraId="2AA3FED1" w14:textId="77777777" w:rsidR="00AE04DD" w:rsidRPr="000E02D9" w:rsidRDefault="00AE04DD" w:rsidP="000E4FC8">
            <w:pPr>
              <w:widowControl w:val="0"/>
              <w:tabs>
                <w:tab w:val="left" w:pos="108"/>
                <w:tab w:val="left" w:pos="426"/>
                <w:tab w:val="left" w:pos="817"/>
                <w:tab w:val="left" w:pos="870"/>
              </w:tabs>
              <w:autoSpaceDE w:val="0"/>
              <w:autoSpaceDN w:val="0"/>
              <w:adjustRightInd w:val="0"/>
              <w:spacing w:line="240" w:lineRule="atLeast"/>
              <w:ind w:right="87"/>
              <w:jc w:val="both"/>
              <w:rPr>
                <w:rFonts w:ascii="Times New Roman" w:hAnsi="Times New Roman" w:cs="Times New Roman"/>
                <w:sz w:val="20"/>
                <w:szCs w:val="20"/>
              </w:rPr>
            </w:pPr>
          </w:p>
          <w:p w14:paraId="3F249604" w14:textId="1D157D1C" w:rsidR="00AE04DD" w:rsidRPr="00007E53" w:rsidRDefault="00007E53" w:rsidP="00007E53">
            <w:pPr>
              <w:widowControl w:val="0"/>
              <w:tabs>
                <w:tab w:val="left" w:pos="746"/>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b/>
                <w:bCs/>
                <w:sz w:val="20"/>
                <w:szCs w:val="20"/>
              </w:rPr>
              <w:t xml:space="preserve">4. </w:t>
            </w:r>
            <w:r w:rsidR="00AE04DD" w:rsidRPr="00007E53">
              <w:rPr>
                <w:rFonts w:ascii="Times New Roman" w:hAnsi="Times New Roman" w:cs="Times New Roman"/>
                <w:b/>
                <w:bCs/>
                <w:sz w:val="20"/>
                <w:szCs w:val="20"/>
              </w:rPr>
              <w:t>ПРАВА И ОБЯЗАННОСТИ ОПЕРАТОРА</w:t>
            </w:r>
          </w:p>
          <w:p w14:paraId="604B2581" w14:textId="77777777" w:rsidR="00CB0813" w:rsidRPr="000E02D9" w:rsidRDefault="00CB0813" w:rsidP="00E55FB6">
            <w:pPr>
              <w:pStyle w:val="a4"/>
              <w:widowControl w:val="0"/>
              <w:tabs>
                <w:tab w:val="left" w:pos="746"/>
              </w:tabs>
              <w:autoSpaceDE w:val="0"/>
              <w:autoSpaceDN w:val="0"/>
              <w:adjustRightInd w:val="0"/>
              <w:spacing w:line="240" w:lineRule="atLeast"/>
              <w:ind w:left="426" w:right="87"/>
              <w:jc w:val="both"/>
              <w:rPr>
                <w:rFonts w:ascii="Times New Roman" w:hAnsi="Times New Roman" w:cs="Times New Roman"/>
                <w:sz w:val="20"/>
                <w:szCs w:val="20"/>
              </w:rPr>
            </w:pPr>
          </w:p>
          <w:p w14:paraId="799BDA83" w14:textId="7ADA11B6" w:rsidR="00AE04DD" w:rsidRPr="00007E53" w:rsidRDefault="00007E53" w:rsidP="00007E53">
            <w:pPr>
              <w:widowControl w:val="0"/>
              <w:tabs>
                <w:tab w:val="left" w:pos="746"/>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b/>
                <w:bCs/>
                <w:sz w:val="20"/>
                <w:szCs w:val="20"/>
              </w:rPr>
              <w:t xml:space="preserve">4.1. </w:t>
            </w:r>
            <w:r w:rsidR="00AE04DD" w:rsidRPr="00007E53">
              <w:rPr>
                <w:rFonts w:ascii="Times New Roman" w:hAnsi="Times New Roman" w:cs="Times New Roman"/>
                <w:b/>
                <w:bCs/>
                <w:sz w:val="20"/>
                <w:szCs w:val="20"/>
              </w:rPr>
              <w:t xml:space="preserve">Оператор обязуется: </w:t>
            </w:r>
          </w:p>
          <w:p w14:paraId="7A9DADA9" w14:textId="48F02D41" w:rsidR="00D4341A" w:rsidRPr="00007E53" w:rsidRDefault="00007E53" w:rsidP="00007E53">
            <w:pPr>
              <w:widowControl w:val="0"/>
              <w:tabs>
                <w:tab w:val="left" w:pos="746"/>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rPr>
              <w:t xml:space="preserve">4.1.1. </w:t>
            </w:r>
            <w:r w:rsidR="00004665" w:rsidRPr="00007E53">
              <w:rPr>
                <w:rFonts w:ascii="Times New Roman" w:hAnsi="Times New Roman" w:cs="Times New Roman"/>
                <w:sz w:val="20"/>
                <w:szCs w:val="20"/>
              </w:rPr>
              <w:t xml:space="preserve">Предоставить Абоненту Абонентское устройство и </w:t>
            </w:r>
          </w:p>
          <w:p w14:paraId="5E6E2295" w14:textId="7472FE96" w:rsidR="00004665" w:rsidRPr="00E55FB6" w:rsidRDefault="00004665" w:rsidP="00E55FB6">
            <w:pPr>
              <w:widowControl w:val="0"/>
              <w:tabs>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 xml:space="preserve">подключить Пакет Услуги на Абонентский номер Абонента, указанный в Условиях участия Абонента после оплаты Абонентом Предоплаты за Абонентское устройство (если предусмотрено) и Ежемесячного платежа за первый Отчетный период (при наличии). </w:t>
            </w:r>
          </w:p>
          <w:p w14:paraId="423185DF" w14:textId="7493EA02" w:rsidR="00004665" w:rsidRPr="00E55FB6" w:rsidRDefault="00007E53" w:rsidP="00E55FB6">
            <w:pPr>
              <w:widowControl w:val="0"/>
              <w:tabs>
                <w:tab w:val="left" w:pos="746"/>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rPr>
              <w:t xml:space="preserve">4.1.2. </w:t>
            </w:r>
            <w:r w:rsidR="00004665" w:rsidRPr="00007E53">
              <w:rPr>
                <w:rFonts w:ascii="Times New Roman" w:hAnsi="Times New Roman" w:cs="Times New Roman"/>
                <w:sz w:val="20"/>
                <w:szCs w:val="20"/>
              </w:rPr>
              <w:t xml:space="preserve">Предоставлять Абоненту Услугу на условиях, </w:t>
            </w:r>
            <w:r w:rsidR="00004665" w:rsidRPr="00E55FB6">
              <w:rPr>
                <w:rFonts w:ascii="Times New Roman" w:hAnsi="Times New Roman" w:cs="Times New Roman"/>
                <w:sz w:val="20"/>
                <w:szCs w:val="20"/>
              </w:rPr>
              <w:t>предусмотренных Договором и Соглашением, до истечения Контрактного периода при условии своевременно</w:t>
            </w:r>
            <w:r w:rsidR="0095270A">
              <w:rPr>
                <w:rFonts w:ascii="Times New Roman" w:hAnsi="Times New Roman" w:cs="Times New Roman"/>
                <w:sz w:val="20"/>
                <w:szCs w:val="20"/>
              </w:rPr>
              <w:t>й</w:t>
            </w:r>
            <w:r w:rsidR="00004665" w:rsidRPr="00E55FB6">
              <w:rPr>
                <w:rFonts w:ascii="Times New Roman" w:hAnsi="Times New Roman" w:cs="Times New Roman"/>
                <w:sz w:val="20"/>
                <w:szCs w:val="20"/>
              </w:rPr>
              <w:t xml:space="preserve"> оплаты платежей по Соглашению.</w:t>
            </w:r>
          </w:p>
          <w:p w14:paraId="04F30C3F" w14:textId="64252C3C" w:rsidR="00AE04DD" w:rsidRPr="009E7332" w:rsidRDefault="00D4341A" w:rsidP="00C2774E">
            <w:pPr>
              <w:widowControl w:val="0"/>
              <w:tabs>
                <w:tab w:val="left" w:pos="460"/>
              </w:tabs>
              <w:autoSpaceDE w:val="0"/>
              <w:autoSpaceDN w:val="0"/>
              <w:adjustRightInd w:val="0"/>
              <w:spacing w:line="240" w:lineRule="atLeast"/>
              <w:ind w:right="87"/>
              <w:jc w:val="both"/>
              <w:rPr>
                <w:lang w:val="kk-KZ"/>
              </w:rPr>
            </w:pPr>
            <w:r w:rsidRPr="00C2774E">
              <w:rPr>
                <w:rFonts w:ascii="Times New Roman" w:hAnsi="Times New Roman" w:cs="Times New Roman"/>
                <w:b/>
                <w:bCs/>
                <w:sz w:val="20"/>
                <w:szCs w:val="20"/>
              </w:rPr>
              <w:t xml:space="preserve">4.2. </w:t>
            </w:r>
            <w:r w:rsidR="00004665" w:rsidRPr="00C2774E">
              <w:rPr>
                <w:rFonts w:ascii="Times New Roman" w:hAnsi="Times New Roman" w:cs="Times New Roman"/>
                <w:b/>
                <w:bCs/>
                <w:sz w:val="20"/>
                <w:szCs w:val="20"/>
              </w:rPr>
              <w:t>Оператор вправе</w:t>
            </w:r>
            <w:r w:rsidR="00004665" w:rsidRPr="00C2774E">
              <w:rPr>
                <w:rFonts w:ascii="Times New Roman" w:hAnsi="Times New Roman" w:cs="Times New Roman"/>
                <w:b/>
                <w:bCs/>
                <w:sz w:val="20"/>
                <w:szCs w:val="20"/>
                <w:lang w:val="kk-KZ"/>
              </w:rPr>
              <w:t>:</w:t>
            </w:r>
          </w:p>
          <w:p w14:paraId="6DFD0DA6" w14:textId="68128964" w:rsidR="00D4341A" w:rsidRPr="00C2774E" w:rsidRDefault="009E7332" w:rsidP="00C2774E">
            <w:pPr>
              <w:widowControl w:val="0"/>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rPr>
              <w:t xml:space="preserve">4.2.1. </w:t>
            </w:r>
            <w:r w:rsidR="00AE04DD" w:rsidRPr="00C2774E">
              <w:rPr>
                <w:rFonts w:ascii="Times New Roman" w:hAnsi="Times New Roman" w:cs="Times New Roman"/>
                <w:sz w:val="20"/>
                <w:szCs w:val="20"/>
              </w:rPr>
              <w:t xml:space="preserve">Отказать Абоненту в предоставлении </w:t>
            </w:r>
          </w:p>
          <w:p w14:paraId="7B296D7A" w14:textId="66267FAD" w:rsidR="00AE04DD" w:rsidRPr="00E55FB6" w:rsidRDefault="00AE04DD" w:rsidP="00E55FB6">
            <w:pPr>
              <w:widowControl w:val="0"/>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Абонентского устройства в случае отказа Абонента от принятия Абонентского устройства.</w:t>
            </w:r>
          </w:p>
          <w:p w14:paraId="48960A27" w14:textId="221C24E9" w:rsidR="00D4341A" w:rsidRPr="00C2774E" w:rsidRDefault="009E7332" w:rsidP="00C2774E">
            <w:pPr>
              <w:widowControl w:val="0"/>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rPr>
              <w:t xml:space="preserve">4.2.2. </w:t>
            </w:r>
            <w:r w:rsidR="00AE04DD" w:rsidRPr="00C2774E">
              <w:rPr>
                <w:rFonts w:ascii="Times New Roman" w:hAnsi="Times New Roman" w:cs="Times New Roman"/>
                <w:sz w:val="20"/>
                <w:szCs w:val="20"/>
              </w:rPr>
              <w:t xml:space="preserve">В целях реализации своих прав </w:t>
            </w:r>
            <w:proofErr w:type="gramStart"/>
            <w:r w:rsidR="00AE04DD" w:rsidRPr="00C2774E">
              <w:rPr>
                <w:rFonts w:ascii="Times New Roman" w:hAnsi="Times New Roman" w:cs="Times New Roman"/>
                <w:sz w:val="20"/>
                <w:szCs w:val="20"/>
              </w:rPr>
              <w:t>по настоящему</w:t>
            </w:r>
            <w:proofErr w:type="gramEnd"/>
            <w:r w:rsidR="00AE04DD" w:rsidRPr="00C2774E">
              <w:rPr>
                <w:rFonts w:ascii="Times New Roman" w:hAnsi="Times New Roman" w:cs="Times New Roman"/>
                <w:sz w:val="20"/>
                <w:szCs w:val="20"/>
              </w:rPr>
              <w:t xml:space="preserve"> </w:t>
            </w:r>
          </w:p>
          <w:p w14:paraId="7F59E20B" w14:textId="408BA718" w:rsidR="00AE04DD" w:rsidRPr="00E55FB6" w:rsidRDefault="00AE04DD" w:rsidP="00E55FB6">
            <w:pPr>
              <w:widowControl w:val="0"/>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 xml:space="preserve">Соглашению получать и обрабатывать персональные данные Абонента, в том числе служебную информацию об Абоненте, включая детализацию звонков и номера телефонов контактных лиц Абонента, только в случае если Абонент выйдет на просрочку оплаты Платежей по Соглашению и перестанет отвечать на звонки Оператора.  </w:t>
            </w:r>
          </w:p>
          <w:p w14:paraId="7BB8FE99" w14:textId="3DA36BF6" w:rsidR="009E7332" w:rsidRPr="00C2774E" w:rsidRDefault="009E7332" w:rsidP="00C2774E">
            <w:pPr>
              <w:pStyle w:val="a4"/>
              <w:widowControl w:val="0"/>
              <w:numPr>
                <w:ilvl w:val="2"/>
                <w:numId w:val="24"/>
              </w:numPr>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sidRPr="00C2774E">
              <w:rPr>
                <w:rFonts w:ascii="Times New Roman" w:hAnsi="Times New Roman" w:cs="Times New Roman"/>
                <w:sz w:val="20"/>
                <w:szCs w:val="20"/>
              </w:rPr>
              <w:t xml:space="preserve">Обрабатывать номера контактных лиц </w:t>
            </w:r>
          </w:p>
          <w:p w14:paraId="030C1EBC" w14:textId="77777777" w:rsidR="009E7332" w:rsidRPr="00E55FB6" w:rsidRDefault="009E7332" w:rsidP="009E7332">
            <w:pPr>
              <w:widowControl w:val="0"/>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Абонента (пять часто набираемых абонентских номеров), без уточнения на кого они оформлены, для доведения через них до Абонента информации о необходимости погашения задолженности по Соглашению.</w:t>
            </w:r>
          </w:p>
          <w:p w14:paraId="6BFB767F" w14:textId="7F74C0C8" w:rsidR="009E7332" w:rsidRPr="00C2774E" w:rsidRDefault="009E7332" w:rsidP="00C2774E">
            <w:pPr>
              <w:pStyle w:val="a4"/>
              <w:widowControl w:val="0"/>
              <w:numPr>
                <w:ilvl w:val="2"/>
                <w:numId w:val="24"/>
              </w:numPr>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sidRPr="00C2774E">
              <w:rPr>
                <w:rFonts w:ascii="Times New Roman" w:hAnsi="Times New Roman" w:cs="Times New Roman"/>
                <w:sz w:val="20"/>
                <w:szCs w:val="20"/>
              </w:rPr>
              <w:t xml:space="preserve">В случае расторжения (прекращения) </w:t>
            </w:r>
          </w:p>
          <w:p w14:paraId="1CAA75FA" w14:textId="4E9DB26B" w:rsidR="0020452F" w:rsidRPr="001A4A76" w:rsidRDefault="009E7332" w:rsidP="001A4A76">
            <w:pPr>
              <w:pStyle w:val="ad"/>
              <w:ind w:right="237"/>
              <w:rPr>
                <w:color w:val="000000" w:themeColor="text1"/>
                <w:w w:val="105"/>
                <w:sz w:val="20"/>
                <w:szCs w:val="20"/>
              </w:rPr>
            </w:pPr>
            <w:r w:rsidRPr="00E55FB6">
              <w:rPr>
                <w:sz w:val="20"/>
                <w:szCs w:val="20"/>
              </w:rPr>
              <w:t>настоящего Соглашения и/или отказа Абонента от пользования Услугой до истечения Контрактного периода, а равно в иных случая</w:t>
            </w:r>
            <w:r w:rsidRPr="0020452F">
              <w:rPr>
                <w:sz w:val="20"/>
                <w:szCs w:val="20"/>
              </w:rPr>
              <w:t xml:space="preserve">х, предусмотренных Соглашением, </w:t>
            </w:r>
            <w:r w:rsidRPr="00FF34A2">
              <w:rPr>
                <w:sz w:val="20"/>
                <w:szCs w:val="20"/>
              </w:rPr>
              <w:t xml:space="preserve">истребовать с Абонента Остаточную стоимость, на условиях настоящего Соглашения. </w:t>
            </w:r>
            <w:r w:rsidR="0020452F" w:rsidRPr="001A4A76">
              <w:rPr>
                <w:w w:val="105"/>
                <w:sz w:val="20"/>
                <w:szCs w:val="20"/>
              </w:rPr>
              <w:t xml:space="preserve">Оператор предъявляет Абоненту к оплате Остаточную стоимость в отношении каждого предоставленного </w:t>
            </w:r>
            <w:r w:rsidR="0020452F" w:rsidRPr="001A4A76">
              <w:rPr>
                <w:color w:val="000000" w:themeColor="text1"/>
                <w:w w:val="105"/>
                <w:sz w:val="20"/>
                <w:szCs w:val="20"/>
              </w:rPr>
              <w:t>Абонентского устройства которая состоит из:</w:t>
            </w:r>
          </w:p>
          <w:p w14:paraId="527CB3FD" w14:textId="569E91C2" w:rsidR="0020452F" w:rsidRPr="001A4A76" w:rsidRDefault="0020452F" w:rsidP="001A4A76">
            <w:pPr>
              <w:pStyle w:val="ad"/>
              <w:ind w:left="23" w:right="237"/>
              <w:rPr>
                <w:color w:val="000000" w:themeColor="text1"/>
                <w:sz w:val="20"/>
                <w:szCs w:val="20"/>
              </w:rPr>
            </w:pPr>
            <w:r w:rsidRPr="001A4A76">
              <w:rPr>
                <w:color w:val="000000" w:themeColor="text1"/>
                <w:w w:val="105"/>
                <w:sz w:val="20"/>
                <w:szCs w:val="20"/>
              </w:rPr>
              <w:t xml:space="preserve">- </w:t>
            </w:r>
            <w:proofErr w:type="gramStart"/>
            <w:r w:rsidR="00D650A7" w:rsidRPr="001A4A76">
              <w:rPr>
                <w:color w:val="000000" w:themeColor="text1"/>
                <w:w w:val="105"/>
                <w:sz w:val="20"/>
                <w:szCs w:val="20"/>
              </w:rPr>
              <w:t>Остаточно</w:t>
            </w:r>
            <w:r w:rsidR="00B6618F" w:rsidRPr="001A4A76">
              <w:rPr>
                <w:color w:val="000000" w:themeColor="text1"/>
                <w:w w:val="105"/>
                <w:sz w:val="20"/>
                <w:szCs w:val="20"/>
              </w:rPr>
              <w:t xml:space="preserve">й </w:t>
            </w:r>
            <w:r w:rsidRPr="001A4A76">
              <w:rPr>
                <w:color w:val="000000" w:themeColor="text1"/>
                <w:w w:val="105"/>
                <w:sz w:val="20"/>
                <w:szCs w:val="20"/>
              </w:rPr>
              <w:t>стоимости Абонентского устройства</w:t>
            </w:r>
            <w:proofErr w:type="gramEnd"/>
            <w:r w:rsidRPr="001A4A76">
              <w:rPr>
                <w:color w:val="000000" w:themeColor="text1"/>
                <w:w w:val="105"/>
                <w:sz w:val="20"/>
                <w:szCs w:val="20"/>
              </w:rPr>
              <w:t xml:space="preserve"> </w:t>
            </w:r>
            <w:r w:rsidR="00251182" w:rsidRPr="001A4A76">
              <w:rPr>
                <w:color w:val="000000" w:themeColor="text1"/>
                <w:sz w:val="20"/>
                <w:szCs w:val="20"/>
              </w:rPr>
              <w:t>рассчитывае</w:t>
            </w:r>
            <w:r w:rsidR="004869E4" w:rsidRPr="001A4A76">
              <w:rPr>
                <w:color w:val="000000" w:themeColor="text1"/>
                <w:sz w:val="20"/>
                <w:szCs w:val="20"/>
              </w:rPr>
              <w:t>мой</w:t>
            </w:r>
            <w:r w:rsidR="00251182" w:rsidRPr="001A4A76">
              <w:rPr>
                <w:color w:val="000000" w:themeColor="text1"/>
                <w:sz w:val="20"/>
                <w:szCs w:val="20"/>
              </w:rPr>
              <w:t xml:space="preserve"> исходя из первоначальной цены Абонентского устройства за вычетом Контрактной скидки</w:t>
            </w:r>
            <w:r w:rsidR="00D60304" w:rsidRPr="001A4A76">
              <w:rPr>
                <w:color w:val="000000" w:themeColor="text1"/>
                <w:sz w:val="20"/>
                <w:szCs w:val="20"/>
              </w:rPr>
              <w:t xml:space="preserve"> </w:t>
            </w:r>
            <w:r w:rsidR="00251182" w:rsidRPr="001A4A76">
              <w:rPr>
                <w:color w:val="000000" w:themeColor="text1"/>
                <w:sz w:val="20"/>
                <w:szCs w:val="20"/>
              </w:rPr>
              <w:t>и за вычетом платежей, ранее отнесенных на оплату Абонентского устройства;</w:t>
            </w:r>
          </w:p>
          <w:p w14:paraId="0122B077" w14:textId="77777777" w:rsidR="006117D3" w:rsidRDefault="00251182" w:rsidP="001A4A76">
            <w:pPr>
              <w:pStyle w:val="ad"/>
              <w:ind w:left="23" w:right="237"/>
              <w:rPr>
                <w:color w:val="000000" w:themeColor="text1"/>
                <w:w w:val="105"/>
                <w:sz w:val="20"/>
                <w:szCs w:val="20"/>
              </w:rPr>
            </w:pPr>
            <w:r w:rsidRPr="001A4A76">
              <w:rPr>
                <w:color w:val="000000" w:themeColor="text1"/>
                <w:w w:val="105"/>
                <w:sz w:val="20"/>
                <w:szCs w:val="20"/>
              </w:rPr>
              <w:t xml:space="preserve">- </w:t>
            </w:r>
            <w:r w:rsidR="00A24489" w:rsidRPr="001A4A76">
              <w:rPr>
                <w:color w:val="000000" w:themeColor="text1"/>
                <w:w w:val="105"/>
                <w:sz w:val="20"/>
                <w:szCs w:val="20"/>
              </w:rPr>
              <w:t>Контрактной скидки</w:t>
            </w:r>
            <w:r w:rsidR="00D60304" w:rsidRPr="001A4A76">
              <w:rPr>
                <w:color w:val="000000" w:themeColor="text1"/>
                <w:w w:val="105"/>
                <w:sz w:val="20"/>
                <w:szCs w:val="20"/>
              </w:rPr>
              <w:t>.</w:t>
            </w:r>
          </w:p>
          <w:p w14:paraId="1C4CAFD5" w14:textId="3059D3E4" w:rsidR="00D60304" w:rsidRPr="001A4A76" w:rsidRDefault="00D60304" w:rsidP="001A4A76">
            <w:pPr>
              <w:pStyle w:val="ad"/>
              <w:ind w:left="23" w:right="237"/>
              <w:rPr>
                <w:color w:val="000000" w:themeColor="text1"/>
                <w:sz w:val="20"/>
                <w:szCs w:val="20"/>
              </w:rPr>
            </w:pPr>
            <w:r w:rsidRPr="001A4A76">
              <w:rPr>
                <w:color w:val="000000" w:themeColor="text1"/>
                <w:w w:val="105"/>
                <w:sz w:val="20"/>
                <w:szCs w:val="20"/>
              </w:rPr>
              <w:t xml:space="preserve">В случае использования Абонентом специального предложения Оператор предъявляет Абоненту </w:t>
            </w:r>
            <w:proofErr w:type="gramStart"/>
            <w:r w:rsidRPr="001A4A76">
              <w:rPr>
                <w:color w:val="000000" w:themeColor="text1"/>
                <w:w w:val="105"/>
                <w:sz w:val="20"/>
                <w:szCs w:val="20"/>
              </w:rPr>
              <w:t>к оплате</w:t>
            </w:r>
            <w:proofErr w:type="gramEnd"/>
            <w:r w:rsidRPr="001A4A76">
              <w:rPr>
                <w:color w:val="000000" w:themeColor="text1"/>
                <w:w w:val="105"/>
                <w:sz w:val="20"/>
                <w:szCs w:val="20"/>
              </w:rPr>
              <w:t xml:space="preserve"> Остаточную стоимость которая состоит из </w:t>
            </w:r>
            <w:r w:rsidR="00A14B4B" w:rsidRPr="001A4A76">
              <w:rPr>
                <w:color w:val="000000" w:themeColor="text1"/>
                <w:w w:val="105"/>
                <w:sz w:val="20"/>
                <w:szCs w:val="20"/>
              </w:rPr>
              <w:t xml:space="preserve">стоимости Абонентского устройства </w:t>
            </w:r>
            <w:r w:rsidR="00A14B4B" w:rsidRPr="001A4A76">
              <w:rPr>
                <w:color w:val="000000" w:themeColor="text1"/>
                <w:sz w:val="20"/>
                <w:szCs w:val="20"/>
              </w:rPr>
              <w:t>рассчитываемой исходя из первоначальной цены Абонентского устройства за вычетом платежей, ранее отнесенных на оплату Абонентского устройства</w:t>
            </w:r>
            <w:r w:rsidR="00D718CC" w:rsidRPr="001A4A76">
              <w:rPr>
                <w:color w:val="000000" w:themeColor="text1"/>
                <w:sz w:val="20"/>
                <w:szCs w:val="20"/>
              </w:rPr>
              <w:t>.</w:t>
            </w:r>
          </w:p>
          <w:p w14:paraId="3D1CC373" w14:textId="77777777" w:rsidR="009E7332" w:rsidRPr="00D60304" w:rsidRDefault="009E7332" w:rsidP="009E7332">
            <w:pPr>
              <w:pStyle w:val="a4"/>
              <w:widowControl w:val="0"/>
              <w:numPr>
                <w:ilvl w:val="2"/>
                <w:numId w:val="24"/>
              </w:numPr>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sidRPr="00D60304">
              <w:rPr>
                <w:rFonts w:ascii="Times New Roman" w:hAnsi="Times New Roman" w:cs="Times New Roman"/>
                <w:sz w:val="20"/>
                <w:szCs w:val="20"/>
              </w:rPr>
              <w:t xml:space="preserve">Приостановить предоставление Услуги в </w:t>
            </w:r>
          </w:p>
          <w:p w14:paraId="1382F72F" w14:textId="77777777" w:rsidR="009E7332" w:rsidRPr="00E55FB6" w:rsidRDefault="009E7332" w:rsidP="009E7332">
            <w:pPr>
              <w:widowControl w:val="0"/>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sidRPr="00F36520">
              <w:rPr>
                <w:rFonts w:ascii="Times New Roman" w:hAnsi="Times New Roman" w:cs="Times New Roman"/>
                <w:sz w:val="20"/>
                <w:szCs w:val="20"/>
              </w:rPr>
              <w:t>случае отсутствия на Лицевом счете Абонента денег, достаточных для оказания услуг сотовой связи</w:t>
            </w:r>
            <w:r w:rsidRPr="00E55FB6">
              <w:rPr>
                <w:rFonts w:ascii="Times New Roman" w:hAnsi="Times New Roman" w:cs="Times New Roman"/>
                <w:sz w:val="20"/>
                <w:szCs w:val="20"/>
              </w:rPr>
              <w:t xml:space="preserve">, в том числе для оплаты Ежемесячного платежа. При этом доступ к Пакету Услуги в соответствующем Отчетном периоде </w:t>
            </w:r>
            <w:r w:rsidRPr="00E55FB6">
              <w:rPr>
                <w:rFonts w:ascii="Times New Roman" w:hAnsi="Times New Roman" w:cs="Times New Roman"/>
                <w:sz w:val="20"/>
                <w:szCs w:val="20"/>
              </w:rPr>
              <w:lastRenderedPageBreak/>
              <w:t>будет предоставлен только после оплаты полной суммы Ежемесячного платежа на период времени до окончания Отчетного периода.</w:t>
            </w:r>
          </w:p>
          <w:p w14:paraId="219EAA34" w14:textId="77777777" w:rsidR="009E7332" w:rsidRDefault="009E7332" w:rsidP="009E7332">
            <w:pPr>
              <w:pStyle w:val="a4"/>
              <w:widowControl w:val="0"/>
              <w:numPr>
                <w:ilvl w:val="2"/>
                <w:numId w:val="24"/>
              </w:numPr>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Приостановить предоставление Услуги в случае </w:t>
            </w:r>
          </w:p>
          <w:p w14:paraId="5EF456FE" w14:textId="404D19AE" w:rsidR="009E7332" w:rsidRPr="00E55FB6" w:rsidRDefault="009E7332" w:rsidP="009E7332">
            <w:pPr>
              <w:widowControl w:val="0"/>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 xml:space="preserve">нарушения Абонентом срока оплаты Ежемесячного платежа, а также нарушения пункта 3.1.3 Соглашения без возврата или перерасчета Ежемесячного платежа или иных Платежей по Соглашению. Оператор возобновляет оказание Услуги только в случае устранения Абонентом нарушения и письменного информирования об этом Оператора. Повторное нарушение пункта 3.1.3 является основанием для расторжения Соглашения, отключения Абонента от Пакетов Услуги и истребования Остаточной стоимости </w:t>
            </w:r>
            <w:r w:rsidR="00812F81">
              <w:rPr>
                <w:rFonts w:ascii="Times New Roman" w:hAnsi="Times New Roman" w:cs="Times New Roman"/>
                <w:sz w:val="20"/>
                <w:szCs w:val="20"/>
              </w:rPr>
              <w:t xml:space="preserve">в отношении </w:t>
            </w:r>
            <w:r w:rsidRPr="00E55FB6">
              <w:rPr>
                <w:rFonts w:ascii="Times New Roman" w:hAnsi="Times New Roman" w:cs="Times New Roman"/>
                <w:sz w:val="20"/>
                <w:szCs w:val="20"/>
              </w:rPr>
              <w:t>каждого Абонентского устройства, а также и расход</w:t>
            </w:r>
            <w:r w:rsidR="00C3585B">
              <w:rPr>
                <w:rFonts w:ascii="Times New Roman" w:hAnsi="Times New Roman" w:cs="Times New Roman"/>
                <w:sz w:val="20"/>
                <w:szCs w:val="20"/>
              </w:rPr>
              <w:t>ов</w:t>
            </w:r>
            <w:r w:rsidRPr="00E55FB6">
              <w:rPr>
                <w:rFonts w:ascii="Times New Roman" w:hAnsi="Times New Roman" w:cs="Times New Roman"/>
                <w:sz w:val="20"/>
                <w:szCs w:val="20"/>
              </w:rPr>
              <w:t xml:space="preserve"> по взысканию задолженности.</w:t>
            </w:r>
          </w:p>
          <w:p w14:paraId="2BD9F41A" w14:textId="77777777" w:rsidR="009E7332" w:rsidRPr="00E55FB6" w:rsidRDefault="009E7332" w:rsidP="009E7332">
            <w:pPr>
              <w:pStyle w:val="a4"/>
              <w:widowControl w:val="0"/>
              <w:numPr>
                <w:ilvl w:val="2"/>
                <w:numId w:val="24"/>
              </w:numPr>
              <w:tabs>
                <w:tab w:val="left" w:pos="108"/>
                <w:tab w:val="left" w:pos="887"/>
              </w:tabs>
              <w:autoSpaceDE w:val="0"/>
              <w:autoSpaceDN w:val="0"/>
              <w:adjustRightInd w:val="0"/>
              <w:spacing w:line="240" w:lineRule="atLeast"/>
              <w:ind w:right="87"/>
              <w:jc w:val="both"/>
              <w:rPr>
                <w:rFonts w:ascii="Times New Roman" w:hAnsi="Times New Roman" w:cs="Times New Roman"/>
                <w:b/>
                <w:sz w:val="20"/>
                <w:szCs w:val="20"/>
              </w:rPr>
            </w:pPr>
            <w:r w:rsidRPr="000E02D9">
              <w:rPr>
                <w:rFonts w:ascii="Times New Roman" w:hAnsi="Times New Roman" w:cs="Times New Roman"/>
                <w:sz w:val="20"/>
                <w:szCs w:val="20"/>
              </w:rPr>
              <w:t xml:space="preserve">При неисполнении, ненадлежащем исполнении </w:t>
            </w:r>
          </w:p>
          <w:p w14:paraId="63765F03" w14:textId="02652076" w:rsidR="009E7332" w:rsidRPr="00E55FB6" w:rsidRDefault="009E7332" w:rsidP="009E7332">
            <w:pPr>
              <w:widowControl w:val="0"/>
              <w:tabs>
                <w:tab w:val="left" w:pos="108"/>
                <w:tab w:val="left" w:pos="887"/>
              </w:tabs>
              <w:autoSpaceDE w:val="0"/>
              <w:autoSpaceDN w:val="0"/>
              <w:adjustRightInd w:val="0"/>
              <w:spacing w:line="240" w:lineRule="atLeast"/>
              <w:ind w:right="87"/>
              <w:jc w:val="both"/>
              <w:rPr>
                <w:rFonts w:ascii="Times New Roman" w:hAnsi="Times New Roman" w:cs="Times New Roman"/>
                <w:b/>
                <w:sz w:val="20"/>
                <w:szCs w:val="20"/>
              </w:rPr>
            </w:pPr>
            <w:r w:rsidRPr="00E55FB6">
              <w:rPr>
                <w:rFonts w:ascii="Times New Roman" w:hAnsi="Times New Roman" w:cs="Times New Roman"/>
                <w:sz w:val="20"/>
                <w:szCs w:val="20"/>
              </w:rPr>
              <w:t xml:space="preserve">обязательств по настоящему Соглашению Оператор вправе без предварительного уведомления Абонента расторгнуть Соглашение в одностороннем внесудебном порядке, отключить Абонента от Пакетов Услуги и потребовать с Абонента оплаты Остаточной стоимости </w:t>
            </w:r>
            <w:r w:rsidR="00003D21">
              <w:rPr>
                <w:rFonts w:ascii="Times New Roman" w:hAnsi="Times New Roman" w:cs="Times New Roman"/>
                <w:sz w:val="20"/>
                <w:szCs w:val="20"/>
              </w:rPr>
              <w:t xml:space="preserve">в отношении </w:t>
            </w:r>
            <w:r w:rsidRPr="00E55FB6">
              <w:rPr>
                <w:rFonts w:ascii="Times New Roman" w:hAnsi="Times New Roman" w:cs="Times New Roman"/>
                <w:sz w:val="20"/>
                <w:szCs w:val="20"/>
              </w:rPr>
              <w:t>каждого Абонентского устройства, а также расходов по взысканию Задолженности.</w:t>
            </w:r>
          </w:p>
          <w:p w14:paraId="05D7DD31" w14:textId="77777777" w:rsidR="009E7332" w:rsidRDefault="009E7332" w:rsidP="009E7332">
            <w:pPr>
              <w:pStyle w:val="a4"/>
              <w:widowControl w:val="0"/>
              <w:numPr>
                <w:ilvl w:val="2"/>
                <w:numId w:val="24"/>
              </w:numPr>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Установить мобильное программное </w:t>
            </w:r>
          </w:p>
          <w:p w14:paraId="454D5D91" w14:textId="77777777" w:rsidR="009E7332" w:rsidRPr="00E55FB6" w:rsidRDefault="009E7332" w:rsidP="009E7332">
            <w:pPr>
              <w:widowControl w:val="0"/>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обеспечение для контроля своевременности Платежей по Соглашению, направлять уведомления о Факте просрочки на Абонентское устройство и заблокировать Абонентское устройство по идентификационному коду в случае просрочки оплаты Ежемесячного платежа по Соглашению. При этом Абоненту будут доступны звонки в экстренные службы.</w:t>
            </w:r>
          </w:p>
          <w:p w14:paraId="440B696E" w14:textId="77777777" w:rsidR="009E7332" w:rsidRDefault="009E7332" w:rsidP="009E7332">
            <w:pPr>
              <w:pStyle w:val="a4"/>
              <w:widowControl w:val="0"/>
              <w:numPr>
                <w:ilvl w:val="2"/>
                <w:numId w:val="24"/>
              </w:numPr>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sidRPr="00DC0A01">
              <w:rPr>
                <w:rFonts w:ascii="Times New Roman" w:hAnsi="Times New Roman" w:cs="Times New Roman"/>
                <w:sz w:val="20"/>
                <w:szCs w:val="20"/>
              </w:rPr>
              <w:t xml:space="preserve">Оператор вправе привлечь третьих лиц для </w:t>
            </w:r>
          </w:p>
          <w:p w14:paraId="04D86E11" w14:textId="16383451" w:rsidR="009E7332" w:rsidRDefault="009E7332" w:rsidP="009E7332">
            <w:pPr>
              <w:widowControl w:val="0"/>
              <w:tabs>
                <w:tab w:val="left" w:pos="108"/>
                <w:tab w:val="left" w:pos="887"/>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взыскания Просроченной задолженности Абонента по настоящему Соглашению, а также уступить, продать Задолженность третьим лицам. Абонент соглашается с тем, что в этом случае Оператор вправе предоставлять таким третьим лицам информацию относительно Абонента, его персональные данные, сведения об объемах и стоимости полученных Абонентом услуг связи, суммы Задолженности, Просроченной задолженности и иную необходимую информацию</w:t>
            </w:r>
          </w:p>
          <w:p w14:paraId="053BBC1B" w14:textId="5306108C" w:rsidR="00840492" w:rsidRPr="001A4A76" w:rsidRDefault="00792FA6" w:rsidP="009E7332">
            <w:pPr>
              <w:widowControl w:val="0"/>
              <w:tabs>
                <w:tab w:val="left" w:pos="108"/>
                <w:tab w:val="left" w:pos="887"/>
              </w:tabs>
              <w:autoSpaceDE w:val="0"/>
              <w:autoSpaceDN w:val="0"/>
              <w:adjustRightInd w:val="0"/>
              <w:spacing w:line="240" w:lineRule="atLeast"/>
              <w:ind w:right="87"/>
              <w:jc w:val="both"/>
              <w:rPr>
                <w:rFonts w:ascii="Times New Roman" w:hAnsi="Times New Roman" w:cs="Times New Roman"/>
                <w:color w:val="000000" w:themeColor="text1"/>
                <w:sz w:val="20"/>
                <w:szCs w:val="20"/>
              </w:rPr>
            </w:pPr>
            <w:r w:rsidRPr="001A4A76">
              <w:rPr>
                <w:rFonts w:ascii="Times New Roman" w:hAnsi="Times New Roman" w:cs="Times New Roman"/>
                <w:color w:val="000000" w:themeColor="text1"/>
                <w:sz w:val="20"/>
                <w:szCs w:val="20"/>
              </w:rPr>
              <w:t xml:space="preserve">4.2.10. </w:t>
            </w:r>
            <w:r w:rsidR="00840492" w:rsidRPr="001A4A76">
              <w:rPr>
                <w:rFonts w:ascii="Times New Roman" w:hAnsi="Times New Roman" w:cs="Times New Roman"/>
                <w:color w:val="000000" w:themeColor="text1"/>
                <w:sz w:val="20"/>
                <w:szCs w:val="20"/>
              </w:rPr>
              <w:t>Аннулировать (отменить) Контрактную скиду в случае досрочного расторжения (прекращения) Соглашения Абонентом, отказе от контракта, отказа Абонента от услуг</w:t>
            </w:r>
            <w:r w:rsidR="00563771" w:rsidRPr="001A4A76">
              <w:rPr>
                <w:rFonts w:ascii="Times New Roman" w:hAnsi="Times New Roman" w:cs="Times New Roman"/>
                <w:color w:val="000000" w:themeColor="text1"/>
                <w:sz w:val="20"/>
                <w:szCs w:val="20"/>
              </w:rPr>
              <w:t xml:space="preserve"> и требовать от А</w:t>
            </w:r>
            <w:r w:rsidR="00DE593C" w:rsidRPr="001A4A76">
              <w:rPr>
                <w:rFonts w:ascii="Times New Roman" w:hAnsi="Times New Roman" w:cs="Times New Roman"/>
                <w:color w:val="000000" w:themeColor="text1"/>
                <w:sz w:val="20"/>
                <w:szCs w:val="20"/>
              </w:rPr>
              <w:t>бонента оплаты Контрактной скидки</w:t>
            </w:r>
            <w:r w:rsidR="00563771" w:rsidRPr="001A4A76">
              <w:rPr>
                <w:rFonts w:ascii="Times New Roman" w:hAnsi="Times New Roman" w:cs="Times New Roman"/>
                <w:color w:val="000000" w:themeColor="text1"/>
                <w:sz w:val="20"/>
                <w:szCs w:val="20"/>
              </w:rPr>
              <w:t xml:space="preserve"> вместе с Остаточной стоимостью Абонентского устройства</w:t>
            </w:r>
            <w:r w:rsidR="00840492" w:rsidRPr="001A4A76">
              <w:rPr>
                <w:rFonts w:ascii="Times New Roman" w:hAnsi="Times New Roman" w:cs="Times New Roman"/>
                <w:color w:val="000000" w:themeColor="text1"/>
                <w:sz w:val="20"/>
                <w:szCs w:val="20"/>
              </w:rPr>
              <w:t>.</w:t>
            </w:r>
          </w:p>
          <w:p w14:paraId="4A2ECACA" w14:textId="32883E9C" w:rsidR="00AB3E23" w:rsidRDefault="00792FA6" w:rsidP="00E55FB6">
            <w:pPr>
              <w:widowControl w:val="0"/>
              <w:tabs>
                <w:tab w:val="left" w:pos="108"/>
                <w:tab w:val="left" w:pos="887"/>
              </w:tabs>
              <w:autoSpaceDE w:val="0"/>
              <w:autoSpaceDN w:val="0"/>
              <w:adjustRightInd w:val="0"/>
              <w:spacing w:line="240" w:lineRule="atLeast"/>
              <w:ind w:right="87" w:firstLine="33"/>
              <w:jc w:val="both"/>
              <w:rPr>
                <w:rFonts w:ascii="Times New Roman" w:hAnsi="Times New Roman" w:cs="Times New Roman"/>
                <w:sz w:val="20"/>
                <w:szCs w:val="20"/>
              </w:rPr>
            </w:pPr>
            <w:r>
              <w:rPr>
                <w:rFonts w:ascii="Times New Roman" w:hAnsi="Times New Roman" w:cs="Times New Roman"/>
                <w:sz w:val="20"/>
                <w:szCs w:val="20"/>
              </w:rPr>
              <w:t>4.2.11. П</w:t>
            </w:r>
            <w:r w:rsidRPr="00286015">
              <w:rPr>
                <w:rFonts w:ascii="Times New Roman" w:hAnsi="Times New Roman" w:cs="Times New Roman"/>
                <w:sz w:val="20"/>
                <w:szCs w:val="20"/>
              </w:rPr>
              <w:t>роизв</w:t>
            </w:r>
            <w:r>
              <w:rPr>
                <w:rFonts w:ascii="Times New Roman" w:hAnsi="Times New Roman" w:cs="Times New Roman"/>
                <w:sz w:val="20"/>
                <w:szCs w:val="20"/>
              </w:rPr>
              <w:t xml:space="preserve">ести </w:t>
            </w:r>
            <w:r w:rsidRPr="00286015">
              <w:rPr>
                <w:rFonts w:ascii="Times New Roman" w:hAnsi="Times New Roman" w:cs="Times New Roman"/>
                <w:sz w:val="20"/>
                <w:szCs w:val="20"/>
              </w:rPr>
              <w:t xml:space="preserve">пересчет некомпенсированной стоимости Абонентского устройства пропорционально </w:t>
            </w:r>
            <w:r w:rsidRPr="00A009D7">
              <w:rPr>
                <w:rFonts w:ascii="Times New Roman" w:hAnsi="Times New Roman" w:cs="Times New Roman"/>
                <w:sz w:val="20"/>
                <w:szCs w:val="20"/>
              </w:rPr>
              <w:t>оставшемуся сроку контрак</w:t>
            </w:r>
            <w:r>
              <w:rPr>
                <w:rFonts w:ascii="Times New Roman" w:hAnsi="Times New Roman" w:cs="Times New Roman"/>
                <w:sz w:val="20"/>
                <w:szCs w:val="20"/>
              </w:rPr>
              <w:t>та по специальному предложению Оператора и требовать от Абонент</w:t>
            </w:r>
            <w:r w:rsidR="00563771">
              <w:rPr>
                <w:rFonts w:ascii="Times New Roman" w:hAnsi="Times New Roman" w:cs="Times New Roman"/>
                <w:sz w:val="20"/>
                <w:szCs w:val="20"/>
              </w:rPr>
              <w:t>а</w:t>
            </w:r>
            <w:r>
              <w:rPr>
                <w:rFonts w:ascii="Times New Roman" w:hAnsi="Times New Roman" w:cs="Times New Roman"/>
                <w:sz w:val="20"/>
                <w:szCs w:val="20"/>
              </w:rPr>
              <w:t xml:space="preserve"> оплаты некомпенсированной стоимости абонентского устройства. </w:t>
            </w:r>
          </w:p>
          <w:p w14:paraId="2FD6A816" w14:textId="77777777" w:rsidR="00FC7D82" w:rsidRPr="00E55FB6" w:rsidRDefault="00FC7D82" w:rsidP="00E55FB6">
            <w:pPr>
              <w:widowControl w:val="0"/>
              <w:tabs>
                <w:tab w:val="left" w:pos="108"/>
                <w:tab w:val="left" w:pos="887"/>
              </w:tabs>
              <w:autoSpaceDE w:val="0"/>
              <w:autoSpaceDN w:val="0"/>
              <w:adjustRightInd w:val="0"/>
              <w:spacing w:line="240" w:lineRule="atLeast"/>
              <w:ind w:right="87" w:firstLine="33"/>
              <w:jc w:val="both"/>
              <w:rPr>
                <w:rFonts w:ascii="Times New Roman" w:hAnsi="Times New Roman" w:cs="Times New Roman"/>
                <w:sz w:val="20"/>
                <w:szCs w:val="20"/>
                <w:lang w:val="kk-KZ"/>
              </w:rPr>
            </w:pPr>
          </w:p>
          <w:p w14:paraId="23321F3D" w14:textId="77777777" w:rsidR="00C2774E" w:rsidRPr="000E02D9" w:rsidRDefault="00C2774E" w:rsidP="00C2774E">
            <w:pPr>
              <w:pStyle w:val="a4"/>
              <w:widowControl w:val="0"/>
              <w:numPr>
                <w:ilvl w:val="0"/>
                <w:numId w:val="24"/>
              </w:numPr>
              <w:tabs>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b/>
                <w:bCs/>
                <w:sz w:val="20"/>
                <w:szCs w:val="20"/>
              </w:rPr>
              <w:t>ПРАВО СОБСТВЕННОСТИ НА АБОНЕНТСКОЕ УСТРОЙСТВО</w:t>
            </w:r>
          </w:p>
          <w:p w14:paraId="59D61AD8" w14:textId="5DCD2129" w:rsidR="00C2774E" w:rsidRPr="00C2774E" w:rsidRDefault="00C2774E" w:rsidP="00C2774E">
            <w:pPr>
              <w:pStyle w:val="a4"/>
              <w:widowControl w:val="0"/>
              <w:numPr>
                <w:ilvl w:val="1"/>
                <w:numId w:val="25"/>
              </w:numPr>
              <w:tabs>
                <w:tab w:val="left" w:pos="460"/>
              </w:tabs>
              <w:autoSpaceDE w:val="0"/>
              <w:autoSpaceDN w:val="0"/>
              <w:adjustRightInd w:val="0"/>
              <w:spacing w:line="240" w:lineRule="atLeast"/>
              <w:ind w:right="87"/>
              <w:jc w:val="both"/>
              <w:rPr>
                <w:rFonts w:ascii="Times New Roman" w:hAnsi="Times New Roman" w:cs="Times New Roman"/>
                <w:sz w:val="20"/>
                <w:szCs w:val="20"/>
              </w:rPr>
            </w:pPr>
            <w:r w:rsidRPr="00C2774E">
              <w:rPr>
                <w:rFonts w:ascii="Times New Roman" w:hAnsi="Times New Roman" w:cs="Times New Roman"/>
                <w:sz w:val="20"/>
                <w:szCs w:val="20"/>
              </w:rPr>
              <w:t xml:space="preserve">Право собственности на Абонентское устройство, а </w:t>
            </w:r>
          </w:p>
          <w:p w14:paraId="05D0A6CA" w14:textId="062E4193" w:rsidR="00C2774E" w:rsidRPr="00A61FD8" w:rsidRDefault="00C2774E" w:rsidP="00C2774E">
            <w:pPr>
              <w:widowControl w:val="0"/>
              <w:tabs>
                <w:tab w:val="left" w:pos="460"/>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 xml:space="preserve">также риск случайной утраты/повреждения/гибели Абонентского </w:t>
            </w:r>
            <w:r w:rsidRPr="001A4A76">
              <w:rPr>
                <w:rFonts w:ascii="Times New Roman" w:hAnsi="Times New Roman" w:cs="Times New Roman"/>
                <w:sz w:val="20"/>
                <w:szCs w:val="20"/>
              </w:rPr>
              <w:t xml:space="preserve">устройства переходит к Абоненту с момента получения Абонентом Абонентского устройства и </w:t>
            </w:r>
            <w:proofErr w:type="gramStart"/>
            <w:r w:rsidRPr="001A4A76">
              <w:rPr>
                <w:rFonts w:ascii="Times New Roman" w:hAnsi="Times New Roman" w:cs="Times New Roman"/>
                <w:sz w:val="20"/>
                <w:szCs w:val="20"/>
              </w:rPr>
              <w:t xml:space="preserve">подтверждения </w:t>
            </w:r>
            <w:r w:rsidR="00DA31E8" w:rsidRPr="001A4A76">
              <w:rPr>
                <w:rFonts w:ascii="Times New Roman" w:hAnsi="Times New Roman" w:cs="Times New Roman"/>
                <w:color w:val="000000"/>
                <w:sz w:val="20"/>
                <w:szCs w:val="20"/>
                <w:shd w:val="clear" w:color="auto" w:fill="FFFFFF"/>
              </w:rPr>
              <w:t> </w:t>
            </w:r>
            <w:r w:rsidR="00DA31E8" w:rsidRPr="001A4A76">
              <w:rPr>
                <w:rFonts w:ascii="Times New Roman" w:hAnsi="Times New Roman" w:cs="Times New Roman"/>
                <w:sz w:val="20"/>
                <w:szCs w:val="20"/>
              </w:rPr>
              <w:t>подписанием</w:t>
            </w:r>
            <w:proofErr w:type="gramEnd"/>
            <w:r w:rsidR="00DA31E8" w:rsidRPr="001A4A76">
              <w:rPr>
                <w:rFonts w:ascii="Times New Roman" w:hAnsi="Times New Roman" w:cs="Times New Roman"/>
                <w:sz w:val="20"/>
                <w:szCs w:val="20"/>
              </w:rPr>
              <w:t xml:space="preserve"> Накладной или Акта-приема передачи</w:t>
            </w:r>
            <w:r w:rsidR="00DA31E8" w:rsidRPr="001A4A76">
              <w:rPr>
                <w:rFonts w:ascii="Times New Roman" w:hAnsi="Times New Roman" w:cs="Times New Roman"/>
                <w:color w:val="000000"/>
                <w:sz w:val="20"/>
                <w:szCs w:val="20"/>
                <w:shd w:val="clear" w:color="auto" w:fill="FFFFFF"/>
              </w:rPr>
              <w:t xml:space="preserve"> или осуществления цифрового подтверждения в виде</w:t>
            </w:r>
            <w:r w:rsidR="00154A62" w:rsidRPr="001A4A76">
              <w:rPr>
                <w:rFonts w:ascii="Times New Roman" w:hAnsi="Times New Roman" w:cs="Times New Roman"/>
                <w:color w:val="000000"/>
                <w:sz w:val="20"/>
                <w:szCs w:val="20"/>
                <w:shd w:val="clear" w:color="auto" w:fill="FFFFFF"/>
              </w:rPr>
              <w:t xml:space="preserve"> </w:t>
            </w:r>
            <w:r w:rsidR="00224B7C" w:rsidRPr="001A4A76">
              <w:rPr>
                <w:rFonts w:ascii="Times New Roman" w:hAnsi="Times New Roman" w:cs="Times New Roman"/>
                <w:color w:val="000000"/>
                <w:sz w:val="20"/>
                <w:szCs w:val="20"/>
                <w:shd w:val="clear" w:color="auto" w:fill="FFFFFF"/>
              </w:rPr>
              <w:t xml:space="preserve">передаваемого </w:t>
            </w:r>
            <w:r w:rsidR="00335E0D" w:rsidRPr="001A4A76">
              <w:rPr>
                <w:rFonts w:ascii="Times New Roman" w:hAnsi="Times New Roman" w:cs="Times New Roman"/>
                <w:color w:val="000000"/>
                <w:sz w:val="20"/>
                <w:szCs w:val="20"/>
                <w:shd w:val="clear" w:color="auto" w:fill="FFFFFF"/>
              </w:rPr>
              <w:t>ОТР</w:t>
            </w:r>
            <w:r w:rsidR="00DA31E8" w:rsidRPr="001A4A76">
              <w:rPr>
                <w:rFonts w:ascii="Times New Roman" w:hAnsi="Times New Roman" w:cs="Times New Roman"/>
                <w:color w:val="000000"/>
                <w:sz w:val="20"/>
                <w:szCs w:val="20"/>
                <w:shd w:val="clear" w:color="auto" w:fill="FFFFFF"/>
              </w:rPr>
              <w:t xml:space="preserve"> кода</w:t>
            </w:r>
            <w:r w:rsidR="00335E0D" w:rsidRPr="001A4A76">
              <w:rPr>
                <w:rFonts w:ascii="Times New Roman" w:hAnsi="Times New Roman" w:cs="Times New Roman"/>
                <w:color w:val="000000"/>
                <w:sz w:val="20"/>
                <w:szCs w:val="20"/>
                <w:shd w:val="clear" w:color="auto" w:fill="FFFFFF"/>
              </w:rPr>
              <w:t>.</w:t>
            </w:r>
            <w:r w:rsidR="00DA31E8" w:rsidRPr="001A4A76">
              <w:rPr>
                <w:rFonts w:ascii="Times New Roman" w:hAnsi="Times New Roman" w:cs="Times New Roman"/>
                <w:color w:val="000000"/>
                <w:sz w:val="20"/>
                <w:szCs w:val="20"/>
                <w:shd w:val="clear" w:color="auto" w:fill="FFFFFF"/>
              </w:rPr>
              <w:t xml:space="preserve"> </w:t>
            </w:r>
            <w:r w:rsidRPr="001A4A76">
              <w:rPr>
                <w:rFonts w:ascii="Times New Roman" w:hAnsi="Times New Roman" w:cs="Times New Roman"/>
                <w:sz w:val="20"/>
                <w:szCs w:val="20"/>
              </w:rPr>
              <w:t xml:space="preserve">. </w:t>
            </w:r>
            <w:r w:rsidR="00335E0D" w:rsidRPr="001A4A76">
              <w:rPr>
                <w:rFonts w:ascii="Times New Roman" w:hAnsi="Times New Roman" w:cs="Times New Roman"/>
                <w:color w:val="000000"/>
                <w:sz w:val="20"/>
                <w:szCs w:val="20"/>
                <w:shd w:val="clear" w:color="auto" w:fill="FFFFFF"/>
              </w:rPr>
              <w:t xml:space="preserve">Принятие Абонентского устройства осуществлением цифрового подтверждения в виде передаваемого ОТР кода, является действием, </w:t>
            </w:r>
            <w:proofErr w:type="gramStart"/>
            <w:r w:rsidR="00335E0D" w:rsidRPr="001A4A76">
              <w:rPr>
                <w:rFonts w:ascii="Times New Roman" w:hAnsi="Times New Roman" w:cs="Times New Roman"/>
                <w:color w:val="000000"/>
                <w:sz w:val="20"/>
                <w:szCs w:val="20"/>
                <w:shd w:val="clear" w:color="auto" w:fill="FFFFFF"/>
              </w:rPr>
              <w:lastRenderedPageBreak/>
              <w:t>выражающим  безусловное</w:t>
            </w:r>
            <w:proofErr w:type="gramEnd"/>
            <w:r w:rsidR="00335E0D" w:rsidRPr="001A4A76">
              <w:rPr>
                <w:rFonts w:ascii="Times New Roman" w:hAnsi="Times New Roman" w:cs="Times New Roman"/>
                <w:color w:val="000000"/>
                <w:sz w:val="20"/>
                <w:szCs w:val="20"/>
                <w:shd w:val="clear" w:color="auto" w:fill="FFFFFF"/>
              </w:rPr>
              <w:t xml:space="preserve"> согласие Абонента на получение Абонентского устройства, соответствует требованиям Гражданского кодекса РК и Цифрового кодекса РК</w:t>
            </w:r>
            <w:r w:rsidR="00A61FD8" w:rsidRPr="001A4A76">
              <w:rPr>
                <w:rFonts w:ascii="Times New Roman" w:hAnsi="Times New Roman" w:cs="Times New Roman"/>
                <w:color w:val="000000"/>
                <w:sz w:val="20"/>
                <w:szCs w:val="20"/>
                <w:shd w:val="clear" w:color="auto" w:fill="FFFFFF"/>
              </w:rPr>
              <w:t xml:space="preserve"> и влечет правовые последствия для Абонента по оплате </w:t>
            </w:r>
            <w:r w:rsidR="00496427" w:rsidRPr="001A4A76">
              <w:rPr>
                <w:rFonts w:ascii="Times New Roman" w:hAnsi="Times New Roman" w:cs="Times New Roman"/>
                <w:color w:val="000000"/>
                <w:sz w:val="20"/>
                <w:szCs w:val="20"/>
                <w:shd w:val="clear" w:color="auto" w:fill="FFFFFF"/>
              </w:rPr>
              <w:t>стоимости Абонентского устройства</w:t>
            </w:r>
            <w:r w:rsidR="00E95C55" w:rsidRPr="001A4A76">
              <w:rPr>
                <w:rFonts w:ascii="Times New Roman" w:hAnsi="Times New Roman" w:cs="Times New Roman"/>
                <w:color w:val="000000"/>
                <w:sz w:val="20"/>
                <w:szCs w:val="20"/>
                <w:shd w:val="clear" w:color="auto" w:fill="FFFFFF"/>
              </w:rPr>
              <w:t>.</w:t>
            </w:r>
          </w:p>
          <w:p w14:paraId="10BDB5A3" w14:textId="77777777" w:rsidR="007E77BD" w:rsidRPr="000E02D9" w:rsidRDefault="007E77BD" w:rsidP="00E55FB6">
            <w:pPr>
              <w:pStyle w:val="a4"/>
              <w:widowControl w:val="0"/>
              <w:tabs>
                <w:tab w:val="left" w:pos="108"/>
                <w:tab w:val="left" w:pos="887"/>
              </w:tabs>
              <w:autoSpaceDE w:val="0"/>
              <w:autoSpaceDN w:val="0"/>
              <w:adjustRightInd w:val="0"/>
              <w:spacing w:line="240" w:lineRule="atLeast"/>
              <w:ind w:left="33" w:right="87"/>
              <w:jc w:val="both"/>
              <w:rPr>
                <w:rFonts w:ascii="Times New Roman" w:hAnsi="Times New Roman" w:cs="Times New Roman"/>
                <w:sz w:val="20"/>
                <w:szCs w:val="20"/>
              </w:rPr>
            </w:pPr>
          </w:p>
          <w:p w14:paraId="3D740189" w14:textId="77777777" w:rsidR="00C2774E" w:rsidRPr="000E02D9" w:rsidRDefault="00C2774E" w:rsidP="00C2774E">
            <w:pPr>
              <w:pStyle w:val="a4"/>
              <w:widowControl w:val="0"/>
              <w:numPr>
                <w:ilvl w:val="0"/>
                <w:numId w:val="25"/>
              </w:numPr>
              <w:tabs>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b/>
                <w:bCs/>
                <w:sz w:val="20"/>
                <w:szCs w:val="20"/>
              </w:rPr>
              <w:t>ПЛАТЕЖИ ПО СОГЛАШЕНИЮ</w:t>
            </w:r>
          </w:p>
          <w:p w14:paraId="470C05C3" w14:textId="77777777" w:rsidR="007E77BD" w:rsidRPr="00E55FB6" w:rsidRDefault="007E77BD" w:rsidP="00E55FB6">
            <w:pPr>
              <w:pStyle w:val="a4"/>
              <w:rPr>
                <w:rFonts w:ascii="Times New Roman" w:hAnsi="Times New Roman" w:cs="Times New Roman"/>
                <w:b/>
                <w:sz w:val="20"/>
                <w:szCs w:val="20"/>
              </w:rPr>
            </w:pPr>
          </w:p>
          <w:p w14:paraId="320B21A7" w14:textId="77777777" w:rsidR="00C2774E" w:rsidRPr="000E02D9" w:rsidRDefault="00C2774E" w:rsidP="00C2774E">
            <w:pPr>
              <w:pStyle w:val="a4"/>
              <w:widowControl w:val="0"/>
              <w:numPr>
                <w:ilvl w:val="1"/>
                <w:numId w:val="25"/>
              </w:numPr>
              <w:tabs>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Предоплата за Абонентское устройство (если</w:t>
            </w:r>
          </w:p>
          <w:p w14:paraId="7016E320" w14:textId="77777777" w:rsidR="00C2774E" w:rsidRPr="000E02D9" w:rsidRDefault="00C2774E" w:rsidP="00C2774E">
            <w:pPr>
              <w:widowControl w:val="0"/>
              <w:tabs>
                <w:tab w:val="left" w:pos="642"/>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предусмотрено), Ежемесячный платеж и Остаточная стоимость</w:t>
            </w:r>
            <w:r>
              <w:rPr>
                <w:rFonts w:ascii="Times New Roman" w:hAnsi="Times New Roman" w:cs="Times New Roman"/>
                <w:sz w:val="20"/>
                <w:szCs w:val="20"/>
              </w:rPr>
              <w:t xml:space="preserve"> Абонентского устройства</w:t>
            </w:r>
            <w:r w:rsidRPr="000E02D9">
              <w:rPr>
                <w:rFonts w:ascii="Times New Roman" w:hAnsi="Times New Roman" w:cs="Times New Roman"/>
                <w:sz w:val="20"/>
                <w:szCs w:val="20"/>
              </w:rPr>
              <w:t xml:space="preserve"> оплачиваются Абонентом способами, предусмотренными Договором, путем своевременного внесения установленной Соглашением суммы на Лицевой счет Абонента. </w:t>
            </w:r>
          </w:p>
          <w:p w14:paraId="64E4D01F" w14:textId="77777777" w:rsidR="00C2774E" w:rsidRDefault="00C2774E" w:rsidP="00C2774E">
            <w:pPr>
              <w:pStyle w:val="a4"/>
              <w:widowControl w:val="0"/>
              <w:numPr>
                <w:ilvl w:val="1"/>
                <w:numId w:val="25"/>
              </w:numPr>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Остаточная стоимость</w:t>
            </w:r>
            <w:r>
              <w:rPr>
                <w:rFonts w:ascii="Times New Roman" w:hAnsi="Times New Roman" w:cs="Times New Roman"/>
                <w:sz w:val="20"/>
                <w:szCs w:val="20"/>
              </w:rPr>
              <w:t xml:space="preserve"> </w:t>
            </w:r>
            <w:r w:rsidRPr="000E02D9">
              <w:rPr>
                <w:rFonts w:ascii="Times New Roman" w:hAnsi="Times New Roman" w:cs="Times New Roman"/>
                <w:sz w:val="20"/>
                <w:szCs w:val="20"/>
              </w:rPr>
              <w:t xml:space="preserve">в предусмотренных </w:t>
            </w:r>
          </w:p>
          <w:p w14:paraId="39112DAC" w14:textId="77777777" w:rsidR="00C2774E" w:rsidRPr="00E55FB6" w:rsidRDefault="00C2774E" w:rsidP="00C2774E">
            <w:pPr>
              <w:widowControl w:val="0"/>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Соглашением случаях оплачивается Абонентом путем внесения необходимой суммы на Лицевой счет Абонента в течение 7 (семи) календарных дней с момента наступления оснований для уплаты Остаточной стоимости</w:t>
            </w:r>
            <w:r w:rsidRPr="00E55FB6">
              <w:rPr>
                <w:rFonts w:ascii="Times New Roman" w:hAnsi="Times New Roman" w:cs="Times New Roman"/>
                <w:sz w:val="20"/>
                <w:szCs w:val="20"/>
                <w:lang w:val="kk-KZ"/>
              </w:rPr>
              <w:t xml:space="preserve"> </w:t>
            </w:r>
            <w:r w:rsidRPr="00E55FB6">
              <w:rPr>
                <w:rFonts w:ascii="Times New Roman" w:hAnsi="Times New Roman" w:cs="Times New Roman"/>
                <w:sz w:val="20"/>
                <w:szCs w:val="20"/>
              </w:rPr>
              <w:t xml:space="preserve">или получения соответствующего требования Оператора. </w:t>
            </w:r>
          </w:p>
          <w:p w14:paraId="42667212" w14:textId="77777777" w:rsidR="00C2774E" w:rsidRDefault="00C2774E" w:rsidP="00C2774E">
            <w:pPr>
              <w:pStyle w:val="a4"/>
              <w:widowControl w:val="0"/>
              <w:numPr>
                <w:ilvl w:val="1"/>
                <w:numId w:val="25"/>
              </w:numPr>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Стороны согласовали, что в целях учета стоимость </w:t>
            </w:r>
          </w:p>
          <w:p w14:paraId="6F3305BC" w14:textId="77777777" w:rsidR="00C2774E" w:rsidRPr="00E55FB6" w:rsidRDefault="00C2774E" w:rsidP="00C2774E">
            <w:pPr>
              <w:widowControl w:val="0"/>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предоставляемого Абоненту Пакета Услуги включена в Ежемесячный платеж за соответствующий Отчетный период.</w:t>
            </w:r>
          </w:p>
          <w:p w14:paraId="650083C8" w14:textId="77777777" w:rsidR="00C2774E" w:rsidRDefault="00C2774E" w:rsidP="00C2774E">
            <w:pPr>
              <w:pStyle w:val="a4"/>
              <w:widowControl w:val="0"/>
              <w:numPr>
                <w:ilvl w:val="1"/>
                <w:numId w:val="25"/>
              </w:numPr>
              <w:tabs>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В случае недостаточности суммы на Лицевом счете </w:t>
            </w:r>
          </w:p>
          <w:p w14:paraId="5CF712F3" w14:textId="600AE553" w:rsidR="00AE04DD" w:rsidRPr="000E02D9" w:rsidRDefault="00C2774E" w:rsidP="00C2774E">
            <w:pPr>
              <w:widowControl w:val="0"/>
              <w:autoSpaceDE w:val="0"/>
              <w:autoSpaceDN w:val="0"/>
              <w:adjustRightInd w:val="0"/>
              <w:spacing w:line="240" w:lineRule="atLeast"/>
              <w:ind w:right="87" w:firstLine="33"/>
              <w:jc w:val="both"/>
              <w:rPr>
                <w:rFonts w:ascii="Times New Roman" w:hAnsi="Times New Roman" w:cs="Times New Roman"/>
                <w:sz w:val="20"/>
                <w:szCs w:val="20"/>
              </w:rPr>
            </w:pPr>
            <w:r w:rsidRPr="00E55FB6">
              <w:rPr>
                <w:rFonts w:ascii="Times New Roman" w:hAnsi="Times New Roman" w:cs="Times New Roman"/>
                <w:sz w:val="20"/>
                <w:szCs w:val="20"/>
              </w:rPr>
              <w:t xml:space="preserve">для оплаты Ежемесячных платежей и расходов по взысканию Задолженности, Оператор списывает в счет оплаты расходов по взысканию Задолженности, а затем Ежемесячных платежей имеющиеся на Лицевом счете денежные средства, а в дальнейшем – все суммы, поступающие на Лицевой счет Абонентского номера Абонента до момента оплаты полной суммы расходов по взысканию </w:t>
            </w:r>
            <w:proofErr w:type="gramStart"/>
            <w:r w:rsidRPr="00E55FB6">
              <w:rPr>
                <w:rFonts w:ascii="Times New Roman" w:hAnsi="Times New Roman" w:cs="Times New Roman"/>
                <w:sz w:val="20"/>
                <w:szCs w:val="20"/>
              </w:rPr>
              <w:t>Задолженности  и</w:t>
            </w:r>
            <w:proofErr w:type="gramEnd"/>
            <w:r w:rsidRPr="00E55FB6">
              <w:rPr>
                <w:rFonts w:ascii="Times New Roman" w:hAnsi="Times New Roman" w:cs="Times New Roman"/>
                <w:sz w:val="20"/>
                <w:szCs w:val="20"/>
              </w:rPr>
              <w:t xml:space="preserve"> Ежемесячных платежей</w:t>
            </w:r>
          </w:p>
          <w:p w14:paraId="7C88D4E9" w14:textId="3FC3D7A5" w:rsidR="00C3585B" w:rsidRPr="00E55FB6" w:rsidRDefault="00C3585B" w:rsidP="00C3585B">
            <w:pPr>
              <w:widowControl w:val="0"/>
              <w:tabs>
                <w:tab w:val="left" w:pos="746"/>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rPr>
              <w:t xml:space="preserve">6.5. </w:t>
            </w:r>
            <w:r w:rsidR="00C2774E">
              <w:rPr>
                <w:rFonts w:ascii="Times New Roman" w:hAnsi="Times New Roman" w:cs="Times New Roman"/>
                <w:sz w:val="20"/>
                <w:szCs w:val="20"/>
              </w:rPr>
              <w:t>П</w:t>
            </w:r>
            <w:r w:rsidR="00C2774E" w:rsidRPr="000E02D9">
              <w:rPr>
                <w:rFonts w:ascii="Times New Roman" w:hAnsi="Times New Roman" w:cs="Times New Roman"/>
                <w:sz w:val="20"/>
                <w:szCs w:val="20"/>
              </w:rPr>
              <w:t xml:space="preserve">огашение </w:t>
            </w:r>
            <w:r w:rsidRPr="00E55FB6">
              <w:rPr>
                <w:rFonts w:ascii="Times New Roman" w:hAnsi="Times New Roman" w:cs="Times New Roman"/>
                <w:sz w:val="20"/>
                <w:szCs w:val="20"/>
              </w:rPr>
              <w:t>задолженности осуществляется согласно следующему порядку:</w:t>
            </w:r>
          </w:p>
          <w:p w14:paraId="047F5B05" w14:textId="77777777" w:rsidR="00C3585B" w:rsidRPr="000E02D9" w:rsidRDefault="00C3585B" w:rsidP="00C3585B">
            <w:pPr>
              <w:widowControl w:val="0"/>
              <w:tabs>
                <w:tab w:val="left" w:pos="108"/>
                <w:tab w:val="left" w:pos="426"/>
                <w:tab w:val="left" w:pos="870"/>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 Просроченная задолженность;  </w:t>
            </w:r>
          </w:p>
          <w:p w14:paraId="24D36FB6" w14:textId="77777777" w:rsidR="00C3585B" w:rsidRPr="000E02D9" w:rsidRDefault="00C3585B" w:rsidP="00C3585B">
            <w:pPr>
              <w:widowControl w:val="0"/>
              <w:tabs>
                <w:tab w:val="left" w:pos="108"/>
                <w:tab w:val="left" w:pos="426"/>
                <w:tab w:val="left" w:pos="870"/>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текущая задолженность.</w:t>
            </w:r>
          </w:p>
          <w:p w14:paraId="3014E68D" w14:textId="1D7DBDBA" w:rsidR="00C2774E" w:rsidRDefault="00C2774E" w:rsidP="00C3585B">
            <w:pPr>
              <w:pStyle w:val="a4"/>
              <w:widowControl w:val="0"/>
              <w:tabs>
                <w:tab w:val="left" w:pos="746"/>
              </w:tabs>
              <w:autoSpaceDE w:val="0"/>
              <w:autoSpaceDN w:val="0"/>
              <w:adjustRightInd w:val="0"/>
              <w:spacing w:line="240" w:lineRule="atLeast"/>
              <w:ind w:left="360" w:right="87"/>
              <w:jc w:val="both"/>
              <w:rPr>
                <w:rFonts w:ascii="Times New Roman" w:hAnsi="Times New Roman" w:cs="Times New Roman"/>
                <w:sz w:val="20"/>
                <w:szCs w:val="20"/>
              </w:rPr>
            </w:pPr>
          </w:p>
          <w:p w14:paraId="478177C6" w14:textId="77777777" w:rsidR="00C2774E" w:rsidRPr="000E02D9" w:rsidRDefault="00C2774E" w:rsidP="00C2774E">
            <w:pPr>
              <w:widowControl w:val="0"/>
              <w:tabs>
                <w:tab w:val="left" w:pos="108"/>
                <w:tab w:val="left" w:pos="426"/>
                <w:tab w:val="left" w:pos="870"/>
              </w:tabs>
              <w:autoSpaceDE w:val="0"/>
              <w:autoSpaceDN w:val="0"/>
              <w:adjustRightInd w:val="0"/>
              <w:spacing w:line="240" w:lineRule="atLeast"/>
              <w:ind w:right="87"/>
              <w:jc w:val="both"/>
              <w:rPr>
                <w:rFonts w:ascii="Times New Roman" w:hAnsi="Times New Roman" w:cs="Times New Roman"/>
                <w:sz w:val="20"/>
                <w:szCs w:val="20"/>
              </w:rPr>
            </w:pPr>
          </w:p>
          <w:p w14:paraId="3830C3DF" w14:textId="77777777" w:rsidR="00AE04DD" w:rsidRPr="000E02D9" w:rsidRDefault="00AE04DD" w:rsidP="000E4FC8">
            <w:pPr>
              <w:widowControl w:val="0"/>
              <w:autoSpaceDE w:val="0"/>
              <w:autoSpaceDN w:val="0"/>
              <w:adjustRightInd w:val="0"/>
              <w:spacing w:line="240" w:lineRule="atLeast"/>
              <w:ind w:left="224" w:right="87"/>
              <w:jc w:val="both"/>
              <w:rPr>
                <w:rFonts w:ascii="Times New Roman" w:hAnsi="Times New Roman" w:cs="Times New Roman"/>
                <w:sz w:val="20"/>
                <w:szCs w:val="20"/>
              </w:rPr>
            </w:pPr>
          </w:p>
          <w:p w14:paraId="5482C849" w14:textId="77777777" w:rsidR="00AB7871" w:rsidRPr="000E02D9" w:rsidRDefault="00AE04DD" w:rsidP="00AB7871">
            <w:pPr>
              <w:pStyle w:val="a4"/>
              <w:widowControl w:val="0"/>
              <w:numPr>
                <w:ilvl w:val="0"/>
                <w:numId w:val="25"/>
              </w:numPr>
              <w:tabs>
                <w:tab w:val="left" w:pos="746"/>
              </w:tabs>
              <w:autoSpaceDE w:val="0"/>
              <w:autoSpaceDN w:val="0"/>
              <w:adjustRightInd w:val="0"/>
              <w:spacing w:line="240" w:lineRule="atLeast"/>
              <w:ind w:right="87"/>
              <w:jc w:val="both"/>
              <w:rPr>
                <w:rFonts w:ascii="Times New Roman" w:hAnsi="Times New Roman" w:cs="Times New Roman"/>
                <w:b/>
                <w:bCs/>
                <w:sz w:val="20"/>
                <w:szCs w:val="20"/>
              </w:rPr>
            </w:pPr>
            <w:r w:rsidRPr="00E55FB6">
              <w:rPr>
                <w:rFonts w:ascii="Times New Roman" w:hAnsi="Times New Roman" w:cs="Times New Roman"/>
                <w:sz w:val="20"/>
                <w:szCs w:val="20"/>
              </w:rPr>
              <w:t xml:space="preserve">. </w:t>
            </w:r>
            <w:r w:rsidR="00AB7871" w:rsidRPr="000E02D9">
              <w:rPr>
                <w:rFonts w:ascii="Times New Roman" w:hAnsi="Times New Roman" w:cs="Times New Roman"/>
                <w:b/>
                <w:bCs/>
                <w:sz w:val="20"/>
                <w:szCs w:val="20"/>
              </w:rPr>
              <w:t>ГАРАНТИЙНОЕ ОБСЛУЖИВАНИЕ</w:t>
            </w:r>
          </w:p>
          <w:p w14:paraId="7B97095C" w14:textId="77777777" w:rsidR="00AB7871" w:rsidRPr="00E55FB6" w:rsidRDefault="00AB7871" w:rsidP="00AB7871">
            <w:pPr>
              <w:pStyle w:val="a4"/>
              <w:widowControl w:val="0"/>
              <w:numPr>
                <w:ilvl w:val="1"/>
                <w:numId w:val="25"/>
              </w:numPr>
              <w:tabs>
                <w:tab w:val="left" w:pos="746"/>
              </w:tabs>
              <w:autoSpaceDE w:val="0"/>
              <w:autoSpaceDN w:val="0"/>
              <w:adjustRightInd w:val="0"/>
              <w:spacing w:line="240" w:lineRule="atLeast"/>
              <w:ind w:right="87"/>
              <w:jc w:val="both"/>
              <w:rPr>
                <w:rFonts w:ascii="Times New Roman" w:hAnsi="Times New Roman" w:cs="Times New Roman"/>
                <w:b/>
                <w:bCs/>
                <w:sz w:val="20"/>
                <w:szCs w:val="20"/>
              </w:rPr>
            </w:pPr>
            <w:r w:rsidRPr="000E02D9">
              <w:rPr>
                <w:rFonts w:ascii="Times New Roman" w:hAnsi="Times New Roman" w:cs="Times New Roman"/>
                <w:sz w:val="20"/>
                <w:szCs w:val="20"/>
              </w:rPr>
              <w:t xml:space="preserve">Срок и условия гарантии на Абонентское </w:t>
            </w:r>
          </w:p>
          <w:p w14:paraId="6C4EF885" w14:textId="77777777" w:rsidR="00AB7871" w:rsidRPr="00E55FB6" w:rsidRDefault="00AB7871" w:rsidP="00AB7871">
            <w:pPr>
              <w:widowControl w:val="0"/>
              <w:tabs>
                <w:tab w:val="left" w:pos="746"/>
              </w:tabs>
              <w:autoSpaceDE w:val="0"/>
              <w:autoSpaceDN w:val="0"/>
              <w:adjustRightInd w:val="0"/>
              <w:spacing w:line="240" w:lineRule="atLeast"/>
              <w:ind w:right="87"/>
              <w:jc w:val="both"/>
              <w:rPr>
                <w:rFonts w:ascii="Times New Roman" w:hAnsi="Times New Roman" w:cs="Times New Roman"/>
                <w:b/>
                <w:bCs/>
                <w:sz w:val="20"/>
                <w:szCs w:val="20"/>
              </w:rPr>
            </w:pPr>
            <w:r w:rsidRPr="00E55FB6">
              <w:rPr>
                <w:rFonts w:ascii="Times New Roman" w:hAnsi="Times New Roman" w:cs="Times New Roman"/>
                <w:sz w:val="20"/>
                <w:szCs w:val="20"/>
              </w:rPr>
              <w:t>устройство устанавливаются производителем и указываются в гарантийном талоне.</w:t>
            </w:r>
          </w:p>
          <w:p w14:paraId="2CA0E7F3" w14:textId="77777777" w:rsidR="00AB7871" w:rsidRDefault="00AB7871" w:rsidP="00AB7871">
            <w:pPr>
              <w:pStyle w:val="a4"/>
              <w:widowControl w:val="0"/>
              <w:numPr>
                <w:ilvl w:val="1"/>
                <w:numId w:val="25"/>
              </w:numPr>
              <w:tabs>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Абонент самостоятельно обращается в </w:t>
            </w:r>
          </w:p>
          <w:p w14:paraId="33EF22D4" w14:textId="77777777" w:rsidR="00AB7871" w:rsidRPr="00E55FB6" w:rsidRDefault="00AB7871" w:rsidP="00AB7871">
            <w:pPr>
              <w:widowControl w:val="0"/>
              <w:tabs>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авторизированные и рекомендуемые Оператором сервисные центры для гарантийного обслуживания Абонентского устройства.</w:t>
            </w:r>
          </w:p>
          <w:p w14:paraId="7817F8C7" w14:textId="77777777" w:rsidR="00AB7871" w:rsidRDefault="00AB7871" w:rsidP="00AB7871">
            <w:pPr>
              <w:pStyle w:val="a4"/>
              <w:widowControl w:val="0"/>
              <w:numPr>
                <w:ilvl w:val="1"/>
                <w:numId w:val="25"/>
              </w:numPr>
              <w:tabs>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В случае обнаружения заводского брака </w:t>
            </w:r>
          </w:p>
          <w:p w14:paraId="4AAFDB5C" w14:textId="77777777" w:rsidR="00AB7871" w:rsidRPr="00E55FB6" w:rsidRDefault="00AB7871" w:rsidP="00AB7871">
            <w:pPr>
              <w:widowControl w:val="0"/>
              <w:tabs>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 xml:space="preserve">Абонентского устройства в период гарантийного срока, Абонент вправе обратиться к Оператору для возврата либо обмена Абонентского устройства при предоставлении вместе с Абонентским устройством следующих документов: </w:t>
            </w:r>
          </w:p>
          <w:p w14:paraId="577F3602" w14:textId="77777777" w:rsidR="00AB7871" w:rsidRPr="00E55FB6" w:rsidRDefault="00AB7871" w:rsidP="00AB7871">
            <w:pPr>
              <w:widowControl w:val="0"/>
              <w:autoSpaceDE w:val="0"/>
              <w:autoSpaceDN w:val="0"/>
              <w:adjustRightInd w:val="0"/>
              <w:spacing w:line="240" w:lineRule="atLeast"/>
              <w:ind w:right="87"/>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E55FB6">
              <w:rPr>
                <w:rFonts w:ascii="Times New Roman" w:hAnsi="Times New Roman" w:cs="Times New Roman"/>
                <w:sz w:val="20"/>
                <w:szCs w:val="20"/>
                <w:lang w:val="kk-KZ"/>
              </w:rPr>
              <w:t>Акт официального сервисного центра;</w:t>
            </w:r>
          </w:p>
          <w:p w14:paraId="4647BF8C" w14:textId="77777777" w:rsidR="00AB7871" w:rsidRPr="00E55FB6" w:rsidRDefault="00AB7871" w:rsidP="00AB7871">
            <w:pPr>
              <w:widowControl w:val="0"/>
              <w:autoSpaceDE w:val="0"/>
              <w:autoSpaceDN w:val="0"/>
              <w:adjustRightInd w:val="0"/>
              <w:spacing w:line="240" w:lineRule="atLeast"/>
              <w:ind w:right="87"/>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E55FB6">
              <w:rPr>
                <w:rFonts w:ascii="Times New Roman" w:hAnsi="Times New Roman" w:cs="Times New Roman"/>
                <w:sz w:val="20"/>
                <w:szCs w:val="20"/>
                <w:lang w:val="kk-KZ"/>
              </w:rPr>
              <w:t xml:space="preserve">Накладной на отпуск товаров на сторону; </w:t>
            </w:r>
          </w:p>
          <w:p w14:paraId="498C2903" w14:textId="77777777" w:rsidR="00AB7871" w:rsidRPr="00E55FB6" w:rsidRDefault="00AB7871" w:rsidP="00AB7871">
            <w:pPr>
              <w:widowControl w:val="0"/>
              <w:autoSpaceDE w:val="0"/>
              <w:autoSpaceDN w:val="0"/>
              <w:adjustRightInd w:val="0"/>
              <w:spacing w:line="240" w:lineRule="atLeast"/>
              <w:ind w:right="87"/>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E55FB6">
              <w:rPr>
                <w:rFonts w:ascii="Times New Roman" w:hAnsi="Times New Roman" w:cs="Times New Roman"/>
                <w:sz w:val="20"/>
                <w:szCs w:val="20"/>
                <w:lang w:val="kk-KZ"/>
              </w:rPr>
              <w:t xml:space="preserve">Акта приема-передачи Абонентского устройства (при наличии); </w:t>
            </w:r>
          </w:p>
          <w:p w14:paraId="210E390D" w14:textId="77777777" w:rsidR="00AB7871" w:rsidRPr="00E55FB6" w:rsidRDefault="00AB7871" w:rsidP="00AB7871">
            <w:pPr>
              <w:widowControl w:val="0"/>
              <w:autoSpaceDE w:val="0"/>
              <w:autoSpaceDN w:val="0"/>
              <w:adjustRightInd w:val="0"/>
              <w:spacing w:line="240" w:lineRule="atLeast"/>
              <w:ind w:right="87"/>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E55FB6">
              <w:rPr>
                <w:rFonts w:ascii="Times New Roman" w:hAnsi="Times New Roman" w:cs="Times New Roman"/>
                <w:sz w:val="20"/>
                <w:szCs w:val="20"/>
                <w:lang w:val="kk-KZ"/>
              </w:rPr>
              <w:t>Оригинала документа, удостоверяющего личность Абонента.</w:t>
            </w:r>
          </w:p>
          <w:p w14:paraId="2EFC0F1E" w14:textId="77777777" w:rsidR="00D3541F" w:rsidRPr="000E02D9" w:rsidRDefault="00D3541F" w:rsidP="00E13420">
            <w:pPr>
              <w:widowControl w:val="0"/>
              <w:tabs>
                <w:tab w:val="left" w:pos="746"/>
              </w:tabs>
              <w:autoSpaceDE w:val="0"/>
              <w:autoSpaceDN w:val="0"/>
              <w:adjustRightInd w:val="0"/>
              <w:spacing w:line="240" w:lineRule="atLeast"/>
              <w:ind w:right="87"/>
              <w:jc w:val="both"/>
              <w:rPr>
                <w:rFonts w:ascii="Times New Roman" w:hAnsi="Times New Roman" w:cs="Times New Roman"/>
                <w:sz w:val="20"/>
                <w:szCs w:val="20"/>
              </w:rPr>
            </w:pPr>
          </w:p>
          <w:p w14:paraId="11FCDD2F" w14:textId="77777777" w:rsidR="00AE04DD" w:rsidRPr="000E02D9" w:rsidRDefault="00AE04DD" w:rsidP="000E4FC8">
            <w:pPr>
              <w:widowControl w:val="0"/>
              <w:autoSpaceDE w:val="0"/>
              <w:autoSpaceDN w:val="0"/>
              <w:adjustRightInd w:val="0"/>
              <w:spacing w:line="240" w:lineRule="atLeast"/>
              <w:ind w:left="224" w:right="87"/>
              <w:jc w:val="both"/>
              <w:rPr>
                <w:rFonts w:ascii="Times New Roman" w:hAnsi="Times New Roman" w:cs="Times New Roman"/>
                <w:sz w:val="20"/>
                <w:szCs w:val="20"/>
              </w:rPr>
            </w:pPr>
          </w:p>
          <w:p w14:paraId="2775985B" w14:textId="77777777" w:rsidR="00AE04DD" w:rsidRPr="000E02D9" w:rsidRDefault="00AE04DD" w:rsidP="000E4FC8">
            <w:pPr>
              <w:widowControl w:val="0"/>
              <w:tabs>
                <w:tab w:val="left" w:pos="744"/>
              </w:tabs>
              <w:autoSpaceDE w:val="0"/>
              <w:autoSpaceDN w:val="0"/>
              <w:adjustRightInd w:val="0"/>
              <w:spacing w:line="240" w:lineRule="atLeast"/>
              <w:ind w:right="87"/>
              <w:jc w:val="both"/>
              <w:rPr>
                <w:rFonts w:ascii="Times New Roman" w:hAnsi="Times New Roman" w:cs="Times New Roman"/>
                <w:sz w:val="20"/>
                <w:szCs w:val="20"/>
                <w:lang w:val="kk-KZ"/>
              </w:rPr>
            </w:pPr>
          </w:p>
          <w:p w14:paraId="6562943A" w14:textId="77777777" w:rsidR="00AE04DD" w:rsidRPr="000E02D9" w:rsidRDefault="00AE04DD" w:rsidP="00C2774E">
            <w:pPr>
              <w:pStyle w:val="a4"/>
              <w:widowControl w:val="0"/>
              <w:numPr>
                <w:ilvl w:val="0"/>
                <w:numId w:val="25"/>
              </w:numPr>
              <w:tabs>
                <w:tab w:val="left" w:pos="746"/>
              </w:tabs>
              <w:autoSpaceDE w:val="0"/>
              <w:autoSpaceDN w:val="0"/>
              <w:adjustRightInd w:val="0"/>
              <w:spacing w:line="240" w:lineRule="atLeast"/>
              <w:ind w:right="87"/>
              <w:jc w:val="both"/>
              <w:rPr>
                <w:rFonts w:ascii="Times New Roman" w:hAnsi="Times New Roman" w:cs="Times New Roman"/>
                <w:b/>
                <w:sz w:val="20"/>
                <w:szCs w:val="20"/>
                <w:lang w:val="kk-KZ"/>
              </w:rPr>
            </w:pPr>
            <w:r w:rsidRPr="000E02D9">
              <w:rPr>
                <w:rFonts w:ascii="Times New Roman" w:hAnsi="Times New Roman" w:cs="Times New Roman"/>
                <w:b/>
                <w:sz w:val="20"/>
                <w:szCs w:val="20"/>
                <w:lang w:val="kk-KZ"/>
              </w:rPr>
              <w:t>ПОРЯДОК ПОДПИСАНИЯ СОГЛАШЕНИЯ</w:t>
            </w:r>
          </w:p>
          <w:p w14:paraId="202DCF3C" w14:textId="77777777" w:rsidR="00AC1C0A" w:rsidRPr="00E55FB6" w:rsidRDefault="00AE04DD" w:rsidP="00C2774E">
            <w:pPr>
              <w:pStyle w:val="a4"/>
              <w:widowControl w:val="0"/>
              <w:numPr>
                <w:ilvl w:val="1"/>
                <w:numId w:val="25"/>
              </w:numPr>
              <w:tabs>
                <w:tab w:val="left" w:pos="744"/>
              </w:tabs>
              <w:autoSpaceDE w:val="0"/>
              <w:autoSpaceDN w:val="0"/>
              <w:adjustRightInd w:val="0"/>
              <w:spacing w:line="240" w:lineRule="atLeast"/>
              <w:ind w:right="87"/>
              <w:jc w:val="both"/>
              <w:rPr>
                <w:rFonts w:ascii="Times New Roman" w:hAnsi="Times New Roman" w:cs="Times New Roman"/>
                <w:sz w:val="20"/>
                <w:szCs w:val="20"/>
                <w:lang w:val="kk-KZ"/>
              </w:rPr>
            </w:pPr>
            <w:r w:rsidRPr="000E02D9">
              <w:rPr>
                <w:rFonts w:ascii="Times New Roman" w:hAnsi="Times New Roman" w:cs="Times New Roman"/>
                <w:sz w:val="20"/>
                <w:szCs w:val="20"/>
              </w:rPr>
              <w:lastRenderedPageBreak/>
              <w:t xml:space="preserve">Абонент имеет право подписывать Заявление о </w:t>
            </w:r>
          </w:p>
          <w:p w14:paraId="11DD659E" w14:textId="35A6F8C0" w:rsidR="00AE04DD" w:rsidRPr="00E55FB6" w:rsidRDefault="00AE04DD" w:rsidP="00E55FB6">
            <w:pPr>
              <w:widowControl w:val="0"/>
              <w:tabs>
                <w:tab w:val="left" w:pos="744"/>
              </w:tabs>
              <w:autoSpaceDE w:val="0"/>
              <w:autoSpaceDN w:val="0"/>
              <w:adjustRightInd w:val="0"/>
              <w:spacing w:line="240" w:lineRule="atLeast"/>
              <w:ind w:right="87"/>
              <w:jc w:val="both"/>
              <w:rPr>
                <w:rFonts w:ascii="Times New Roman" w:hAnsi="Times New Roman" w:cs="Times New Roman"/>
                <w:sz w:val="20"/>
                <w:szCs w:val="20"/>
                <w:lang w:val="kk-KZ"/>
              </w:rPr>
            </w:pPr>
            <w:r w:rsidRPr="00E55FB6">
              <w:rPr>
                <w:rFonts w:ascii="Times New Roman" w:hAnsi="Times New Roman" w:cs="Times New Roman"/>
                <w:sz w:val="20"/>
                <w:szCs w:val="20"/>
              </w:rPr>
              <w:t xml:space="preserve">присоединении к </w:t>
            </w:r>
            <w:r w:rsidR="000974F2" w:rsidRPr="00E55FB6">
              <w:rPr>
                <w:rFonts w:ascii="Times New Roman" w:hAnsi="Times New Roman" w:cs="Times New Roman"/>
                <w:sz w:val="20"/>
                <w:szCs w:val="20"/>
              </w:rPr>
              <w:t xml:space="preserve">Рамочному </w:t>
            </w:r>
            <w:r w:rsidRPr="00E55FB6">
              <w:rPr>
                <w:rFonts w:ascii="Times New Roman" w:hAnsi="Times New Roman" w:cs="Times New Roman"/>
                <w:sz w:val="20"/>
                <w:szCs w:val="20"/>
              </w:rPr>
              <w:t xml:space="preserve">Соглашению </w:t>
            </w:r>
            <w:r w:rsidR="000974F2" w:rsidRPr="00E55FB6">
              <w:rPr>
                <w:rFonts w:ascii="Times New Roman" w:hAnsi="Times New Roman" w:cs="Times New Roman"/>
                <w:sz w:val="20"/>
                <w:szCs w:val="20"/>
              </w:rPr>
              <w:t>о предоставлении услуги</w:t>
            </w:r>
            <w:r w:rsidR="00EC6725" w:rsidRPr="00E55FB6">
              <w:rPr>
                <w:rFonts w:ascii="Times New Roman" w:hAnsi="Times New Roman" w:cs="Times New Roman"/>
                <w:sz w:val="20"/>
                <w:szCs w:val="20"/>
              </w:rPr>
              <w:t xml:space="preserve"> «Устройство от </w:t>
            </w:r>
            <w:r w:rsidR="00EC6725" w:rsidRPr="00E55FB6">
              <w:rPr>
                <w:rFonts w:ascii="Times New Roman" w:hAnsi="Times New Roman" w:cs="Times New Roman"/>
                <w:sz w:val="20"/>
                <w:szCs w:val="20"/>
                <w:lang w:val="en-US"/>
              </w:rPr>
              <w:t>Beeline</w:t>
            </w:r>
            <w:proofErr w:type="gramStart"/>
            <w:r w:rsidR="00EC6725" w:rsidRPr="00E55FB6">
              <w:rPr>
                <w:rFonts w:ascii="Times New Roman" w:hAnsi="Times New Roman" w:cs="Times New Roman"/>
                <w:sz w:val="20"/>
                <w:szCs w:val="20"/>
              </w:rPr>
              <w:t>»</w:t>
            </w:r>
            <w:r w:rsidRPr="00E55FB6">
              <w:rPr>
                <w:rFonts w:ascii="Times New Roman" w:hAnsi="Times New Roman" w:cs="Times New Roman"/>
                <w:sz w:val="20"/>
                <w:szCs w:val="20"/>
              </w:rPr>
              <w:t>,  Накладную</w:t>
            </w:r>
            <w:proofErr w:type="gramEnd"/>
            <w:r w:rsidRPr="00E55FB6">
              <w:rPr>
                <w:rFonts w:ascii="Times New Roman" w:hAnsi="Times New Roman" w:cs="Times New Roman"/>
                <w:sz w:val="20"/>
                <w:szCs w:val="20"/>
              </w:rPr>
              <w:t xml:space="preserve"> на отпуск товара и иные документы в рамках данного Соглашения с помощью облачной Электронной Цифровой Подписи (далее – ЭЦП). </w:t>
            </w:r>
          </w:p>
          <w:p w14:paraId="290722E3" w14:textId="77777777" w:rsidR="00AC1C0A" w:rsidRDefault="00AE04DD" w:rsidP="00C2774E">
            <w:pPr>
              <w:pStyle w:val="a4"/>
              <w:widowControl w:val="0"/>
              <w:numPr>
                <w:ilvl w:val="1"/>
                <w:numId w:val="25"/>
              </w:numPr>
              <w:tabs>
                <w:tab w:val="left" w:pos="744"/>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Подписанное посредством ЭЦП Соглашение </w:t>
            </w:r>
          </w:p>
          <w:p w14:paraId="75900B21" w14:textId="6D4C73E6" w:rsidR="00AE04DD" w:rsidRPr="00E55FB6" w:rsidRDefault="00AE04DD" w:rsidP="00E55FB6">
            <w:pPr>
              <w:widowControl w:val="0"/>
              <w:tabs>
                <w:tab w:val="left" w:pos="744"/>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доступно для скачивания в личном кабинете Абонента.</w:t>
            </w:r>
          </w:p>
          <w:p w14:paraId="4F33AA14" w14:textId="77777777" w:rsidR="00AC1C0A" w:rsidRDefault="00AE04DD" w:rsidP="00C2774E">
            <w:pPr>
              <w:pStyle w:val="a4"/>
              <w:widowControl w:val="0"/>
              <w:numPr>
                <w:ilvl w:val="1"/>
                <w:numId w:val="25"/>
              </w:numPr>
              <w:tabs>
                <w:tab w:val="left" w:pos="744"/>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Соглашение, подписанное с использованием ЭЦП </w:t>
            </w:r>
          </w:p>
          <w:p w14:paraId="3207DBB0" w14:textId="318ED2A4" w:rsidR="00AE04DD" w:rsidRPr="00E55FB6" w:rsidRDefault="00AE04DD" w:rsidP="00E55FB6">
            <w:pPr>
              <w:widowControl w:val="0"/>
              <w:tabs>
                <w:tab w:val="left" w:pos="744"/>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 xml:space="preserve">Абонента признается Сторонами заключенным надлежащим образом, действительным и имеющим обязательную юридическую силу. </w:t>
            </w:r>
          </w:p>
          <w:p w14:paraId="7CFAA246" w14:textId="77777777" w:rsidR="00AC1C0A" w:rsidRDefault="00AE04DD" w:rsidP="00C2774E">
            <w:pPr>
              <w:pStyle w:val="a4"/>
              <w:widowControl w:val="0"/>
              <w:numPr>
                <w:ilvl w:val="1"/>
                <w:numId w:val="25"/>
              </w:numPr>
              <w:tabs>
                <w:tab w:val="left" w:pos="744"/>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Стороны признают возможность </w:t>
            </w:r>
          </w:p>
          <w:p w14:paraId="7283BB96" w14:textId="439D19FC" w:rsidR="00AE04DD" w:rsidRPr="00E55FB6" w:rsidRDefault="00AE04DD" w:rsidP="00E55FB6">
            <w:pPr>
              <w:widowControl w:val="0"/>
              <w:tabs>
                <w:tab w:val="left" w:pos="744"/>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собственноручного подписания настоящего Соглашения,</w:t>
            </w:r>
            <w:r w:rsidR="000974F2" w:rsidRPr="00E55FB6">
              <w:rPr>
                <w:rFonts w:ascii="Times New Roman" w:hAnsi="Times New Roman" w:cs="Times New Roman"/>
                <w:sz w:val="20"/>
                <w:szCs w:val="20"/>
              </w:rPr>
              <w:t xml:space="preserve"> и иных документов в рамках настоящего Соглашения</w:t>
            </w:r>
            <w:r w:rsidRPr="00E55FB6">
              <w:rPr>
                <w:rFonts w:ascii="Times New Roman" w:hAnsi="Times New Roman" w:cs="Times New Roman"/>
                <w:sz w:val="20"/>
                <w:szCs w:val="20"/>
              </w:rPr>
              <w:t xml:space="preserve"> при отсутствии возражений Сторон. </w:t>
            </w:r>
          </w:p>
          <w:p w14:paraId="42C062BA" w14:textId="77777777" w:rsidR="00AE04DD" w:rsidRPr="000E02D9" w:rsidRDefault="00AE04DD" w:rsidP="000E4FC8">
            <w:pPr>
              <w:widowControl w:val="0"/>
              <w:autoSpaceDE w:val="0"/>
              <w:autoSpaceDN w:val="0"/>
              <w:adjustRightInd w:val="0"/>
              <w:spacing w:line="240" w:lineRule="atLeast"/>
              <w:ind w:left="224" w:right="87"/>
              <w:jc w:val="both"/>
              <w:rPr>
                <w:rFonts w:ascii="Times New Roman" w:hAnsi="Times New Roman" w:cs="Times New Roman"/>
                <w:b/>
                <w:bCs/>
                <w:sz w:val="20"/>
                <w:szCs w:val="20"/>
              </w:rPr>
            </w:pPr>
          </w:p>
          <w:p w14:paraId="675B9A1B" w14:textId="77777777" w:rsidR="00AE04DD" w:rsidRPr="000E02D9" w:rsidRDefault="00AE04DD" w:rsidP="00C2774E">
            <w:pPr>
              <w:pStyle w:val="a4"/>
              <w:widowControl w:val="0"/>
              <w:numPr>
                <w:ilvl w:val="0"/>
                <w:numId w:val="25"/>
              </w:numPr>
              <w:tabs>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b/>
                <w:bCs/>
                <w:sz w:val="20"/>
                <w:szCs w:val="20"/>
              </w:rPr>
              <w:t>ЗАКЛЮЧИТЕЛЬНЫЕ ПОЛОЖЕНИЯ</w:t>
            </w:r>
          </w:p>
          <w:p w14:paraId="48E2055F" w14:textId="77777777" w:rsidR="00AC1C0A" w:rsidRDefault="00AE04DD" w:rsidP="00C2774E">
            <w:pPr>
              <w:pStyle w:val="a4"/>
              <w:widowControl w:val="0"/>
              <w:numPr>
                <w:ilvl w:val="1"/>
                <w:numId w:val="25"/>
              </w:numPr>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Оператор не несет ответственности по своим </w:t>
            </w:r>
          </w:p>
          <w:p w14:paraId="4033E73C" w14:textId="276E2DDB" w:rsidR="00AE04DD" w:rsidRPr="00E55FB6" w:rsidRDefault="00AE04DD" w:rsidP="00E55FB6">
            <w:pPr>
              <w:widowControl w:val="0"/>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обязательствам по настоящему Соглашению в случае несоблюдения Абонентом условий настоящего Соглашения и/или Договора.</w:t>
            </w:r>
          </w:p>
          <w:p w14:paraId="6CA1CBC5" w14:textId="77777777" w:rsidR="00AC1C0A" w:rsidRDefault="00AE04DD" w:rsidP="00C2774E">
            <w:pPr>
              <w:pStyle w:val="a4"/>
              <w:widowControl w:val="0"/>
              <w:numPr>
                <w:ilvl w:val="1"/>
                <w:numId w:val="25"/>
              </w:numPr>
              <w:tabs>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Права (требования) по настоящему Соглашению </w:t>
            </w:r>
          </w:p>
          <w:p w14:paraId="223AB214" w14:textId="3E841837" w:rsidR="00AE04DD" w:rsidRPr="00E55FB6" w:rsidRDefault="00AE04DD" w:rsidP="00E55FB6">
            <w:pPr>
              <w:widowControl w:val="0"/>
              <w:tabs>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 xml:space="preserve">могут быть переданы Оператором третьему лицу без согласия Абонента. Настоящим Абонент даёт согласие на передачу, в том числе трансграничную передачу, третьим лицам информации относительно Абонента, сведений об объемах и стоимости полученных Абонентом услуг связи, суммы Задолженности и иную необходимую для такой уступки информацию. </w:t>
            </w:r>
          </w:p>
          <w:p w14:paraId="6EA22E30" w14:textId="77777777" w:rsidR="00AC1C0A" w:rsidRDefault="00AE04DD" w:rsidP="00C2774E">
            <w:pPr>
              <w:pStyle w:val="a4"/>
              <w:widowControl w:val="0"/>
              <w:numPr>
                <w:ilvl w:val="1"/>
                <w:numId w:val="25"/>
              </w:numPr>
              <w:tabs>
                <w:tab w:val="left" w:pos="744"/>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Настоящее Соглашение вступает в силу с момента </w:t>
            </w:r>
          </w:p>
          <w:p w14:paraId="40CE7578" w14:textId="3866157F" w:rsidR="00AE04DD" w:rsidRPr="00E55FB6" w:rsidRDefault="00AE04DD" w:rsidP="00E55FB6">
            <w:pPr>
              <w:widowControl w:val="0"/>
              <w:tabs>
                <w:tab w:val="left" w:pos="744"/>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передачи Абоненту Абонентского устройства на основании Накладной на отпуск товаров</w:t>
            </w:r>
            <w:r w:rsidR="000254F1">
              <w:rPr>
                <w:rFonts w:ascii="Times New Roman" w:hAnsi="Times New Roman" w:cs="Times New Roman"/>
                <w:sz w:val="20"/>
                <w:szCs w:val="20"/>
              </w:rPr>
              <w:t xml:space="preserve"> или Акта приема передачи</w:t>
            </w:r>
            <w:r w:rsidRPr="00E55FB6">
              <w:rPr>
                <w:rFonts w:ascii="Times New Roman" w:hAnsi="Times New Roman" w:cs="Times New Roman"/>
                <w:sz w:val="20"/>
                <w:szCs w:val="20"/>
              </w:rPr>
              <w:t xml:space="preserve"> </w:t>
            </w:r>
            <w:proofErr w:type="gramStart"/>
            <w:r w:rsidRPr="00E55FB6">
              <w:rPr>
                <w:rFonts w:ascii="Times New Roman" w:hAnsi="Times New Roman" w:cs="Times New Roman"/>
                <w:sz w:val="20"/>
                <w:szCs w:val="20"/>
              </w:rPr>
              <w:t>и  подтверждения</w:t>
            </w:r>
            <w:proofErr w:type="gramEnd"/>
            <w:r w:rsidRPr="00E55FB6">
              <w:rPr>
                <w:rFonts w:ascii="Times New Roman" w:hAnsi="Times New Roman" w:cs="Times New Roman"/>
                <w:sz w:val="20"/>
                <w:szCs w:val="20"/>
              </w:rPr>
              <w:t xml:space="preserve"> Абонентом ОТ</w:t>
            </w:r>
            <w:r w:rsidR="00FC7D82">
              <w:rPr>
                <w:rFonts w:ascii="Times New Roman" w:hAnsi="Times New Roman" w:cs="Times New Roman"/>
                <w:sz w:val="20"/>
                <w:szCs w:val="20"/>
              </w:rPr>
              <w:t>Р</w:t>
            </w:r>
            <w:r w:rsidRPr="00E55FB6">
              <w:rPr>
                <w:rFonts w:ascii="Times New Roman" w:hAnsi="Times New Roman" w:cs="Times New Roman"/>
                <w:sz w:val="20"/>
                <w:szCs w:val="20"/>
              </w:rPr>
              <w:t xml:space="preserve"> кодом, отправленного на Абонентский номер  или подписания Акта приема-передачи, и действует до истечения Контрактного периода, а в части денежных обязательств – до полного их исполнения. Прекращение (расторжение) Договора по любым основаниям влечет за собой прекращение действия настоящего Соглашения с установленными для такого прекращения последствиями.</w:t>
            </w:r>
          </w:p>
          <w:p w14:paraId="419ED4E2" w14:textId="77777777" w:rsidR="0096244C" w:rsidRPr="000E02D9" w:rsidRDefault="0096244C" w:rsidP="00E55FB6">
            <w:pPr>
              <w:pStyle w:val="a4"/>
              <w:widowControl w:val="0"/>
              <w:tabs>
                <w:tab w:val="left" w:pos="744"/>
              </w:tabs>
              <w:autoSpaceDE w:val="0"/>
              <w:autoSpaceDN w:val="0"/>
              <w:adjustRightInd w:val="0"/>
              <w:spacing w:line="240" w:lineRule="atLeast"/>
              <w:ind w:left="33" w:right="87"/>
              <w:jc w:val="both"/>
              <w:rPr>
                <w:rFonts w:ascii="Times New Roman" w:hAnsi="Times New Roman" w:cs="Times New Roman"/>
                <w:sz w:val="20"/>
                <w:szCs w:val="20"/>
              </w:rPr>
            </w:pPr>
          </w:p>
          <w:p w14:paraId="4BE2149E" w14:textId="77777777" w:rsidR="00AC1C0A" w:rsidRDefault="00AE04DD" w:rsidP="00C2774E">
            <w:pPr>
              <w:pStyle w:val="a4"/>
              <w:widowControl w:val="0"/>
              <w:numPr>
                <w:ilvl w:val="1"/>
                <w:numId w:val="25"/>
              </w:numPr>
              <w:tabs>
                <w:tab w:val="left" w:pos="744"/>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Настоящее Соглашение признается не </w:t>
            </w:r>
          </w:p>
          <w:p w14:paraId="4B7D4C04" w14:textId="3F538201" w:rsidR="00AE04DD" w:rsidRPr="00E55FB6" w:rsidRDefault="00AE04DD" w:rsidP="00E55FB6">
            <w:pPr>
              <w:widowControl w:val="0"/>
              <w:tabs>
                <w:tab w:val="left" w:pos="744"/>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вступившим в силу со всеми вытекающими последствиями в случае, если Стороны не подписали Накладную на отпуск товаров и Абонент не подтвердил ОТ</w:t>
            </w:r>
            <w:r w:rsidR="00FC7D82">
              <w:rPr>
                <w:rFonts w:ascii="Times New Roman" w:hAnsi="Times New Roman" w:cs="Times New Roman"/>
                <w:sz w:val="20"/>
                <w:szCs w:val="20"/>
              </w:rPr>
              <w:t>Р</w:t>
            </w:r>
            <w:r w:rsidRPr="00E55FB6">
              <w:rPr>
                <w:rFonts w:ascii="Times New Roman" w:hAnsi="Times New Roman" w:cs="Times New Roman"/>
                <w:sz w:val="20"/>
                <w:szCs w:val="20"/>
              </w:rPr>
              <w:t xml:space="preserve"> код, отправленный на Абонентский номер или Стороны, не подписали Акт приема-передачи в течение 30 (тридцать) дней с момента заключения настоящего Соглашения.</w:t>
            </w:r>
          </w:p>
          <w:p w14:paraId="6C368C97" w14:textId="77777777" w:rsidR="00AC1C0A" w:rsidRDefault="00AE04DD" w:rsidP="00C2774E">
            <w:pPr>
              <w:pStyle w:val="a4"/>
              <w:widowControl w:val="0"/>
              <w:numPr>
                <w:ilvl w:val="1"/>
                <w:numId w:val="25"/>
              </w:numPr>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Досрочное расторжение Соглашения по </w:t>
            </w:r>
          </w:p>
          <w:p w14:paraId="20DA23F9" w14:textId="56C8B0E1" w:rsidR="00AE04DD" w:rsidRPr="00E55FB6" w:rsidRDefault="00AE04DD" w:rsidP="00E55FB6">
            <w:pPr>
              <w:widowControl w:val="0"/>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 xml:space="preserve">инициативе одной из Сторон допускается в случаях, прямо предусмотренных Соглашением. Досрочное расторжение Соглашения Абонентом допускается при условии предварительного письменного уведомления в адрес Оператора и исполнения Абонентом всех денежных обязательств по Соглашению. </w:t>
            </w:r>
          </w:p>
          <w:p w14:paraId="6CCC16C9" w14:textId="77777777" w:rsidR="00AC1C0A" w:rsidRDefault="00AE04DD" w:rsidP="00C2774E">
            <w:pPr>
              <w:pStyle w:val="a4"/>
              <w:widowControl w:val="0"/>
              <w:numPr>
                <w:ilvl w:val="1"/>
                <w:numId w:val="25"/>
              </w:numPr>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По истечении Контрактного периода, указанного в </w:t>
            </w:r>
          </w:p>
          <w:p w14:paraId="6BA2DE39" w14:textId="7BDD1DC5" w:rsidR="00AE04DD" w:rsidRPr="00E55FB6" w:rsidRDefault="00AE04DD" w:rsidP="00E55FB6">
            <w:pPr>
              <w:widowControl w:val="0"/>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Условиях участия Абонента, а также в случае досрочного расторжения Соглашения обязательства Оператора по предоставлению Услуги прекращаются. При этом обслуживание Абонента с Абонентским номером будет продолжено Оператором на условиях базового тарифного плана, с возможностью его смены Абонентом.</w:t>
            </w:r>
          </w:p>
          <w:p w14:paraId="238F69FD" w14:textId="77777777" w:rsidR="00947A63" w:rsidRPr="000E02D9" w:rsidRDefault="00947A63" w:rsidP="00E55FB6">
            <w:pPr>
              <w:pStyle w:val="a4"/>
              <w:widowControl w:val="0"/>
              <w:tabs>
                <w:tab w:val="left" w:pos="642"/>
                <w:tab w:val="left" w:pos="746"/>
              </w:tabs>
              <w:autoSpaceDE w:val="0"/>
              <w:autoSpaceDN w:val="0"/>
              <w:adjustRightInd w:val="0"/>
              <w:spacing w:line="240" w:lineRule="atLeast"/>
              <w:ind w:left="33" w:right="87"/>
              <w:jc w:val="both"/>
              <w:rPr>
                <w:rFonts w:ascii="Times New Roman" w:hAnsi="Times New Roman" w:cs="Times New Roman"/>
                <w:sz w:val="20"/>
                <w:szCs w:val="20"/>
              </w:rPr>
            </w:pPr>
          </w:p>
          <w:p w14:paraId="537CEFCB" w14:textId="77777777" w:rsidR="00AC1C0A" w:rsidRDefault="00AE04DD" w:rsidP="00C2774E">
            <w:pPr>
              <w:pStyle w:val="a4"/>
              <w:widowControl w:val="0"/>
              <w:numPr>
                <w:ilvl w:val="1"/>
                <w:numId w:val="25"/>
              </w:numPr>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lastRenderedPageBreak/>
              <w:t xml:space="preserve">Во всех вопросах, неурегулированных настоящим </w:t>
            </w:r>
          </w:p>
          <w:p w14:paraId="62341795" w14:textId="4C7F8778" w:rsidR="00AE04DD" w:rsidRPr="00E55FB6" w:rsidRDefault="00AE04DD" w:rsidP="00E55FB6">
            <w:pPr>
              <w:widowControl w:val="0"/>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Соглашением, Стороны будут руководствоваться Договором и законодательством Республики Казахстан.</w:t>
            </w:r>
          </w:p>
          <w:p w14:paraId="4BD548D5" w14:textId="77777777" w:rsidR="00AC1C0A" w:rsidRDefault="00AE04DD" w:rsidP="00C2774E">
            <w:pPr>
              <w:pStyle w:val="a4"/>
              <w:widowControl w:val="0"/>
              <w:numPr>
                <w:ilvl w:val="1"/>
                <w:numId w:val="25"/>
              </w:numPr>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Оператор вправе в одностороннем порядке изменять </w:t>
            </w:r>
          </w:p>
          <w:p w14:paraId="0379981C" w14:textId="6EF86F5E" w:rsidR="00AE04DD" w:rsidRPr="00E55FB6" w:rsidRDefault="00AE04DD" w:rsidP="00E55FB6">
            <w:pPr>
              <w:widowControl w:val="0"/>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 xml:space="preserve">условия предоставления Услуги, гарантийного обслуживания Абонентского устройства или иные условия обслуживания Абонента, уведомив об этом Абонента. </w:t>
            </w:r>
          </w:p>
          <w:p w14:paraId="24A4EA3B" w14:textId="77777777" w:rsidR="00947A63" w:rsidRPr="000E02D9" w:rsidRDefault="00947A63" w:rsidP="00E55FB6">
            <w:pPr>
              <w:pStyle w:val="a4"/>
              <w:widowControl w:val="0"/>
              <w:tabs>
                <w:tab w:val="left" w:pos="642"/>
                <w:tab w:val="left" w:pos="746"/>
              </w:tabs>
              <w:autoSpaceDE w:val="0"/>
              <w:autoSpaceDN w:val="0"/>
              <w:adjustRightInd w:val="0"/>
              <w:spacing w:line="240" w:lineRule="atLeast"/>
              <w:ind w:left="33" w:right="87"/>
              <w:jc w:val="both"/>
              <w:rPr>
                <w:rFonts w:ascii="Times New Roman" w:hAnsi="Times New Roman" w:cs="Times New Roman"/>
                <w:sz w:val="20"/>
                <w:szCs w:val="20"/>
              </w:rPr>
            </w:pPr>
          </w:p>
          <w:p w14:paraId="1C05E2F9" w14:textId="77777777" w:rsidR="00AC1C0A" w:rsidRDefault="00AE04DD" w:rsidP="00C2774E">
            <w:pPr>
              <w:pStyle w:val="a4"/>
              <w:widowControl w:val="0"/>
              <w:numPr>
                <w:ilvl w:val="1"/>
                <w:numId w:val="25"/>
              </w:numPr>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Оператор вправе внести изменения и дополнения в </w:t>
            </w:r>
          </w:p>
          <w:p w14:paraId="6ACD09A4" w14:textId="0C43B1BA" w:rsidR="00AE04DD" w:rsidRPr="00E55FB6" w:rsidRDefault="00AE04DD" w:rsidP="00E55FB6">
            <w:pPr>
              <w:widowControl w:val="0"/>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настоящее Соглашение в одностороннем порядке опубликовав соответствующую информацию на веб-сайте Оператора (</w:t>
            </w:r>
            <w:hyperlink r:id="rId7" w:history="1">
              <w:r w:rsidRPr="00E55FB6">
                <w:rPr>
                  <w:rFonts w:ascii="Times New Roman" w:hAnsi="Times New Roman" w:cs="Times New Roman"/>
                  <w:sz w:val="20"/>
                  <w:szCs w:val="20"/>
                </w:rPr>
                <w:t>https://www.beeline.kz/</w:t>
              </w:r>
            </w:hyperlink>
            <w:r w:rsidRPr="00E55FB6">
              <w:rPr>
                <w:rFonts w:ascii="Times New Roman" w:hAnsi="Times New Roman" w:cs="Times New Roman"/>
                <w:sz w:val="20"/>
                <w:szCs w:val="20"/>
              </w:rPr>
              <w:t>) или путем отправки SMS-сообщения, или иным способом, по усмотрению Оператора за 3 (три) календарных дня до вступления таких изменений и дополнений в силу. Продолжение пользования Услугой подтверждает согласие Абонента с изменениями и дополнениями и полное и безоговорочное принятие изменений и дополнений в условия настоящего Соглашения.</w:t>
            </w:r>
          </w:p>
          <w:p w14:paraId="57F29A64" w14:textId="77777777" w:rsidR="00AC1C0A" w:rsidRDefault="00AE04DD" w:rsidP="00C2774E">
            <w:pPr>
              <w:pStyle w:val="a4"/>
              <w:widowControl w:val="0"/>
              <w:numPr>
                <w:ilvl w:val="1"/>
                <w:numId w:val="25"/>
              </w:numPr>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Уведомления Оператором Абонента </w:t>
            </w:r>
          </w:p>
          <w:p w14:paraId="56F7BD81" w14:textId="64D4EF70" w:rsidR="00AE04DD" w:rsidRPr="00E55FB6" w:rsidRDefault="00AE04DD" w:rsidP="00E55FB6">
            <w:pPr>
              <w:widowControl w:val="0"/>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производятся путем отправки SMS-сообщения, размещением информации на веб-сайте Оператора (https://www.beeline.kz/) или иным способом, по усмотрению Оператора.</w:t>
            </w:r>
          </w:p>
          <w:p w14:paraId="0B2B48F3" w14:textId="77777777" w:rsidR="00AC1C0A" w:rsidRDefault="00AE04DD" w:rsidP="00C2774E">
            <w:pPr>
              <w:pStyle w:val="a4"/>
              <w:widowControl w:val="0"/>
              <w:numPr>
                <w:ilvl w:val="1"/>
                <w:numId w:val="25"/>
              </w:numPr>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Уведомления Абонентом Оператора </w:t>
            </w:r>
          </w:p>
          <w:p w14:paraId="792DF179" w14:textId="7102956C" w:rsidR="00AE04DD" w:rsidRPr="00E55FB6" w:rsidRDefault="00AE04DD" w:rsidP="00E55FB6">
            <w:pPr>
              <w:widowControl w:val="0"/>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производятся путем подачи письменного заявления по месту нахождения Оператора или его филиала, или иным способом, установленным Оператором.</w:t>
            </w:r>
          </w:p>
          <w:p w14:paraId="73458A6F" w14:textId="77777777" w:rsidR="00AC1C0A" w:rsidRDefault="00AE04DD" w:rsidP="00C2774E">
            <w:pPr>
              <w:pStyle w:val="a4"/>
              <w:widowControl w:val="0"/>
              <w:numPr>
                <w:ilvl w:val="1"/>
                <w:numId w:val="25"/>
              </w:numPr>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Любые споры, возникающие при </w:t>
            </w:r>
          </w:p>
          <w:p w14:paraId="7295B992" w14:textId="32E416A5" w:rsidR="00AE04DD" w:rsidRPr="00E55FB6" w:rsidRDefault="00AE04DD" w:rsidP="00E55FB6">
            <w:pPr>
              <w:widowControl w:val="0"/>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оказании/получении Услуг, Стороны будут пытаться решить путем переговоров, в случае не достижения Сторонами взаимного согласия, спор будет решаться в Бостандыкском районном суде города Алматы в порядке, предусмотренном законодательством Республики Казахстан.</w:t>
            </w:r>
          </w:p>
          <w:p w14:paraId="76A1A858" w14:textId="77777777" w:rsidR="00AC1C0A" w:rsidRDefault="00AE04DD" w:rsidP="00C2774E">
            <w:pPr>
              <w:pStyle w:val="a4"/>
              <w:widowControl w:val="0"/>
              <w:numPr>
                <w:ilvl w:val="1"/>
                <w:numId w:val="25"/>
              </w:numPr>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 xml:space="preserve">В случае ненадлежащего исполнения </w:t>
            </w:r>
          </w:p>
          <w:p w14:paraId="74FD17BD" w14:textId="730735A3" w:rsidR="00AE04DD" w:rsidRPr="00E55FB6" w:rsidRDefault="00AE04DD" w:rsidP="00E55FB6">
            <w:pPr>
              <w:widowControl w:val="0"/>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sidRPr="00E55FB6">
              <w:rPr>
                <w:rFonts w:ascii="Times New Roman" w:hAnsi="Times New Roman" w:cs="Times New Roman"/>
                <w:sz w:val="20"/>
                <w:szCs w:val="20"/>
              </w:rPr>
              <w:t>Абонентом обязательств, срок оплаты по которым наступил, включая наступление Факта просрочки, Оператор вправе в бесспорном порядке обратиться к нотариусу за совершением исполнительной надписи. Исполнительная надпись нотариуса может быть совершена по выбору Оператора, на основании заявления Оператора:</w:t>
            </w:r>
          </w:p>
          <w:p w14:paraId="6FD3E4B3" w14:textId="4F6702AC" w:rsidR="00516CF1" w:rsidRPr="00E13420" w:rsidRDefault="00E55FB6" w:rsidP="00E13420">
            <w:pPr>
              <w:widowControl w:val="0"/>
              <w:tabs>
                <w:tab w:val="left" w:pos="393"/>
              </w:tabs>
              <w:autoSpaceDE w:val="0"/>
              <w:autoSpaceDN w:val="0"/>
              <w:adjustRightInd w:val="0"/>
              <w:spacing w:line="240" w:lineRule="atLeast"/>
              <w:ind w:right="87"/>
              <w:jc w:val="both"/>
              <w:rPr>
                <w:rFonts w:ascii="Times New Roman" w:hAnsi="Times New Roman" w:cs="Times New Roman"/>
                <w:sz w:val="20"/>
                <w:szCs w:val="20"/>
                <w:lang w:val="kk-KZ"/>
              </w:rPr>
            </w:pPr>
            <w:r w:rsidRPr="00E13420">
              <w:rPr>
                <w:rFonts w:ascii="Times New Roman" w:hAnsi="Times New Roman" w:cs="Times New Roman"/>
                <w:sz w:val="20"/>
                <w:szCs w:val="20"/>
                <w:lang w:val="kk-KZ"/>
              </w:rPr>
              <w:t xml:space="preserve">- </w:t>
            </w:r>
            <w:r w:rsidR="00AE04DD" w:rsidRPr="00E13420">
              <w:rPr>
                <w:rFonts w:ascii="Times New Roman" w:hAnsi="Times New Roman" w:cs="Times New Roman"/>
                <w:sz w:val="20"/>
                <w:szCs w:val="20"/>
                <w:lang w:val="kk-KZ"/>
              </w:rPr>
              <w:t>по месту регистрации (юридический адрес Абонента);</w:t>
            </w:r>
          </w:p>
          <w:p w14:paraId="7B46302A" w14:textId="069AD672" w:rsidR="00516CF1" w:rsidRPr="00E13420" w:rsidRDefault="00E13420" w:rsidP="00E13420">
            <w:pPr>
              <w:widowControl w:val="0"/>
              <w:tabs>
                <w:tab w:val="left" w:pos="393"/>
              </w:tabs>
              <w:autoSpaceDE w:val="0"/>
              <w:autoSpaceDN w:val="0"/>
              <w:adjustRightInd w:val="0"/>
              <w:spacing w:line="240" w:lineRule="atLeast"/>
              <w:ind w:right="87"/>
              <w:jc w:val="both"/>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sidRPr="00E13420">
              <w:rPr>
                <w:rFonts w:ascii="Times New Roman" w:hAnsi="Times New Roman" w:cs="Times New Roman"/>
                <w:sz w:val="20"/>
                <w:szCs w:val="20"/>
                <w:lang w:val="kk-KZ"/>
              </w:rPr>
              <w:t>по месту жительства Абонента – (фактический адрес физического лица, указанный в договоре Абонентом на момент его заключения);-</w:t>
            </w:r>
          </w:p>
          <w:p w14:paraId="45D8A8A1" w14:textId="0C9F2F37" w:rsidR="00AE04DD" w:rsidRPr="00E55FB6" w:rsidRDefault="00E55FB6" w:rsidP="00E55FB6">
            <w:pPr>
              <w:widowControl w:val="0"/>
              <w:tabs>
                <w:tab w:val="left" w:pos="393"/>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lang w:val="kk-KZ"/>
              </w:rPr>
              <w:t xml:space="preserve">- </w:t>
            </w:r>
            <w:r w:rsidR="00AE04DD" w:rsidRPr="00E55FB6">
              <w:rPr>
                <w:rFonts w:ascii="Times New Roman" w:hAnsi="Times New Roman" w:cs="Times New Roman"/>
                <w:sz w:val="20"/>
                <w:szCs w:val="20"/>
                <w:lang w:val="kk-KZ"/>
              </w:rPr>
              <w:t>по адресу</w:t>
            </w:r>
            <w:r w:rsidR="00AE04DD" w:rsidRPr="00E55FB6">
              <w:rPr>
                <w:rFonts w:ascii="Times New Roman" w:hAnsi="Times New Roman" w:cs="Times New Roman"/>
                <w:sz w:val="20"/>
                <w:szCs w:val="20"/>
              </w:rPr>
              <w:t xml:space="preserve"> местонахождения любого нотариуса Республики Казахстан, независимо от места жительства, места нахождения или места регистрации Оператора и/или Абонента.</w:t>
            </w:r>
          </w:p>
          <w:p w14:paraId="4880499C" w14:textId="77777777" w:rsidR="00516CF1" w:rsidRPr="00E55FB6" w:rsidRDefault="00516CF1" w:rsidP="00E55FB6">
            <w:pPr>
              <w:widowControl w:val="0"/>
              <w:tabs>
                <w:tab w:val="left" w:pos="393"/>
              </w:tabs>
              <w:autoSpaceDE w:val="0"/>
              <w:autoSpaceDN w:val="0"/>
              <w:adjustRightInd w:val="0"/>
              <w:spacing w:line="240" w:lineRule="atLeast"/>
              <w:ind w:left="35" w:right="87"/>
              <w:jc w:val="both"/>
              <w:rPr>
                <w:rFonts w:ascii="Times New Roman" w:hAnsi="Times New Roman" w:cs="Times New Roman"/>
                <w:sz w:val="20"/>
                <w:szCs w:val="20"/>
                <w:lang w:val="kk-KZ"/>
              </w:rPr>
            </w:pPr>
          </w:p>
          <w:p w14:paraId="23C9F6F1" w14:textId="1668DF19" w:rsidR="00AE04DD" w:rsidRPr="00E55FB6" w:rsidRDefault="00E55FB6" w:rsidP="00E55FB6">
            <w:pPr>
              <w:widowControl w:val="0"/>
              <w:tabs>
                <w:tab w:val="left" w:pos="642"/>
                <w:tab w:val="left" w:pos="746"/>
              </w:tabs>
              <w:autoSpaceDE w:val="0"/>
              <w:autoSpaceDN w:val="0"/>
              <w:adjustRightInd w:val="0"/>
              <w:spacing w:line="240" w:lineRule="atLeast"/>
              <w:ind w:right="87"/>
              <w:jc w:val="both"/>
              <w:rPr>
                <w:rFonts w:ascii="Times New Roman" w:hAnsi="Times New Roman" w:cs="Times New Roman"/>
                <w:sz w:val="20"/>
                <w:szCs w:val="20"/>
              </w:rPr>
            </w:pPr>
            <w:r>
              <w:rPr>
                <w:rFonts w:ascii="Times New Roman" w:hAnsi="Times New Roman" w:cs="Times New Roman"/>
                <w:sz w:val="20"/>
                <w:szCs w:val="20"/>
              </w:rPr>
              <w:t xml:space="preserve">9.14. </w:t>
            </w:r>
            <w:r w:rsidR="00AE04DD" w:rsidRPr="00E55FB6">
              <w:rPr>
                <w:rFonts w:ascii="Times New Roman" w:hAnsi="Times New Roman" w:cs="Times New Roman"/>
                <w:sz w:val="20"/>
                <w:szCs w:val="20"/>
              </w:rPr>
              <w:t>Настоящее Соглашение составлено на казахском и русском языках. В случае разночтений, превалирующее значение имеет текст Соглашения на русском языке.</w:t>
            </w:r>
          </w:p>
          <w:p w14:paraId="161335D9" w14:textId="77777777" w:rsidR="00AE04DD" w:rsidRPr="000E02D9" w:rsidRDefault="00AE04DD" w:rsidP="000E4FC8">
            <w:pPr>
              <w:spacing w:line="240" w:lineRule="atLeast"/>
              <w:rPr>
                <w:rFonts w:ascii="Times New Roman" w:hAnsi="Times New Roman" w:cs="Times New Roman"/>
                <w:sz w:val="20"/>
                <w:szCs w:val="20"/>
              </w:rPr>
            </w:pPr>
          </w:p>
        </w:tc>
      </w:tr>
      <w:tr w:rsidR="00AE04DD" w:rsidRPr="000E02D9" w14:paraId="1274080C" w14:textId="77777777" w:rsidTr="000E4FC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61" w:type="dxa"/>
            <w:tcBorders>
              <w:top w:val="nil"/>
              <w:left w:val="nil"/>
              <w:bottom w:val="nil"/>
              <w:right w:val="nil"/>
            </w:tcBorders>
          </w:tcPr>
          <w:p w14:paraId="40DD486C" w14:textId="7FE02722" w:rsidR="00AE04DD" w:rsidRPr="00E55FB6" w:rsidRDefault="00AE04DD" w:rsidP="00E55FB6">
            <w:pPr>
              <w:pStyle w:val="a4"/>
              <w:widowControl w:val="0"/>
              <w:numPr>
                <w:ilvl w:val="0"/>
                <w:numId w:val="1"/>
              </w:numPr>
              <w:autoSpaceDE w:val="0"/>
              <w:autoSpaceDN w:val="0"/>
              <w:adjustRightInd w:val="0"/>
              <w:spacing w:line="240" w:lineRule="atLeast"/>
              <w:ind w:right="87"/>
              <w:jc w:val="both"/>
              <w:rPr>
                <w:rFonts w:ascii="Times New Roman" w:hAnsi="Times New Roman" w:cs="Times New Roman"/>
                <w:b/>
                <w:bCs/>
                <w:sz w:val="20"/>
                <w:szCs w:val="20"/>
              </w:rPr>
            </w:pPr>
            <w:r w:rsidRPr="00E55FB6">
              <w:rPr>
                <w:rFonts w:ascii="Times New Roman" w:hAnsi="Times New Roman" w:cs="Times New Roman"/>
                <w:b/>
                <w:bCs/>
                <w:sz w:val="20"/>
                <w:szCs w:val="20"/>
                <w:lang w:val="kk-KZ"/>
              </w:rPr>
              <w:lastRenderedPageBreak/>
              <w:t>Оператордың деректемелері</w:t>
            </w:r>
            <w:r w:rsidRPr="00E55FB6">
              <w:rPr>
                <w:rFonts w:ascii="Times New Roman" w:hAnsi="Times New Roman" w:cs="Times New Roman"/>
                <w:b/>
                <w:bCs/>
                <w:sz w:val="20"/>
                <w:szCs w:val="20"/>
              </w:rPr>
              <w:t>:</w:t>
            </w:r>
          </w:p>
          <w:p w14:paraId="04302131" w14:textId="77777777" w:rsidR="00AE04DD" w:rsidRPr="000E02D9" w:rsidRDefault="00AE04DD" w:rsidP="000E4FC8">
            <w:pPr>
              <w:widowControl w:val="0"/>
              <w:tabs>
                <w:tab w:val="left" w:pos="324"/>
              </w:tabs>
              <w:autoSpaceDE w:val="0"/>
              <w:autoSpaceDN w:val="0"/>
              <w:adjustRightInd w:val="0"/>
              <w:spacing w:line="240" w:lineRule="atLeast"/>
              <w:ind w:right="87"/>
              <w:jc w:val="both"/>
              <w:rPr>
                <w:rFonts w:ascii="Times New Roman" w:hAnsi="Times New Roman" w:cs="Times New Roman"/>
                <w:sz w:val="20"/>
                <w:szCs w:val="20"/>
                <w:lang w:val="kk-KZ"/>
              </w:rPr>
            </w:pPr>
            <w:r w:rsidRPr="000E02D9">
              <w:rPr>
                <w:rFonts w:ascii="Times New Roman" w:hAnsi="Times New Roman" w:cs="Times New Roman"/>
                <w:sz w:val="20"/>
                <w:szCs w:val="20"/>
              </w:rPr>
              <w:t>«КаР-Тел»</w:t>
            </w:r>
            <w:r w:rsidRPr="000E02D9">
              <w:rPr>
                <w:rFonts w:ascii="Times New Roman" w:hAnsi="Times New Roman" w:cs="Times New Roman"/>
                <w:sz w:val="20"/>
                <w:szCs w:val="20"/>
                <w:lang w:val="kk-KZ"/>
              </w:rPr>
              <w:t xml:space="preserve"> ЖШС</w:t>
            </w:r>
          </w:p>
          <w:p w14:paraId="457612FE" w14:textId="77777777" w:rsidR="00AE04DD" w:rsidRPr="000E02D9" w:rsidRDefault="00AE04DD" w:rsidP="000E4FC8">
            <w:pPr>
              <w:widowControl w:val="0"/>
              <w:tabs>
                <w:tab w:val="left" w:pos="324"/>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БСН 980540000397</w:t>
            </w:r>
          </w:p>
          <w:p w14:paraId="5DC36AF8" w14:textId="77777777" w:rsidR="00AE04DD" w:rsidRPr="000E02D9" w:rsidRDefault="00AE04DD" w:rsidP="000E4FC8">
            <w:pPr>
              <w:widowControl w:val="0"/>
              <w:tabs>
                <w:tab w:val="left" w:pos="324"/>
              </w:tabs>
              <w:autoSpaceDE w:val="0"/>
              <w:autoSpaceDN w:val="0"/>
              <w:adjustRightInd w:val="0"/>
              <w:spacing w:line="240" w:lineRule="atLeast"/>
              <w:ind w:right="87"/>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Қазақстан Республикасы</w:t>
            </w:r>
            <w:r w:rsidRPr="000E02D9">
              <w:rPr>
                <w:rFonts w:ascii="Times New Roman" w:hAnsi="Times New Roman" w:cs="Times New Roman"/>
                <w:sz w:val="20"/>
                <w:szCs w:val="20"/>
              </w:rPr>
              <w:t>, 010000, Астана қ., Алматы</w:t>
            </w:r>
            <w:r w:rsidRPr="000E02D9">
              <w:rPr>
                <w:rFonts w:ascii="Times New Roman" w:hAnsi="Times New Roman" w:cs="Times New Roman"/>
                <w:sz w:val="20"/>
                <w:szCs w:val="20"/>
                <w:lang w:val="kk-KZ"/>
              </w:rPr>
              <w:t xml:space="preserve"> ауданы</w:t>
            </w:r>
            <w:r w:rsidRPr="000E02D9">
              <w:rPr>
                <w:rFonts w:ascii="Times New Roman" w:hAnsi="Times New Roman" w:cs="Times New Roman"/>
                <w:sz w:val="20"/>
                <w:szCs w:val="20"/>
              </w:rPr>
              <w:t xml:space="preserve">, </w:t>
            </w:r>
            <w:r w:rsidRPr="000E02D9">
              <w:rPr>
                <w:rFonts w:ascii="Times New Roman" w:hAnsi="Times New Roman" w:cs="Times New Roman"/>
                <w:sz w:val="20"/>
                <w:szCs w:val="20"/>
                <w:lang w:val="kk-KZ"/>
              </w:rPr>
              <w:t>Қадырғали Жалайыри к.</w:t>
            </w:r>
            <w:r w:rsidRPr="000E02D9">
              <w:rPr>
                <w:rFonts w:ascii="Times New Roman" w:hAnsi="Times New Roman" w:cs="Times New Roman"/>
                <w:sz w:val="20"/>
                <w:szCs w:val="20"/>
              </w:rPr>
              <w:t>, 2</w:t>
            </w:r>
            <w:r w:rsidRPr="000E02D9">
              <w:rPr>
                <w:rFonts w:ascii="Times New Roman" w:hAnsi="Times New Roman" w:cs="Times New Roman"/>
                <w:sz w:val="20"/>
                <w:szCs w:val="20"/>
                <w:lang w:val="kk-KZ"/>
              </w:rPr>
              <w:t>-үй</w:t>
            </w:r>
          </w:p>
          <w:p w14:paraId="2CEB9DFC" w14:textId="77777777" w:rsidR="00AE04DD" w:rsidRPr="000E02D9" w:rsidRDefault="00AE04DD" w:rsidP="000E4FC8">
            <w:pPr>
              <w:widowControl w:val="0"/>
              <w:tabs>
                <w:tab w:val="left" w:pos="324"/>
              </w:tabs>
              <w:autoSpaceDE w:val="0"/>
              <w:autoSpaceDN w:val="0"/>
              <w:adjustRightInd w:val="0"/>
              <w:spacing w:line="240" w:lineRule="atLeast"/>
              <w:ind w:right="87"/>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IBAN KZ719650000072233368</w:t>
            </w:r>
          </w:p>
          <w:p w14:paraId="6618A9FB" w14:textId="77777777" w:rsidR="00AE04DD" w:rsidRPr="000E02D9" w:rsidRDefault="00AE04DD" w:rsidP="000E4FC8">
            <w:pPr>
              <w:widowControl w:val="0"/>
              <w:tabs>
                <w:tab w:val="left" w:pos="324"/>
              </w:tabs>
              <w:autoSpaceDE w:val="0"/>
              <w:autoSpaceDN w:val="0"/>
              <w:adjustRightInd w:val="0"/>
              <w:spacing w:line="240" w:lineRule="atLeast"/>
              <w:ind w:right="87"/>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 xml:space="preserve">«ForteBank» АҚ Филиалындағы </w:t>
            </w:r>
          </w:p>
          <w:p w14:paraId="5B3DEF6D" w14:textId="77777777" w:rsidR="00AE04DD" w:rsidRPr="000E02D9" w:rsidRDefault="00AE04DD" w:rsidP="000E4FC8">
            <w:pPr>
              <w:widowControl w:val="0"/>
              <w:tabs>
                <w:tab w:val="left" w:pos="324"/>
              </w:tabs>
              <w:autoSpaceDE w:val="0"/>
              <w:autoSpaceDN w:val="0"/>
              <w:adjustRightInd w:val="0"/>
              <w:spacing w:line="240" w:lineRule="atLeast"/>
              <w:ind w:right="87"/>
              <w:jc w:val="both"/>
              <w:rPr>
                <w:rFonts w:ascii="Times New Roman" w:hAnsi="Times New Roman" w:cs="Times New Roman"/>
                <w:sz w:val="20"/>
                <w:szCs w:val="20"/>
                <w:lang w:val="kk-KZ"/>
              </w:rPr>
            </w:pPr>
            <w:r w:rsidRPr="000E02D9">
              <w:rPr>
                <w:rFonts w:ascii="Times New Roman" w:hAnsi="Times New Roman" w:cs="Times New Roman"/>
                <w:sz w:val="20"/>
                <w:szCs w:val="20"/>
                <w:lang w:val="kk-KZ"/>
              </w:rPr>
              <w:t>БСК IRTYKZKA</w:t>
            </w:r>
            <w:r w:rsidRPr="000E02D9">
              <w:rPr>
                <w:rFonts w:ascii="Times New Roman" w:hAnsi="Times New Roman" w:cs="Times New Roman"/>
                <w:sz w:val="20"/>
                <w:szCs w:val="20"/>
                <w:lang w:val="kk-KZ"/>
              </w:rPr>
              <w:tab/>
            </w:r>
          </w:p>
          <w:p w14:paraId="7217225A" w14:textId="77777777" w:rsidR="00AE04DD" w:rsidRPr="000E02D9" w:rsidRDefault="00AE04DD" w:rsidP="000E4FC8">
            <w:pPr>
              <w:spacing w:line="240" w:lineRule="atLeast"/>
              <w:rPr>
                <w:rFonts w:ascii="Times New Roman" w:hAnsi="Times New Roman" w:cs="Times New Roman"/>
                <w:sz w:val="20"/>
                <w:szCs w:val="20"/>
                <w:lang w:val="kk-KZ"/>
              </w:rPr>
            </w:pPr>
            <w:r w:rsidRPr="000E02D9">
              <w:rPr>
                <w:rFonts w:ascii="Times New Roman" w:hAnsi="Times New Roman" w:cs="Times New Roman"/>
                <w:sz w:val="20"/>
                <w:szCs w:val="20"/>
                <w:lang w:val="kk-KZ"/>
              </w:rPr>
              <w:t>ҚҚС бойынша есепке қою туралы куәлік Сериясы 60001 № 0078651; 13.08.2012 ж.</w:t>
            </w:r>
          </w:p>
        </w:tc>
        <w:tc>
          <w:tcPr>
            <w:tcW w:w="5387" w:type="dxa"/>
            <w:tcBorders>
              <w:top w:val="nil"/>
              <w:left w:val="nil"/>
              <w:bottom w:val="nil"/>
              <w:right w:val="nil"/>
            </w:tcBorders>
          </w:tcPr>
          <w:p w14:paraId="7C8DDD43" w14:textId="427C5206" w:rsidR="00AE04DD" w:rsidRPr="001A4A76" w:rsidRDefault="00D718CC" w:rsidP="001A4A76">
            <w:pPr>
              <w:widowControl w:val="0"/>
              <w:autoSpaceDE w:val="0"/>
              <w:autoSpaceDN w:val="0"/>
              <w:adjustRightInd w:val="0"/>
              <w:spacing w:line="240" w:lineRule="atLeast"/>
              <w:ind w:left="258" w:right="87"/>
              <w:jc w:val="both"/>
              <w:rPr>
                <w:rFonts w:ascii="Times New Roman" w:hAnsi="Times New Roman" w:cs="Times New Roman"/>
                <w:b/>
                <w:bCs/>
                <w:sz w:val="20"/>
                <w:szCs w:val="20"/>
              </w:rPr>
            </w:pPr>
            <w:r>
              <w:rPr>
                <w:rFonts w:ascii="Times New Roman" w:hAnsi="Times New Roman" w:cs="Times New Roman"/>
                <w:b/>
                <w:bCs/>
                <w:sz w:val="20"/>
                <w:szCs w:val="20"/>
              </w:rPr>
              <w:t xml:space="preserve">10. </w:t>
            </w:r>
            <w:r w:rsidR="00AE04DD" w:rsidRPr="001A4A76">
              <w:rPr>
                <w:rFonts w:ascii="Times New Roman" w:hAnsi="Times New Roman" w:cs="Times New Roman"/>
                <w:b/>
                <w:bCs/>
                <w:sz w:val="20"/>
                <w:szCs w:val="20"/>
              </w:rPr>
              <w:t>Реквизиты Оператора:</w:t>
            </w:r>
          </w:p>
          <w:p w14:paraId="696E5C3B" w14:textId="77777777" w:rsidR="00AE04DD" w:rsidRPr="000E02D9" w:rsidRDefault="00AE04DD" w:rsidP="000E4FC8">
            <w:pPr>
              <w:widowControl w:val="0"/>
              <w:tabs>
                <w:tab w:val="left" w:pos="324"/>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ТОО «КаР-Тел»</w:t>
            </w:r>
          </w:p>
          <w:p w14:paraId="49D53E3E" w14:textId="77777777" w:rsidR="00AE04DD" w:rsidRPr="000E02D9" w:rsidRDefault="00AE04DD" w:rsidP="000E4FC8">
            <w:pPr>
              <w:widowControl w:val="0"/>
              <w:tabs>
                <w:tab w:val="left" w:pos="324"/>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БИН 980540000397</w:t>
            </w:r>
          </w:p>
          <w:p w14:paraId="14C19F33" w14:textId="77777777" w:rsidR="00AE04DD" w:rsidRPr="000E02D9" w:rsidRDefault="00AE04DD" w:rsidP="000E4FC8">
            <w:pPr>
              <w:widowControl w:val="0"/>
              <w:tabs>
                <w:tab w:val="left" w:pos="324"/>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Республика Казахстан, 010000, г. Астана, район Алматы, ул. Кадыргали Жалайыри, д.2</w:t>
            </w:r>
          </w:p>
          <w:p w14:paraId="630536BA" w14:textId="77777777" w:rsidR="00AE04DD" w:rsidRPr="000E02D9" w:rsidRDefault="00AE04DD" w:rsidP="000E4FC8">
            <w:pPr>
              <w:widowControl w:val="0"/>
              <w:tabs>
                <w:tab w:val="left" w:pos="324"/>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IBAN KZ719650000072233368</w:t>
            </w:r>
          </w:p>
          <w:p w14:paraId="5A11572F" w14:textId="77777777" w:rsidR="00AE04DD" w:rsidRPr="000E02D9" w:rsidRDefault="00AE04DD" w:rsidP="000E4FC8">
            <w:pPr>
              <w:widowControl w:val="0"/>
              <w:tabs>
                <w:tab w:val="left" w:pos="324"/>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БИК IRTYKZKA</w:t>
            </w:r>
          </w:p>
          <w:p w14:paraId="664A8934" w14:textId="77777777" w:rsidR="00AE04DD" w:rsidRPr="000E02D9" w:rsidRDefault="00AE04DD" w:rsidP="000E4FC8">
            <w:pPr>
              <w:widowControl w:val="0"/>
              <w:tabs>
                <w:tab w:val="left" w:pos="324"/>
              </w:tabs>
              <w:autoSpaceDE w:val="0"/>
              <w:autoSpaceDN w:val="0"/>
              <w:adjustRightInd w:val="0"/>
              <w:spacing w:line="240" w:lineRule="atLeast"/>
              <w:ind w:right="87"/>
              <w:jc w:val="both"/>
              <w:rPr>
                <w:rFonts w:ascii="Times New Roman" w:hAnsi="Times New Roman" w:cs="Times New Roman"/>
                <w:sz w:val="20"/>
                <w:szCs w:val="20"/>
              </w:rPr>
            </w:pPr>
            <w:r w:rsidRPr="000E02D9">
              <w:rPr>
                <w:rFonts w:ascii="Times New Roman" w:hAnsi="Times New Roman" w:cs="Times New Roman"/>
                <w:sz w:val="20"/>
                <w:szCs w:val="20"/>
              </w:rPr>
              <w:t>в Филиале АО «ForteBank»</w:t>
            </w:r>
            <w:r w:rsidRPr="000E02D9">
              <w:rPr>
                <w:rFonts w:ascii="Times New Roman" w:hAnsi="Times New Roman" w:cs="Times New Roman"/>
                <w:sz w:val="20"/>
                <w:szCs w:val="20"/>
              </w:rPr>
              <w:tab/>
            </w:r>
          </w:p>
          <w:p w14:paraId="547E75A4" w14:textId="77777777" w:rsidR="00AE04DD" w:rsidRPr="000E02D9" w:rsidRDefault="00AE04DD" w:rsidP="000E4FC8">
            <w:pPr>
              <w:spacing w:line="240" w:lineRule="atLeast"/>
              <w:rPr>
                <w:rFonts w:ascii="Times New Roman" w:hAnsi="Times New Roman" w:cs="Times New Roman"/>
                <w:sz w:val="20"/>
                <w:szCs w:val="20"/>
                <w:lang w:val="kk-KZ"/>
              </w:rPr>
            </w:pPr>
            <w:r w:rsidRPr="000E02D9">
              <w:rPr>
                <w:rFonts w:ascii="Times New Roman" w:hAnsi="Times New Roman" w:cs="Times New Roman"/>
                <w:sz w:val="20"/>
                <w:szCs w:val="20"/>
              </w:rPr>
              <w:t>Свидетельство о постановке на учет по НДС Серия 60001 № 0078651 от 13.08.2012 г.</w:t>
            </w:r>
          </w:p>
        </w:tc>
      </w:tr>
    </w:tbl>
    <w:p w14:paraId="08656451" w14:textId="77777777" w:rsidR="00AE04DD" w:rsidRPr="000E02D9" w:rsidRDefault="00AE04DD" w:rsidP="00AE04DD">
      <w:pPr>
        <w:spacing w:line="240" w:lineRule="atLeast"/>
        <w:rPr>
          <w:rFonts w:ascii="Times New Roman" w:hAnsi="Times New Roman" w:cs="Times New Roman"/>
          <w:sz w:val="20"/>
          <w:szCs w:val="20"/>
        </w:rPr>
      </w:pPr>
    </w:p>
    <w:p w14:paraId="34C6347E" w14:textId="77777777" w:rsidR="00B2260E" w:rsidRDefault="00B2260E"/>
    <w:sectPr w:rsidR="00B2260E" w:rsidSect="000E4FC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615A1"/>
    <w:multiLevelType w:val="multilevel"/>
    <w:tmpl w:val="2FCC166E"/>
    <w:lvl w:ilvl="0">
      <w:start w:val="3"/>
      <w:numFmt w:val="decimal"/>
      <w:lvlText w:val="%1"/>
      <w:lvlJc w:val="left"/>
      <w:pPr>
        <w:ind w:left="420" w:hanging="420"/>
      </w:pPr>
      <w:rPr>
        <w:rFonts w:ascii="Times New Roman" w:hAnsi="Times New Roman" w:cstheme="minorBidi" w:hint="default"/>
        <w:color w:val="000000"/>
        <w:sz w:val="20"/>
      </w:rPr>
    </w:lvl>
    <w:lvl w:ilvl="1">
      <w:start w:val="1"/>
      <w:numFmt w:val="decimal"/>
      <w:lvlText w:val="%1.%2"/>
      <w:lvlJc w:val="left"/>
      <w:pPr>
        <w:ind w:left="636" w:hanging="420"/>
      </w:pPr>
      <w:rPr>
        <w:rFonts w:ascii="Times New Roman" w:hAnsi="Times New Roman" w:cstheme="minorBidi" w:hint="default"/>
        <w:color w:val="000000"/>
        <w:sz w:val="20"/>
      </w:rPr>
    </w:lvl>
    <w:lvl w:ilvl="2">
      <w:start w:val="1"/>
      <w:numFmt w:val="decimal"/>
      <w:lvlText w:val="3.1.%3."/>
      <w:lvlJc w:val="left"/>
      <w:pPr>
        <w:ind w:left="720" w:hanging="720"/>
      </w:pPr>
      <w:rPr>
        <w:rFonts w:hint="default"/>
        <w:b w:val="0"/>
        <w:color w:val="000000"/>
        <w:sz w:val="20"/>
      </w:rPr>
    </w:lvl>
    <w:lvl w:ilvl="3">
      <w:start w:val="1"/>
      <w:numFmt w:val="decimal"/>
      <w:lvlText w:val="%1.%2.%3.%4"/>
      <w:lvlJc w:val="left"/>
      <w:pPr>
        <w:ind w:left="1728" w:hanging="1080"/>
      </w:pPr>
      <w:rPr>
        <w:rFonts w:ascii="Times New Roman" w:hAnsi="Times New Roman" w:cstheme="minorBidi" w:hint="default"/>
        <w:color w:val="000000"/>
        <w:sz w:val="20"/>
      </w:rPr>
    </w:lvl>
    <w:lvl w:ilvl="4">
      <w:start w:val="1"/>
      <w:numFmt w:val="decimal"/>
      <w:lvlText w:val="%1.%2.%3.%4.%5"/>
      <w:lvlJc w:val="left"/>
      <w:pPr>
        <w:ind w:left="1944" w:hanging="1080"/>
      </w:pPr>
      <w:rPr>
        <w:rFonts w:ascii="Times New Roman" w:hAnsi="Times New Roman" w:cstheme="minorBidi" w:hint="default"/>
        <w:color w:val="000000"/>
        <w:sz w:val="20"/>
      </w:rPr>
    </w:lvl>
    <w:lvl w:ilvl="5">
      <w:start w:val="1"/>
      <w:numFmt w:val="decimal"/>
      <w:lvlText w:val="%1.%2.%3.%4.%5.%6"/>
      <w:lvlJc w:val="left"/>
      <w:pPr>
        <w:ind w:left="2520" w:hanging="1440"/>
      </w:pPr>
      <w:rPr>
        <w:rFonts w:ascii="Times New Roman" w:hAnsi="Times New Roman" w:cstheme="minorBidi" w:hint="default"/>
        <w:color w:val="000000"/>
        <w:sz w:val="20"/>
      </w:rPr>
    </w:lvl>
    <w:lvl w:ilvl="6">
      <w:start w:val="1"/>
      <w:numFmt w:val="decimal"/>
      <w:lvlText w:val="%1.%2.%3.%4.%5.%6.%7"/>
      <w:lvlJc w:val="left"/>
      <w:pPr>
        <w:ind w:left="2736" w:hanging="1440"/>
      </w:pPr>
      <w:rPr>
        <w:rFonts w:ascii="Times New Roman" w:hAnsi="Times New Roman" w:cstheme="minorBidi" w:hint="default"/>
        <w:color w:val="000000"/>
        <w:sz w:val="20"/>
      </w:rPr>
    </w:lvl>
    <w:lvl w:ilvl="7">
      <w:start w:val="1"/>
      <w:numFmt w:val="decimal"/>
      <w:lvlText w:val="%1.%2.%3.%4.%5.%6.%7.%8"/>
      <w:lvlJc w:val="left"/>
      <w:pPr>
        <w:ind w:left="3312" w:hanging="1800"/>
      </w:pPr>
      <w:rPr>
        <w:rFonts w:ascii="Times New Roman" w:hAnsi="Times New Roman" w:cstheme="minorBidi" w:hint="default"/>
        <w:color w:val="000000"/>
        <w:sz w:val="20"/>
      </w:rPr>
    </w:lvl>
    <w:lvl w:ilvl="8">
      <w:start w:val="1"/>
      <w:numFmt w:val="decimal"/>
      <w:lvlText w:val="%1.%2.%3.%4.%5.%6.%7.%8.%9"/>
      <w:lvlJc w:val="left"/>
      <w:pPr>
        <w:ind w:left="3528" w:hanging="1800"/>
      </w:pPr>
      <w:rPr>
        <w:rFonts w:ascii="Times New Roman" w:hAnsi="Times New Roman" w:cstheme="minorBidi" w:hint="default"/>
        <w:color w:val="000000"/>
        <w:sz w:val="20"/>
      </w:rPr>
    </w:lvl>
  </w:abstractNum>
  <w:abstractNum w:abstractNumId="1" w15:restartNumberingAfterBreak="0">
    <w:nsid w:val="04A30B35"/>
    <w:multiLevelType w:val="multilevel"/>
    <w:tmpl w:val="7D1E4E7C"/>
    <w:lvl w:ilvl="0">
      <w:start w:val="3"/>
      <w:numFmt w:val="decimal"/>
      <w:lvlText w:val="%1."/>
      <w:lvlJc w:val="left"/>
      <w:pPr>
        <w:ind w:left="468" w:hanging="468"/>
      </w:pPr>
      <w:rPr>
        <w:rFonts w:ascii="Times New Roman" w:hAnsi="Times New Roman" w:cstheme="minorBidi" w:hint="default"/>
        <w:color w:val="000000"/>
        <w:sz w:val="20"/>
      </w:rPr>
    </w:lvl>
    <w:lvl w:ilvl="1">
      <w:start w:val="2"/>
      <w:numFmt w:val="decimal"/>
      <w:lvlText w:val="%1.%2."/>
      <w:lvlJc w:val="left"/>
      <w:pPr>
        <w:ind w:left="720" w:hanging="720"/>
      </w:pPr>
      <w:rPr>
        <w:rFonts w:ascii="Times New Roman" w:hAnsi="Times New Roman" w:cstheme="minorBidi" w:hint="default"/>
        <w:color w:val="000000"/>
        <w:sz w:val="20"/>
      </w:rPr>
    </w:lvl>
    <w:lvl w:ilvl="2">
      <w:start w:val="1"/>
      <w:numFmt w:val="decimal"/>
      <w:lvlText w:val="%1.%2.%3."/>
      <w:lvlJc w:val="left"/>
      <w:pPr>
        <w:ind w:left="720" w:hanging="720"/>
      </w:pPr>
      <w:rPr>
        <w:rFonts w:ascii="Times New Roman" w:hAnsi="Times New Roman" w:cstheme="minorBidi" w:hint="default"/>
        <w:b w:val="0"/>
        <w:color w:val="000000"/>
        <w:sz w:val="20"/>
      </w:rPr>
    </w:lvl>
    <w:lvl w:ilvl="3">
      <w:start w:val="1"/>
      <w:numFmt w:val="decimal"/>
      <w:lvlText w:val="%1.%2.%3.%4."/>
      <w:lvlJc w:val="left"/>
      <w:pPr>
        <w:ind w:left="1080" w:hanging="1080"/>
      </w:pPr>
      <w:rPr>
        <w:rFonts w:ascii="Times New Roman" w:hAnsi="Times New Roman" w:cstheme="minorBidi" w:hint="default"/>
        <w:color w:val="000000"/>
        <w:sz w:val="20"/>
      </w:rPr>
    </w:lvl>
    <w:lvl w:ilvl="4">
      <w:start w:val="1"/>
      <w:numFmt w:val="decimal"/>
      <w:lvlText w:val="%1.%2.%3.%4.%5."/>
      <w:lvlJc w:val="left"/>
      <w:pPr>
        <w:ind w:left="1080" w:hanging="1080"/>
      </w:pPr>
      <w:rPr>
        <w:rFonts w:ascii="Times New Roman" w:hAnsi="Times New Roman" w:cstheme="minorBidi" w:hint="default"/>
        <w:color w:val="000000"/>
        <w:sz w:val="20"/>
      </w:rPr>
    </w:lvl>
    <w:lvl w:ilvl="5">
      <w:start w:val="1"/>
      <w:numFmt w:val="decimal"/>
      <w:lvlText w:val="%1.%2.%3.%4.%5.%6."/>
      <w:lvlJc w:val="left"/>
      <w:pPr>
        <w:ind w:left="1440" w:hanging="1440"/>
      </w:pPr>
      <w:rPr>
        <w:rFonts w:ascii="Times New Roman" w:hAnsi="Times New Roman" w:cstheme="minorBidi" w:hint="default"/>
        <w:color w:val="000000"/>
        <w:sz w:val="20"/>
      </w:rPr>
    </w:lvl>
    <w:lvl w:ilvl="6">
      <w:start w:val="1"/>
      <w:numFmt w:val="decimal"/>
      <w:lvlText w:val="%1.%2.%3.%4.%5.%6.%7."/>
      <w:lvlJc w:val="left"/>
      <w:pPr>
        <w:ind w:left="1440" w:hanging="1440"/>
      </w:pPr>
      <w:rPr>
        <w:rFonts w:ascii="Times New Roman" w:hAnsi="Times New Roman" w:cstheme="minorBidi" w:hint="default"/>
        <w:color w:val="000000"/>
        <w:sz w:val="20"/>
      </w:rPr>
    </w:lvl>
    <w:lvl w:ilvl="7">
      <w:start w:val="1"/>
      <w:numFmt w:val="decimal"/>
      <w:lvlText w:val="%1.%2.%3.%4.%5.%6.%7.%8."/>
      <w:lvlJc w:val="left"/>
      <w:pPr>
        <w:ind w:left="1800" w:hanging="1800"/>
      </w:pPr>
      <w:rPr>
        <w:rFonts w:ascii="Times New Roman" w:hAnsi="Times New Roman" w:cstheme="minorBidi" w:hint="default"/>
        <w:color w:val="000000"/>
        <w:sz w:val="20"/>
      </w:rPr>
    </w:lvl>
    <w:lvl w:ilvl="8">
      <w:start w:val="1"/>
      <w:numFmt w:val="decimal"/>
      <w:lvlText w:val="%1.%2.%3.%4.%5.%6.%7.%8.%9."/>
      <w:lvlJc w:val="left"/>
      <w:pPr>
        <w:ind w:left="2160" w:hanging="2160"/>
      </w:pPr>
      <w:rPr>
        <w:rFonts w:ascii="Times New Roman" w:hAnsi="Times New Roman" w:cstheme="minorBidi" w:hint="default"/>
        <w:color w:val="000000"/>
        <w:sz w:val="20"/>
      </w:rPr>
    </w:lvl>
  </w:abstractNum>
  <w:abstractNum w:abstractNumId="2" w15:restartNumberingAfterBreak="0">
    <w:nsid w:val="114B1DAA"/>
    <w:multiLevelType w:val="multilevel"/>
    <w:tmpl w:val="F034AA6A"/>
    <w:lvl w:ilvl="0">
      <w:start w:val="1"/>
      <w:numFmt w:val="decimal"/>
      <w:lvlText w:val="%1."/>
      <w:lvlJc w:val="left"/>
      <w:pPr>
        <w:ind w:left="360" w:hanging="360"/>
      </w:pPr>
      <w:rPr>
        <w:rFonts w:hint="default"/>
        <w:b/>
        <w:color w:val="000000"/>
      </w:rPr>
    </w:lvl>
    <w:lvl w:ilvl="1">
      <w:start w:val="3"/>
      <w:numFmt w:val="decimal"/>
      <w:lvlText w:val="%1.%2."/>
      <w:lvlJc w:val="left"/>
      <w:pPr>
        <w:ind w:left="393" w:hanging="360"/>
      </w:pPr>
      <w:rPr>
        <w:rFonts w:hint="default"/>
        <w:b/>
        <w:color w:val="000000"/>
      </w:rPr>
    </w:lvl>
    <w:lvl w:ilvl="2">
      <w:start w:val="1"/>
      <w:numFmt w:val="decimal"/>
      <w:lvlText w:val="%1.%2.%3."/>
      <w:lvlJc w:val="left"/>
      <w:pPr>
        <w:ind w:left="786" w:hanging="720"/>
      </w:pPr>
      <w:rPr>
        <w:rFonts w:hint="default"/>
        <w:b/>
        <w:color w:val="000000"/>
      </w:rPr>
    </w:lvl>
    <w:lvl w:ilvl="3">
      <w:start w:val="1"/>
      <w:numFmt w:val="decimal"/>
      <w:lvlText w:val="%1.%2.%3.%4."/>
      <w:lvlJc w:val="left"/>
      <w:pPr>
        <w:ind w:left="819" w:hanging="720"/>
      </w:pPr>
      <w:rPr>
        <w:rFonts w:hint="default"/>
        <w:b/>
        <w:color w:val="000000"/>
      </w:rPr>
    </w:lvl>
    <w:lvl w:ilvl="4">
      <w:start w:val="1"/>
      <w:numFmt w:val="decimal"/>
      <w:lvlText w:val="%1.%2.%3.%4.%5."/>
      <w:lvlJc w:val="left"/>
      <w:pPr>
        <w:ind w:left="1212" w:hanging="1080"/>
      </w:pPr>
      <w:rPr>
        <w:rFonts w:hint="default"/>
        <w:b/>
        <w:color w:val="000000"/>
      </w:rPr>
    </w:lvl>
    <w:lvl w:ilvl="5">
      <w:start w:val="1"/>
      <w:numFmt w:val="decimal"/>
      <w:lvlText w:val="%1.%2.%3.%4.%5.%6."/>
      <w:lvlJc w:val="left"/>
      <w:pPr>
        <w:ind w:left="1245" w:hanging="1080"/>
      </w:pPr>
      <w:rPr>
        <w:rFonts w:hint="default"/>
        <w:b/>
        <w:color w:val="000000"/>
      </w:rPr>
    </w:lvl>
    <w:lvl w:ilvl="6">
      <w:start w:val="1"/>
      <w:numFmt w:val="decimal"/>
      <w:lvlText w:val="%1.%2.%3.%4.%5.%6.%7."/>
      <w:lvlJc w:val="left"/>
      <w:pPr>
        <w:ind w:left="1278" w:hanging="1080"/>
      </w:pPr>
      <w:rPr>
        <w:rFonts w:hint="default"/>
        <w:b/>
        <w:color w:val="000000"/>
      </w:rPr>
    </w:lvl>
    <w:lvl w:ilvl="7">
      <w:start w:val="1"/>
      <w:numFmt w:val="decimal"/>
      <w:lvlText w:val="%1.%2.%3.%4.%5.%6.%7.%8."/>
      <w:lvlJc w:val="left"/>
      <w:pPr>
        <w:ind w:left="1671" w:hanging="1440"/>
      </w:pPr>
      <w:rPr>
        <w:rFonts w:hint="default"/>
        <w:b/>
        <w:color w:val="000000"/>
      </w:rPr>
    </w:lvl>
    <w:lvl w:ilvl="8">
      <w:start w:val="1"/>
      <w:numFmt w:val="decimal"/>
      <w:lvlText w:val="%1.%2.%3.%4.%5.%6.%7.%8.%9."/>
      <w:lvlJc w:val="left"/>
      <w:pPr>
        <w:ind w:left="1704" w:hanging="1440"/>
      </w:pPr>
      <w:rPr>
        <w:rFonts w:hint="default"/>
        <w:b/>
        <w:color w:val="000000"/>
      </w:rPr>
    </w:lvl>
  </w:abstractNum>
  <w:abstractNum w:abstractNumId="3" w15:restartNumberingAfterBreak="0">
    <w:nsid w:val="17136BBE"/>
    <w:multiLevelType w:val="multilevel"/>
    <w:tmpl w:val="6DA2831C"/>
    <w:lvl w:ilvl="0">
      <w:start w:val="1"/>
      <w:numFmt w:val="decimal"/>
      <w:lvlText w:val="%1."/>
      <w:lvlJc w:val="left"/>
      <w:pPr>
        <w:ind w:left="360" w:hanging="360"/>
      </w:pPr>
      <w:rPr>
        <w:rFonts w:ascii="Times New Roman" w:eastAsiaTheme="minorHAnsi" w:hAnsi="Times New Roman" w:cs="Times New Roman" w:hint="default"/>
        <w:b/>
        <w:bCs/>
        <w:color w:val="000000"/>
        <w:sz w:val="20"/>
        <w:szCs w:val="20"/>
      </w:rPr>
    </w:lvl>
    <w:lvl w:ilvl="1">
      <w:start w:val="1"/>
      <w:numFmt w:val="decimal"/>
      <w:lvlText w:val="%1.%2."/>
      <w:lvlJc w:val="left"/>
      <w:pPr>
        <w:ind w:left="432" w:hanging="432"/>
      </w:pPr>
      <w:rPr>
        <w:rFonts w:ascii="Times New Roman" w:hAnsi="Times New Roman" w:cs="Times New Roman" w:hint="default"/>
        <w:b w:val="0"/>
        <w:bCs/>
        <w:color w:val="000000"/>
        <w:sz w:val="20"/>
        <w:szCs w:val="20"/>
      </w:rPr>
    </w:lvl>
    <w:lvl w:ilvl="2">
      <w:start w:val="1"/>
      <w:numFmt w:val="decimal"/>
      <w:lvlText w:val="%1.%2.%3."/>
      <w:lvlJc w:val="left"/>
      <w:pPr>
        <w:ind w:left="1224" w:hanging="504"/>
      </w:pPr>
      <w:rPr>
        <w:rFonts w:hint="default"/>
        <w:b/>
        <w:bCs/>
        <w:color w:val="000000"/>
        <w:sz w:val="22"/>
        <w:szCs w:val="22"/>
      </w:rPr>
    </w:lvl>
    <w:lvl w:ilvl="3">
      <w:start w:val="1"/>
      <w:numFmt w:val="decimal"/>
      <w:lvlText w:val="%1.%2.%3.%4."/>
      <w:lvlJc w:val="left"/>
      <w:pPr>
        <w:ind w:left="1728" w:hanging="648"/>
      </w:pPr>
      <w:rPr>
        <w:rFonts w:hint="default"/>
        <w:b/>
        <w:bCs/>
        <w:color w:val="000000"/>
        <w:sz w:val="24"/>
        <w:szCs w:val="24"/>
      </w:rPr>
    </w:lvl>
    <w:lvl w:ilvl="4">
      <w:start w:val="1"/>
      <w:numFmt w:val="decimal"/>
      <w:lvlText w:val="%1.%2.%3.%4.%5."/>
      <w:lvlJc w:val="left"/>
      <w:pPr>
        <w:ind w:left="2232" w:hanging="792"/>
      </w:pPr>
      <w:rPr>
        <w:rFonts w:hint="default"/>
        <w:b/>
        <w:bCs/>
        <w:color w:val="000000"/>
        <w:sz w:val="24"/>
        <w:szCs w:val="24"/>
      </w:rPr>
    </w:lvl>
    <w:lvl w:ilvl="5">
      <w:start w:val="1"/>
      <w:numFmt w:val="decimal"/>
      <w:lvlText w:val="%1.%2.%3.%4.%5.%6."/>
      <w:lvlJc w:val="left"/>
      <w:pPr>
        <w:ind w:left="2736" w:hanging="936"/>
      </w:pPr>
      <w:rPr>
        <w:rFonts w:hint="default"/>
        <w:b/>
        <w:bCs/>
        <w:color w:val="000000"/>
        <w:sz w:val="24"/>
        <w:szCs w:val="24"/>
      </w:rPr>
    </w:lvl>
    <w:lvl w:ilvl="6">
      <w:start w:val="1"/>
      <w:numFmt w:val="decimal"/>
      <w:lvlText w:val="%1.%2.%3.%4.%5.%6.%7."/>
      <w:lvlJc w:val="left"/>
      <w:pPr>
        <w:ind w:left="3240" w:hanging="1080"/>
      </w:pPr>
      <w:rPr>
        <w:rFonts w:hint="default"/>
        <w:b/>
        <w:bCs/>
        <w:color w:val="000000"/>
        <w:sz w:val="24"/>
        <w:szCs w:val="24"/>
      </w:rPr>
    </w:lvl>
    <w:lvl w:ilvl="7">
      <w:start w:val="1"/>
      <w:numFmt w:val="decimal"/>
      <w:lvlText w:val="%1.%2.%3.%4.%5.%6.%7.%8."/>
      <w:lvlJc w:val="left"/>
      <w:pPr>
        <w:ind w:left="3744" w:hanging="1224"/>
      </w:pPr>
      <w:rPr>
        <w:rFonts w:hint="default"/>
        <w:b/>
        <w:bCs/>
        <w:color w:val="000000"/>
        <w:sz w:val="24"/>
        <w:szCs w:val="24"/>
      </w:rPr>
    </w:lvl>
    <w:lvl w:ilvl="8">
      <w:start w:val="1"/>
      <w:numFmt w:val="decimal"/>
      <w:lvlText w:val="%1.%2.%3.%4.%5.%6.%7.%8.%9."/>
      <w:lvlJc w:val="left"/>
      <w:pPr>
        <w:ind w:left="4320" w:hanging="1440"/>
      </w:pPr>
      <w:rPr>
        <w:rFonts w:hint="default"/>
        <w:b/>
        <w:bCs/>
        <w:color w:val="000000"/>
        <w:sz w:val="24"/>
        <w:szCs w:val="24"/>
      </w:rPr>
    </w:lvl>
  </w:abstractNum>
  <w:abstractNum w:abstractNumId="4" w15:restartNumberingAfterBreak="0">
    <w:nsid w:val="178C00DB"/>
    <w:multiLevelType w:val="multilevel"/>
    <w:tmpl w:val="F034AA6A"/>
    <w:lvl w:ilvl="0">
      <w:start w:val="1"/>
      <w:numFmt w:val="decimal"/>
      <w:lvlText w:val="%1."/>
      <w:lvlJc w:val="left"/>
      <w:pPr>
        <w:ind w:left="360" w:hanging="360"/>
      </w:pPr>
      <w:rPr>
        <w:rFonts w:hint="default"/>
        <w:b/>
        <w:color w:val="000000"/>
      </w:rPr>
    </w:lvl>
    <w:lvl w:ilvl="1">
      <w:start w:val="3"/>
      <w:numFmt w:val="decimal"/>
      <w:lvlText w:val="%1.%2."/>
      <w:lvlJc w:val="left"/>
      <w:pPr>
        <w:ind w:left="393" w:hanging="360"/>
      </w:pPr>
      <w:rPr>
        <w:rFonts w:hint="default"/>
        <w:b/>
        <w:color w:val="000000"/>
      </w:rPr>
    </w:lvl>
    <w:lvl w:ilvl="2">
      <w:start w:val="1"/>
      <w:numFmt w:val="decimal"/>
      <w:lvlText w:val="%1.%2.%3."/>
      <w:lvlJc w:val="left"/>
      <w:pPr>
        <w:ind w:left="786" w:hanging="720"/>
      </w:pPr>
      <w:rPr>
        <w:rFonts w:hint="default"/>
        <w:b/>
        <w:color w:val="000000"/>
      </w:rPr>
    </w:lvl>
    <w:lvl w:ilvl="3">
      <w:start w:val="1"/>
      <w:numFmt w:val="decimal"/>
      <w:lvlText w:val="%1.%2.%3.%4."/>
      <w:lvlJc w:val="left"/>
      <w:pPr>
        <w:ind w:left="819" w:hanging="720"/>
      </w:pPr>
      <w:rPr>
        <w:rFonts w:hint="default"/>
        <w:b/>
        <w:color w:val="000000"/>
      </w:rPr>
    </w:lvl>
    <w:lvl w:ilvl="4">
      <w:start w:val="1"/>
      <w:numFmt w:val="decimal"/>
      <w:lvlText w:val="%1.%2.%3.%4.%5."/>
      <w:lvlJc w:val="left"/>
      <w:pPr>
        <w:ind w:left="1212" w:hanging="1080"/>
      </w:pPr>
      <w:rPr>
        <w:rFonts w:hint="default"/>
        <w:b/>
        <w:color w:val="000000"/>
      </w:rPr>
    </w:lvl>
    <w:lvl w:ilvl="5">
      <w:start w:val="1"/>
      <w:numFmt w:val="decimal"/>
      <w:lvlText w:val="%1.%2.%3.%4.%5.%6."/>
      <w:lvlJc w:val="left"/>
      <w:pPr>
        <w:ind w:left="1245" w:hanging="1080"/>
      </w:pPr>
      <w:rPr>
        <w:rFonts w:hint="default"/>
        <w:b/>
        <w:color w:val="000000"/>
      </w:rPr>
    </w:lvl>
    <w:lvl w:ilvl="6">
      <w:start w:val="1"/>
      <w:numFmt w:val="decimal"/>
      <w:lvlText w:val="%1.%2.%3.%4.%5.%6.%7."/>
      <w:lvlJc w:val="left"/>
      <w:pPr>
        <w:ind w:left="1278" w:hanging="1080"/>
      </w:pPr>
      <w:rPr>
        <w:rFonts w:hint="default"/>
        <w:b/>
        <w:color w:val="000000"/>
      </w:rPr>
    </w:lvl>
    <w:lvl w:ilvl="7">
      <w:start w:val="1"/>
      <w:numFmt w:val="decimal"/>
      <w:lvlText w:val="%1.%2.%3.%4.%5.%6.%7.%8."/>
      <w:lvlJc w:val="left"/>
      <w:pPr>
        <w:ind w:left="1671" w:hanging="1440"/>
      </w:pPr>
      <w:rPr>
        <w:rFonts w:hint="default"/>
        <w:b/>
        <w:color w:val="000000"/>
      </w:rPr>
    </w:lvl>
    <w:lvl w:ilvl="8">
      <w:start w:val="1"/>
      <w:numFmt w:val="decimal"/>
      <w:lvlText w:val="%1.%2.%3.%4.%5.%6.%7.%8.%9."/>
      <w:lvlJc w:val="left"/>
      <w:pPr>
        <w:ind w:left="1704" w:hanging="1440"/>
      </w:pPr>
      <w:rPr>
        <w:rFonts w:hint="default"/>
        <w:b/>
        <w:color w:val="000000"/>
      </w:rPr>
    </w:lvl>
  </w:abstractNum>
  <w:abstractNum w:abstractNumId="5" w15:restartNumberingAfterBreak="0">
    <w:nsid w:val="217D7CD1"/>
    <w:multiLevelType w:val="multilevel"/>
    <w:tmpl w:val="735C2F1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6FF4497"/>
    <w:multiLevelType w:val="hybridMultilevel"/>
    <w:tmpl w:val="1A348212"/>
    <w:lvl w:ilvl="0" w:tplc="A1747AF8">
      <w:start w:val="1"/>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7" w15:restartNumberingAfterBreak="0">
    <w:nsid w:val="27B51187"/>
    <w:multiLevelType w:val="multilevel"/>
    <w:tmpl w:val="9DB4A06A"/>
    <w:lvl w:ilvl="0">
      <w:start w:val="4"/>
      <w:numFmt w:val="decimal"/>
      <w:lvlText w:val="%1."/>
      <w:lvlJc w:val="left"/>
      <w:pPr>
        <w:ind w:left="360" w:hanging="360"/>
      </w:pPr>
      <w:rPr>
        <w:rFonts w:ascii="Times New Roman" w:hAnsi="Times New Roman" w:cstheme="minorBidi" w:hint="default"/>
        <w:b/>
        <w:color w:val="000000"/>
        <w:sz w:val="20"/>
      </w:rPr>
    </w:lvl>
    <w:lvl w:ilvl="1">
      <w:start w:val="1"/>
      <w:numFmt w:val="decimal"/>
      <w:lvlText w:val="%1.%2."/>
      <w:lvlJc w:val="left"/>
      <w:pPr>
        <w:ind w:left="720" w:hanging="720"/>
      </w:pPr>
      <w:rPr>
        <w:rFonts w:ascii="Times New Roman" w:hAnsi="Times New Roman" w:cstheme="minorBidi" w:hint="default"/>
        <w:b/>
        <w:color w:val="000000"/>
        <w:sz w:val="20"/>
      </w:rPr>
    </w:lvl>
    <w:lvl w:ilvl="2">
      <w:start w:val="1"/>
      <w:numFmt w:val="decimal"/>
      <w:lvlText w:val="%1.%2.%3."/>
      <w:lvlJc w:val="left"/>
      <w:pPr>
        <w:ind w:left="720" w:hanging="720"/>
      </w:pPr>
      <w:rPr>
        <w:rFonts w:ascii="Times New Roman" w:hAnsi="Times New Roman" w:cstheme="minorBidi" w:hint="default"/>
        <w:b w:val="0"/>
        <w:color w:val="000000"/>
        <w:sz w:val="20"/>
      </w:rPr>
    </w:lvl>
    <w:lvl w:ilvl="3">
      <w:start w:val="1"/>
      <w:numFmt w:val="decimal"/>
      <w:lvlText w:val="%1.%2.%3.%4."/>
      <w:lvlJc w:val="left"/>
      <w:pPr>
        <w:ind w:left="1080" w:hanging="1080"/>
      </w:pPr>
      <w:rPr>
        <w:rFonts w:ascii="Times New Roman" w:hAnsi="Times New Roman" w:cstheme="minorBidi" w:hint="default"/>
        <w:b/>
        <w:color w:val="000000"/>
        <w:sz w:val="20"/>
      </w:rPr>
    </w:lvl>
    <w:lvl w:ilvl="4">
      <w:start w:val="1"/>
      <w:numFmt w:val="decimal"/>
      <w:lvlText w:val="%1.%2.%3.%4.%5."/>
      <w:lvlJc w:val="left"/>
      <w:pPr>
        <w:ind w:left="1080" w:hanging="1080"/>
      </w:pPr>
      <w:rPr>
        <w:rFonts w:ascii="Times New Roman" w:hAnsi="Times New Roman" w:cstheme="minorBidi" w:hint="default"/>
        <w:b/>
        <w:color w:val="000000"/>
        <w:sz w:val="20"/>
      </w:rPr>
    </w:lvl>
    <w:lvl w:ilvl="5">
      <w:start w:val="1"/>
      <w:numFmt w:val="decimal"/>
      <w:lvlText w:val="%1.%2.%3.%4.%5.%6."/>
      <w:lvlJc w:val="left"/>
      <w:pPr>
        <w:ind w:left="1440" w:hanging="1440"/>
      </w:pPr>
      <w:rPr>
        <w:rFonts w:ascii="Times New Roman" w:hAnsi="Times New Roman" w:cstheme="minorBidi" w:hint="default"/>
        <w:b/>
        <w:color w:val="000000"/>
        <w:sz w:val="20"/>
      </w:rPr>
    </w:lvl>
    <w:lvl w:ilvl="6">
      <w:start w:val="1"/>
      <w:numFmt w:val="decimal"/>
      <w:lvlText w:val="%1.%2.%3.%4.%5.%6.%7."/>
      <w:lvlJc w:val="left"/>
      <w:pPr>
        <w:ind w:left="1440" w:hanging="1440"/>
      </w:pPr>
      <w:rPr>
        <w:rFonts w:ascii="Times New Roman" w:hAnsi="Times New Roman" w:cstheme="minorBidi" w:hint="default"/>
        <w:b/>
        <w:color w:val="000000"/>
        <w:sz w:val="20"/>
      </w:rPr>
    </w:lvl>
    <w:lvl w:ilvl="7">
      <w:start w:val="1"/>
      <w:numFmt w:val="decimal"/>
      <w:lvlText w:val="%1.%2.%3.%4.%5.%6.%7.%8."/>
      <w:lvlJc w:val="left"/>
      <w:pPr>
        <w:ind w:left="1800" w:hanging="1800"/>
      </w:pPr>
      <w:rPr>
        <w:rFonts w:ascii="Times New Roman" w:hAnsi="Times New Roman" w:cstheme="minorBidi" w:hint="default"/>
        <w:b/>
        <w:color w:val="000000"/>
        <w:sz w:val="20"/>
      </w:rPr>
    </w:lvl>
    <w:lvl w:ilvl="8">
      <w:start w:val="1"/>
      <w:numFmt w:val="decimal"/>
      <w:lvlText w:val="%1.%2.%3.%4.%5.%6.%7.%8.%9."/>
      <w:lvlJc w:val="left"/>
      <w:pPr>
        <w:ind w:left="2160" w:hanging="2160"/>
      </w:pPr>
      <w:rPr>
        <w:rFonts w:ascii="Times New Roman" w:hAnsi="Times New Roman" w:cstheme="minorBidi" w:hint="default"/>
        <w:b/>
        <w:color w:val="000000"/>
        <w:sz w:val="20"/>
      </w:rPr>
    </w:lvl>
  </w:abstractNum>
  <w:abstractNum w:abstractNumId="8" w15:restartNumberingAfterBreak="0">
    <w:nsid w:val="2C61313E"/>
    <w:multiLevelType w:val="multilevel"/>
    <w:tmpl w:val="F034AA6A"/>
    <w:lvl w:ilvl="0">
      <w:start w:val="1"/>
      <w:numFmt w:val="decimal"/>
      <w:lvlText w:val="%1."/>
      <w:lvlJc w:val="left"/>
      <w:pPr>
        <w:ind w:left="360" w:hanging="360"/>
      </w:pPr>
      <w:rPr>
        <w:rFonts w:hint="default"/>
        <w:b/>
        <w:color w:val="000000"/>
      </w:rPr>
    </w:lvl>
    <w:lvl w:ilvl="1">
      <w:start w:val="3"/>
      <w:numFmt w:val="decimal"/>
      <w:lvlText w:val="%1.%2."/>
      <w:lvlJc w:val="left"/>
      <w:pPr>
        <w:ind w:left="393" w:hanging="360"/>
      </w:pPr>
      <w:rPr>
        <w:rFonts w:hint="default"/>
        <w:b/>
        <w:color w:val="000000"/>
      </w:rPr>
    </w:lvl>
    <w:lvl w:ilvl="2">
      <w:start w:val="1"/>
      <w:numFmt w:val="decimal"/>
      <w:lvlText w:val="%1.%2.%3."/>
      <w:lvlJc w:val="left"/>
      <w:pPr>
        <w:ind w:left="786" w:hanging="720"/>
      </w:pPr>
      <w:rPr>
        <w:rFonts w:hint="default"/>
        <w:b/>
        <w:color w:val="000000"/>
      </w:rPr>
    </w:lvl>
    <w:lvl w:ilvl="3">
      <w:start w:val="1"/>
      <w:numFmt w:val="decimal"/>
      <w:lvlText w:val="%1.%2.%3.%4."/>
      <w:lvlJc w:val="left"/>
      <w:pPr>
        <w:ind w:left="819" w:hanging="720"/>
      </w:pPr>
      <w:rPr>
        <w:rFonts w:hint="default"/>
        <w:b/>
        <w:color w:val="000000"/>
      </w:rPr>
    </w:lvl>
    <w:lvl w:ilvl="4">
      <w:start w:val="1"/>
      <w:numFmt w:val="decimal"/>
      <w:lvlText w:val="%1.%2.%3.%4.%5."/>
      <w:lvlJc w:val="left"/>
      <w:pPr>
        <w:ind w:left="1212" w:hanging="1080"/>
      </w:pPr>
      <w:rPr>
        <w:rFonts w:hint="default"/>
        <w:b/>
        <w:color w:val="000000"/>
      </w:rPr>
    </w:lvl>
    <w:lvl w:ilvl="5">
      <w:start w:val="1"/>
      <w:numFmt w:val="decimal"/>
      <w:lvlText w:val="%1.%2.%3.%4.%5.%6."/>
      <w:lvlJc w:val="left"/>
      <w:pPr>
        <w:ind w:left="1245" w:hanging="1080"/>
      </w:pPr>
      <w:rPr>
        <w:rFonts w:hint="default"/>
        <w:b/>
        <w:color w:val="000000"/>
      </w:rPr>
    </w:lvl>
    <w:lvl w:ilvl="6">
      <w:start w:val="1"/>
      <w:numFmt w:val="decimal"/>
      <w:lvlText w:val="%1.%2.%3.%4.%5.%6.%7."/>
      <w:lvlJc w:val="left"/>
      <w:pPr>
        <w:ind w:left="1278" w:hanging="1080"/>
      </w:pPr>
      <w:rPr>
        <w:rFonts w:hint="default"/>
        <w:b/>
        <w:color w:val="000000"/>
      </w:rPr>
    </w:lvl>
    <w:lvl w:ilvl="7">
      <w:start w:val="1"/>
      <w:numFmt w:val="decimal"/>
      <w:lvlText w:val="%1.%2.%3.%4.%5.%6.%7.%8."/>
      <w:lvlJc w:val="left"/>
      <w:pPr>
        <w:ind w:left="1671" w:hanging="1440"/>
      </w:pPr>
      <w:rPr>
        <w:rFonts w:hint="default"/>
        <w:b/>
        <w:color w:val="000000"/>
      </w:rPr>
    </w:lvl>
    <w:lvl w:ilvl="8">
      <w:start w:val="1"/>
      <w:numFmt w:val="decimal"/>
      <w:lvlText w:val="%1.%2.%3.%4.%5.%6.%7.%8.%9."/>
      <w:lvlJc w:val="left"/>
      <w:pPr>
        <w:ind w:left="1704" w:hanging="1440"/>
      </w:pPr>
      <w:rPr>
        <w:rFonts w:hint="default"/>
        <w:b/>
        <w:color w:val="000000"/>
      </w:rPr>
    </w:lvl>
  </w:abstractNum>
  <w:abstractNum w:abstractNumId="9" w15:restartNumberingAfterBreak="0">
    <w:nsid w:val="31F8420C"/>
    <w:multiLevelType w:val="multilevel"/>
    <w:tmpl w:val="20A243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8F2A0B"/>
    <w:multiLevelType w:val="hybridMultilevel"/>
    <w:tmpl w:val="029A16C4"/>
    <w:lvl w:ilvl="0" w:tplc="A1747AF8">
      <w:start w:val="1"/>
      <w:numFmt w:val="bullet"/>
      <w:lvlText w:val="-"/>
      <w:lvlJc w:val="left"/>
      <w:pPr>
        <w:ind w:left="360" w:hanging="360"/>
      </w:pPr>
      <w:rPr>
        <w:rFonts w:ascii="Times New Roman" w:eastAsiaTheme="minorHAnsi" w:hAnsi="Times New Roman" w:cs="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15:restartNumberingAfterBreak="0">
    <w:nsid w:val="34A73A17"/>
    <w:multiLevelType w:val="multilevel"/>
    <w:tmpl w:val="7D92B286"/>
    <w:lvl w:ilvl="0">
      <w:start w:val="1"/>
      <w:numFmt w:val="decimal"/>
      <w:lvlText w:val="%1."/>
      <w:lvlJc w:val="left"/>
      <w:pPr>
        <w:ind w:left="420" w:hanging="420"/>
      </w:pPr>
      <w:rPr>
        <w:rFonts w:hint="default"/>
        <w:b/>
      </w:rPr>
    </w:lvl>
    <w:lvl w:ilvl="1">
      <w:start w:val="11"/>
      <w:numFmt w:val="decimal"/>
      <w:lvlText w:val="%1.%2."/>
      <w:lvlJc w:val="left"/>
      <w:pPr>
        <w:ind w:left="510" w:hanging="42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080" w:hanging="108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2" w15:restartNumberingAfterBreak="0">
    <w:nsid w:val="3E1209C7"/>
    <w:multiLevelType w:val="hybridMultilevel"/>
    <w:tmpl w:val="9B1E43AA"/>
    <w:lvl w:ilvl="0" w:tplc="640453FE">
      <w:start w:val="1"/>
      <w:numFmt w:val="decimal"/>
      <w:lvlText w:val="4.%1."/>
      <w:lvlJc w:val="left"/>
      <w:pPr>
        <w:ind w:left="757" w:hanging="360"/>
      </w:pPr>
      <w:rPr>
        <w:rFonts w:hint="default"/>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F3C3218"/>
    <w:multiLevelType w:val="multilevel"/>
    <w:tmpl w:val="52920584"/>
    <w:lvl w:ilvl="0">
      <w:start w:val="4"/>
      <w:numFmt w:val="decimal"/>
      <w:lvlText w:val="%1."/>
      <w:lvlJc w:val="left"/>
      <w:pPr>
        <w:ind w:left="450" w:hanging="450"/>
      </w:pPr>
      <w:rPr>
        <w:rFonts w:hint="default"/>
      </w:rPr>
    </w:lvl>
    <w:lvl w:ilvl="1">
      <w:start w:val="2"/>
      <w:numFmt w:val="decimal"/>
      <w:lvlText w:val="%1.%2."/>
      <w:lvlJc w:val="left"/>
      <w:pPr>
        <w:ind w:left="450" w:hanging="450"/>
      </w:pPr>
      <w:rPr>
        <w:rFonts w:hint="default"/>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411340DE"/>
    <w:multiLevelType w:val="multilevel"/>
    <w:tmpl w:val="F034AA6A"/>
    <w:lvl w:ilvl="0">
      <w:start w:val="1"/>
      <w:numFmt w:val="decimal"/>
      <w:lvlText w:val="%1."/>
      <w:lvlJc w:val="left"/>
      <w:pPr>
        <w:ind w:left="360" w:hanging="360"/>
      </w:pPr>
      <w:rPr>
        <w:rFonts w:hint="default"/>
        <w:b/>
        <w:color w:val="000000"/>
      </w:rPr>
    </w:lvl>
    <w:lvl w:ilvl="1">
      <w:start w:val="3"/>
      <w:numFmt w:val="decimal"/>
      <w:lvlText w:val="%1.%2."/>
      <w:lvlJc w:val="left"/>
      <w:pPr>
        <w:ind w:left="393" w:hanging="360"/>
      </w:pPr>
      <w:rPr>
        <w:rFonts w:hint="default"/>
        <w:b/>
        <w:color w:val="000000"/>
      </w:rPr>
    </w:lvl>
    <w:lvl w:ilvl="2">
      <w:start w:val="1"/>
      <w:numFmt w:val="decimal"/>
      <w:lvlText w:val="%1.%2.%3."/>
      <w:lvlJc w:val="left"/>
      <w:pPr>
        <w:ind w:left="786" w:hanging="720"/>
      </w:pPr>
      <w:rPr>
        <w:rFonts w:hint="default"/>
        <w:b/>
        <w:color w:val="000000"/>
      </w:rPr>
    </w:lvl>
    <w:lvl w:ilvl="3">
      <w:start w:val="1"/>
      <w:numFmt w:val="decimal"/>
      <w:lvlText w:val="%1.%2.%3.%4."/>
      <w:lvlJc w:val="left"/>
      <w:pPr>
        <w:ind w:left="819" w:hanging="720"/>
      </w:pPr>
      <w:rPr>
        <w:rFonts w:hint="default"/>
        <w:b/>
        <w:color w:val="000000"/>
      </w:rPr>
    </w:lvl>
    <w:lvl w:ilvl="4">
      <w:start w:val="1"/>
      <w:numFmt w:val="decimal"/>
      <w:lvlText w:val="%1.%2.%3.%4.%5."/>
      <w:lvlJc w:val="left"/>
      <w:pPr>
        <w:ind w:left="1212" w:hanging="1080"/>
      </w:pPr>
      <w:rPr>
        <w:rFonts w:hint="default"/>
        <w:b/>
        <w:color w:val="000000"/>
      </w:rPr>
    </w:lvl>
    <w:lvl w:ilvl="5">
      <w:start w:val="1"/>
      <w:numFmt w:val="decimal"/>
      <w:lvlText w:val="%1.%2.%3.%4.%5.%6."/>
      <w:lvlJc w:val="left"/>
      <w:pPr>
        <w:ind w:left="1245" w:hanging="1080"/>
      </w:pPr>
      <w:rPr>
        <w:rFonts w:hint="default"/>
        <w:b/>
        <w:color w:val="000000"/>
      </w:rPr>
    </w:lvl>
    <w:lvl w:ilvl="6">
      <w:start w:val="1"/>
      <w:numFmt w:val="decimal"/>
      <w:lvlText w:val="%1.%2.%3.%4.%5.%6.%7."/>
      <w:lvlJc w:val="left"/>
      <w:pPr>
        <w:ind w:left="1278" w:hanging="1080"/>
      </w:pPr>
      <w:rPr>
        <w:rFonts w:hint="default"/>
        <w:b/>
        <w:color w:val="000000"/>
      </w:rPr>
    </w:lvl>
    <w:lvl w:ilvl="7">
      <w:start w:val="1"/>
      <w:numFmt w:val="decimal"/>
      <w:lvlText w:val="%1.%2.%3.%4.%5.%6.%7.%8."/>
      <w:lvlJc w:val="left"/>
      <w:pPr>
        <w:ind w:left="1671" w:hanging="1440"/>
      </w:pPr>
      <w:rPr>
        <w:rFonts w:hint="default"/>
        <w:b/>
        <w:color w:val="000000"/>
      </w:rPr>
    </w:lvl>
    <w:lvl w:ilvl="8">
      <w:start w:val="1"/>
      <w:numFmt w:val="decimal"/>
      <w:lvlText w:val="%1.%2.%3.%4.%5.%6.%7.%8.%9."/>
      <w:lvlJc w:val="left"/>
      <w:pPr>
        <w:ind w:left="1704" w:hanging="1440"/>
      </w:pPr>
      <w:rPr>
        <w:rFonts w:hint="default"/>
        <w:b/>
        <w:color w:val="000000"/>
      </w:rPr>
    </w:lvl>
  </w:abstractNum>
  <w:abstractNum w:abstractNumId="15" w15:restartNumberingAfterBreak="0">
    <w:nsid w:val="41713EF4"/>
    <w:multiLevelType w:val="multilevel"/>
    <w:tmpl w:val="8BFA5810"/>
    <w:lvl w:ilvl="0">
      <w:start w:val="4"/>
      <w:numFmt w:val="decimal"/>
      <w:lvlText w:val="%1."/>
      <w:lvlJc w:val="left"/>
      <w:pPr>
        <w:ind w:left="468" w:hanging="468"/>
      </w:pPr>
      <w:rPr>
        <w:rFonts w:hint="default"/>
      </w:rPr>
    </w:lvl>
    <w:lvl w:ilvl="1">
      <w:start w:val="2"/>
      <w:numFmt w:val="decimal"/>
      <w:lvlText w:val="%1.%2."/>
      <w:lvlJc w:val="left"/>
      <w:pPr>
        <w:ind w:left="468" w:hanging="468"/>
      </w:pPr>
      <w:rPr>
        <w:rFonts w:hint="default"/>
      </w:rPr>
    </w:lvl>
    <w:lvl w:ilvl="2">
      <w:start w:val="3"/>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42D476DE"/>
    <w:multiLevelType w:val="multilevel"/>
    <w:tmpl w:val="38DA7FBA"/>
    <w:lvl w:ilvl="0">
      <w:start w:val="3"/>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15:restartNumberingAfterBreak="0">
    <w:nsid w:val="4464738B"/>
    <w:multiLevelType w:val="hybridMultilevel"/>
    <w:tmpl w:val="B56A4716"/>
    <w:lvl w:ilvl="0" w:tplc="A1747AF8">
      <w:start w:val="1"/>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7B10356"/>
    <w:multiLevelType w:val="multilevel"/>
    <w:tmpl w:val="54B6591C"/>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4D8704C3"/>
    <w:multiLevelType w:val="multilevel"/>
    <w:tmpl w:val="F034AA6A"/>
    <w:lvl w:ilvl="0">
      <w:start w:val="1"/>
      <w:numFmt w:val="decimal"/>
      <w:lvlText w:val="%1."/>
      <w:lvlJc w:val="left"/>
      <w:pPr>
        <w:ind w:left="360" w:hanging="360"/>
      </w:pPr>
      <w:rPr>
        <w:rFonts w:hint="default"/>
        <w:b/>
        <w:color w:val="000000"/>
      </w:rPr>
    </w:lvl>
    <w:lvl w:ilvl="1">
      <w:start w:val="3"/>
      <w:numFmt w:val="decimal"/>
      <w:lvlText w:val="%1.%2."/>
      <w:lvlJc w:val="left"/>
      <w:pPr>
        <w:ind w:left="393" w:hanging="360"/>
      </w:pPr>
      <w:rPr>
        <w:rFonts w:hint="default"/>
        <w:b/>
        <w:color w:val="000000"/>
      </w:rPr>
    </w:lvl>
    <w:lvl w:ilvl="2">
      <w:start w:val="1"/>
      <w:numFmt w:val="decimal"/>
      <w:lvlText w:val="%1.%2.%3."/>
      <w:lvlJc w:val="left"/>
      <w:pPr>
        <w:ind w:left="786" w:hanging="720"/>
      </w:pPr>
      <w:rPr>
        <w:rFonts w:hint="default"/>
        <w:b/>
        <w:color w:val="000000"/>
      </w:rPr>
    </w:lvl>
    <w:lvl w:ilvl="3">
      <w:start w:val="1"/>
      <w:numFmt w:val="decimal"/>
      <w:lvlText w:val="%1.%2.%3.%4."/>
      <w:lvlJc w:val="left"/>
      <w:pPr>
        <w:ind w:left="819" w:hanging="720"/>
      </w:pPr>
      <w:rPr>
        <w:rFonts w:hint="default"/>
        <w:b/>
        <w:color w:val="000000"/>
      </w:rPr>
    </w:lvl>
    <w:lvl w:ilvl="4">
      <w:start w:val="1"/>
      <w:numFmt w:val="decimal"/>
      <w:lvlText w:val="%1.%2.%3.%4.%5."/>
      <w:lvlJc w:val="left"/>
      <w:pPr>
        <w:ind w:left="1212" w:hanging="1080"/>
      </w:pPr>
      <w:rPr>
        <w:rFonts w:hint="default"/>
        <w:b/>
        <w:color w:val="000000"/>
      </w:rPr>
    </w:lvl>
    <w:lvl w:ilvl="5">
      <w:start w:val="1"/>
      <w:numFmt w:val="decimal"/>
      <w:lvlText w:val="%1.%2.%3.%4.%5.%6."/>
      <w:lvlJc w:val="left"/>
      <w:pPr>
        <w:ind w:left="1245" w:hanging="1080"/>
      </w:pPr>
      <w:rPr>
        <w:rFonts w:hint="default"/>
        <w:b/>
        <w:color w:val="000000"/>
      </w:rPr>
    </w:lvl>
    <w:lvl w:ilvl="6">
      <w:start w:val="1"/>
      <w:numFmt w:val="decimal"/>
      <w:lvlText w:val="%1.%2.%3.%4.%5.%6.%7."/>
      <w:lvlJc w:val="left"/>
      <w:pPr>
        <w:ind w:left="1278" w:hanging="1080"/>
      </w:pPr>
      <w:rPr>
        <w:rFonts w:hint="default"/>
        <w:b/>
        <w:color w:val="000000"/>
      </w:rPr>
    </w:lvl>
    <w:lvl w:ilvl="7">
      <w:start w:val="1"/>
      <w:numFmt w:val="decimal"/>
      <w:lvlText w:val="%1.%2.%3.%4.%5.%6.%7.%8."/>
      <w:lvlJc w:val="left"/>
      <w:pPr>
        <w:ind w:left="1671" w:hanging="1440"/>
      </w:pPr>
      <w:rPr>
        <w:rFonts w:hint="default"/>
        <w:b/>
        <w:color w:val="000000"/>
      </w:rPr>
    </w:lvl>
    <w:lvl w:ilvl="8">
      <w:start w:val="1"/>
      <w:numFmt w:val="decimal"/>
      <w:lvlText w:val="%1.%2.%3.%4.%5.%6.%7.%8.%9."/>
      <w:lvlJc w:val="left"/>
      <w:pPr>
        <w:ind w:left="1704" w:hanging="1440"/>
      </w:pPr>
      <w:rPr>
        <w:rFonts w:hint="default"/>
        <w:b/>
        <w:color w:val="000000"/>
      </w:rPr>
    </w:lvl>
  </w:abstractNum>
  <w:abstractNum w:abstractNumId="20" w15:restartNumberingAfterBreak="0">
    <w:nsid w:val="59DB6709"/>
    <w:multiLevelType w:val="hybridMultilevel"/>
    <w:tmpl w:val="11809A40"/>
    <w:lvl w:ilvl="0" w:tplc="A1747AF8">
      <w:start w:val="1"/>
      <w:numFmt w:val="bullet"/>
      <w:lvlText w:val="-"/>
      <w:lvlJc w:val="left"/>
      <w:pPr>
        <w:ind w:left="753" w:hanging="360"/>
      </w:pPr>
      <w:rPr>
        <w:rFonts w:ascii="Times New Roman" w:eastAsiaTheme="minorHAnsi" w:hAnsi="Times New Roman" w:cs="Times New Roman" w:hint="default"/>
      </w:rPr>
    </w:lvl>
    <w:lvl w:ilvl="1" w:tplc="04190003" w:tentative="1">
      <w:start w:val="1"/>
      <w:numFmt w:val="bullet"/>
      <w:lvlText w:val="o"/>
      <w:lvlJc w:val="left"/>
      <w:pPr>
        <w:ind w:left="1473" w:hanging="360"/>
      </w:pPr>
      <w:rPr>
        <w:rFonts w:ascii="Courier New" w:hAnsi="Courier New" w:cs="Courier New" w:hint="default"/>
      </w:rPr>
    </w:lvl>
    <w:lvl w:ilvl="2" w:tplc="04190005" w:tentative="1">
      <w:start w:val="1"/>
      <w:numFmt w:val="bullet"/>
      <w:lvlText w:val=""/>
      <w:lvlJc w:val="left"/>
      <w:pPr>
        <w:ind w:left="2193" w:hanging="360"/>
      </w:pPr>
      <w:rPr>
        <w:rFonts w:ascii="Wingdings" w:hAnsi="Wingdings" w:hint="default"/>
      </w:rPr>
    </w:lvl>
    <w:lvl w:ilvl="3" w:tplc="04190001" w:tentative="1">
      <w:start w:val="1"/>
      <w:numFmt w:val="bullet"/>
      <w:lvlText w:val=""/>
      <w:lvlJc w:val="left"/>
      <w:pPr>
        <w:ind w:left="2913" w:hanging="360"/>
      </w:pPr>
      <w:rPr>
        <w:rFonts w:ascii="Symbol" w:hAnsi="Symbol" w:hint="default"/>
      </w:rPr>
    </w:lvl>
    <w:lvl w:ilvl="4" w:tplc="04190003" w:tentative="1">
      <w:start w:val="1"/>
      <w:numFmt w:val="bullet"/>
      <w:lvlText w:val="o"/>
      <w:lvlJc w:val="left"/>
      <w:pPr>
        <w:ind w:left="3633" w:hanging="360"/>
      </w:pPr>
      <w:rPr>
        <w:rFonts w:ascii="Courier New" w:hAnsi="Courier New" w:cs="Courier New" w:hint="default"/>
      </w:rPr>
    </w:lvl>
    <w:lvl w:ilvl="5" w:tplc="04190005" w:tentative="1">
      <w:start w:val="1"/>
      <w:numFmt w:val="bullet"/>
      <w:lvlText w:val=""/>
      <w:lvlJc w:val="left"/>
      <w:pPr>
        <w:ind w:left="4353" w:hanging="360"/>
      </w:pPr>
      <w:rPr>
        <w:rFonts w:ascii="Wingdings" w:hAnsi="Wingdings" w:hint="default"/>
      </w:rPr>
    </w:lvl>
    <w:lvl w:ilvl="6" w:tplc="04190001" w:tentative="1">
      <w:start w:val="1"/>
      <w:numFmt w:val="bullet"/>
      <w:lvlText w:val=""/>
      <w:lvlJc w:val="left"/>
      <w:pPr>
        <w:ind w:left="5073" w:hanging="360"/>
      </w:pPr>
      <w:rPr>
        <w:rFonts w:ascii="Symbol" w:hAnsi="Symbol" w:hint="default"/>
      </w:rPr>
    </w:lvl>
    <w:lvl w:ilvl="7" w:tplc="04190003" w:tentative="1">
      <w:start w:val="1"/>
      <w:numFmt w:val="bullet"/>
      <w:lvlText w:val="o"/>
      <w:lvlJc w:val="left"/>
      <w:pPr>
        <w:ind w:left="5793" w:hanging="360"/>
      </w:pPr>
      <w:rPr>
        <w:rFonts w:ascii="Courier New" w:hAnsi="Courier New" w:cs="Courier New" w:hint="default"/>
      </w:rPr>
    </w:lvl>
    <w:lvl w:ilvl="8" w:tplc="04190005" w:tentative="1">
      <w:start w:val="1"/>
      <w:numFmt w:val="bullet"/>
      <w:lvlText w:val=""/>
      <w:lvlJc w:val="left"/>
      <w:pPr>
        <w:ind w:left="6513" w:hanging="360"/>
      </w:pPr>
      <w:rPr>
        <w:rFonts w:ascii="Wingdings" w:hAnsi="Wingdings" w:hint="default"/>
      </w:rPr>
    </w:lvl>
  </w:abstractNum>
  <w:abstractNum w:abstractNumId="21" w15:restartNumberingAfterBreak="0">
    <w:nsid w:val="5AAD5FE8"/>
    <w:multiLevelType w:val="hybridMultilevel"/>
    <w:tmpl w:val="0062EC38"/>
    <w:lvl w:ilvl="0" w:tplc="991E89C4">
      <w:start w:val="1"/>
      <w:numFmt w:val="decimal"/>
      <w:lvlText w:val="9.%1."/>
      <w:lvlJc w:val="left"/>
      <w:pPr>
        <w:ind w:left="834"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2" w15:restartNumberingAfterBreak="0">
    <w:nsid w:val="5D8861C1"/>
    <w:multiLevelType w:val="multilevel"/>
    <w:tmpl w:val="C16AA09A"/>
    <w:lvl w:ilvl="0">
      <w:start w:val="1"/>
      <w:numFmt w:val="decimal"/>
      <w:lvlText w:val="%1."/>
      <w:lvlJc w:val="left"/>
      <w:pPr>
        <w:ind w:left="426" w:hanging="393"/>
      </w:pPr>
      <w:rPr>
        <w:rFonts w:hint="default"/>
        <w:b/>
      </w:rPr>
    </w:lvl>
    <w:lvl w:ilvl="1">
      <w:start w:val="1"/>
      <w:numFmt w:val="decimal"/>
      <w:isLgl/>
      <w:lvlText w:val="%1.%2."/>
      <w:lvlJc w:val="left"/>
      <w:pPr>
        <w:ind w:left="33" w:firstLine="0"/>
      </w:pPr>
      <w:rPr>
        <w:rFonts w:ascii="Times New Roman" w:hAnsi="Times New Roman" w:cs="Times New Roman" w:hint="default"/>
        <w:b w:val="0"/>
        <w:bCs w:val="0"/>
      </w:rPr>
    </w:lvl>
    <w:lvl w:ilvl="2">
      <w:start w:val="1"/>
      <w:numFmt w:val="decimal"/>
      <w:isLgl/>
      <w:lvlText w:val="%1.%2.%3."/>
      <w:lvlJc w:val="left"/>
      <w:pPr>
        <w:ind w:left="360" w:hanging="327"/>
      </w:pPr>
      <w:rPr>
        <w:rFonts w:hint="default"/>
      </w:rPr>
    </w:lvl>
    <w:lvl w:ilvl="3">
      <w:start w:val="1"/>
      <w:numFmt w:val="decimal"/>
      <w:isLgl/>
      <w:lvlText w:val="%1.%2.%3.%4."/>
      <w:lvlJc w:val="left"/>
      <w:pPr>
        <w:ind w:left="360" w:hanging="327"/>
      </w:pPr>
      <w:rPr>
        <w:rFonts w:hint="default"/>
      </w:rPr>
    </w:lvl>
    <w:lvl w:ilvl="4">
      <w:start w:val="1"/>
      <w:numFmt w:val="decimal"/>
      <w:isLgl/>
      <w:lvlText w:val="%1.%2.%3.%4.%5."/>
      <w:lvlJc w:val="left"/>
      <w:pPr>
        <w:ind w:left="720" w:hanging="687"/>
      </w:pPr>
      <w:rPr>
        <w:rFonts w:hint="default"/>
      </w:rPr>
    </w:lvl>
    <w:lvl w:ilvl="5">
      <w:start w:val="1"/>
      <w:numFmt w:val="decimal"/>
      <w:isLgl/>
      <w:lvlText w:val="%1.%2.%3.%4.%5.%6."/>
      <w:lvlJc w:val="left"/>
      <w:pPr>
        <w:ind w:left="720" w:hanging="687"/>
      </w:pPr>
      <w:rPr>
        <w:rFonts w:hint="default"/>
      </w:rPr>
    </w:lvl>
    <w:lvl w:ilvl="6">
      <w:start w:val="1"/>
      <w:numFmt w:val="decimal"/>
      <w:isLgl/>
      <w:lvlText w:val="%1.%2.%3.%4.%5.%6.%7."/>
      <w:lvlJc w:val="left"/>
      <w:pPr>
        <w:ind w:left="720" w:hanging="687"/>
      </w:pPr>
      <w:rPr>
        <w:rFonts w:hint="default"/>
      </w:rPr>
    </w:lvl>
    <w:lvl w:ilvl="7">
      <w:start w:val="1"/>
      <w:numFmt w:val="decimal"/>
      <w:isLgl/>
      <w:lvlText w:val="%1.%2.%3.%4.%5.%6.%7.%8."/>
      <w:lvlJc w:val="left"/>
      <w:pPr>
        <w:ind w:left="1080" w:hanging="1047"/>
      </w:pPr>
      <w:rPr>
        <w:rFonts w:hint="default"/>
      </w:rPr>
    </w:lvl>
    <w:lvl w:ilvl="8">
      <w:start w:val="1"/>
      <w:numFmt w:val="decimal"/>
      <w:isLgl/>
      <w:lvlText w:val="%1.%2.%3.%4.%5.%6.%7.%8.%9."/>
      <w:lvlJc w:val="left"/>
      <w:pPr>
        <w:ind w:left="1080" w:hanging="1047"/>
      </w:pPr>
      <w:rPr>
        <w:rFonts w:hint="default"/>
      </w:rPr>
    </w:lvl>
  </w:abstractNum>
  <w:abstractNum w:abstractNumId="23" w15:restartNumberingAfterBreak="0">
    <w:nsid w:val="5EF933F7"/>
    <w:multiLevelType w:val="hybridMultilevel"/>
    <w:tmpl w:val="877893CE"/>
    <w:lvl w:ilvl="0" w:tplc="A1747AF8">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5FC42DEE"/>
    <w:multiLevelType w:val="hybridMultilevel"/>
    <w:tmpl w:val="6A048906"/>
    <w:lvl w:ilvl="0" w:tplc="A1747AF8">
      <w:start w:val="1"/>
      <w:numFmt w:val="bullet"/>
      <w:lvlText w:val="-"/>
      <w:lvlJc w:val="left"/>
      <w:pPr>
        <w:ind w:left="720" w:hanging="360"/>
      </w:pPr>
      <w:rPr>
        <w:rFonts w:ascii="Times New Roman" w:eastAsiaTheme="minorHAns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5" w15:restartNumberingAfterBreak="0">
    <w:nsid w:val="66354C5E"/>
    <w:multiLevelType w:val="multilevel"/>
    <w:tmpl w:val="6980B652"/>
    <w:lvl w:ilvl="0">
      <w:start w:val="1"/>
      <w:numFmt w:val="decimal"/>
      <w:lvlText w:val="%1."/>
      <w:lvlJc w:val="left"/>
      <w:pPr>
        <w:tabs>
          <w:tab w:val="num" w:pos="642"/>
        </w:tabs>
        <w:ind w:left="684" w:hanging="426"/>
      </w:pPr>
      <w:rPr>
        <w:rFonts w:ascii="Times New Roman" w:eastAsiaTheme="minorHAnsi" w:hAnsi="Times New Roman" w:cstheme="minorBidi"/>
        <w:b/>
        <w:bCs/>
        <w:color w:val="000000"/>
        <w:sz w:val="20"/>
        <w:szCs w:val="20"/>
      </w:rPr>
    </w:lvl>
    <w:lvl w:ilvl="1">
      <w:start w:val="1"/>
      <w:numFmt w:val="decimal"/>
      <w:lvlText w:val="%1.%2."/>
      <w:lvlJc w:val="left"/>
      <w:pPr>
        <w:tabs>
          <w:tab w:val="num" w:pos="384"/>
        </w:tabs>
        <w:ind w:left="426" w:hanging="426"/>
      </w:pPr>
      <w:rPr>
        <w:rFonts w:ascii="Times New Roman" w:hAnsi="Times New Roman" w:cs="Times New Roman"/>
        <w:b w:val="0"/>
        <w:bCs/>
        <w:color w:val="000000"/>
        <w:sz w:val="20"/>
        <w:szCs w:val="20"/>
      </w:rPr>
    </w:lvl>
    <w:lvl w:ilvl="2">
      <w:start w:val="1"/>
      <w:numFmt w:val="decimal"/>
      <w:lvlText w:val="%1.%2.%3."/>
      <w:lvlJc w:val="left"/>
      <w:pPr>
        <w:tabs>
          <w:tab w:val="num" w:pos="729"/>
        </w:tabs>
        <w:ind w:left="708" w:hanging="567"/>
      </w:pPr>
      <w:rPr>
        <w:rFonts w:ascii="Times New Roman" w:hAnsi="Times New Roman" w:cs="Times New Roman"/>
        <w:b w:val="0"/>
        <w:bCs/>
        <w:color w:val="000000"/>
        <w:sz w:val="20"/>
        <w:szCs w:val="20"/>
      </w:rPr>
    </w:lvl>
    <w:lvl w:ilvl="3">
      <w:start w:val="1"/>
      <w:numFmt w:val="decimal"/>
      <w:lvlText w:val="%1.%2.%3.%4."/>
      <w:lvlJc w:val="left"/>
      <w:pPr>
        <w:tabs>
          <w:tab w:val="num" w:pos="1044"/>
        </w:tabs>
        <w:ind w:left="1044" w:hanging="720"/>
      </w:pPr>
      <w:rPr>
        <w:rFonts w:ascii="Arial" w:hAnsi="Arial" w:cs="Arial"/>
        <w:b/>
        <w:bCs/>
        <w:color w:val="000000"/>
        <w:sz w:val="24"/>
        <w:szCs w:val="24"/>
      </w:rPr>
    </w:lvl>
    <w:lvl w:ilvl="4">
      <w:start w:val="1"/>
      <w:numFmt w:val="decimal"/>
      <w:lvlText w:val="%1.%2.%3.%4.%5."/>
      <w:lvlJc w:val="left"/>
      <w:pPr>
        <w:tabs>
          <w:tab w:val="num" w:pos="1404"/>
        </w:tabs>
        <w:ind w:left="1404" w:hanging="1080"/>
      </w:pPr>
      <w:rPr>
        <w:rFonts w:ascii="Arial" w:hAnsi="Arial" w:cs="Arial"/>
        <w:b/>
        <w:bCs/>
        <w:color w:val="000000"/>
        <w:sz w:val="24"/>
        <w:szCs w:val="24"/>
      </w:rPr>
    </w:lvl>
    <w:lvl w:ilvl="5">
      <w:start w:val="1"/>
      <w:numFmt w:val="decimal"/>
      <w:lvlText w:val="%1.%2.%3.%4.%5.%6."/>
      <w:lvlJc w:val="left"/>
      <w:pPr>
        <w:tabs>
          <w:tab w:val="num" w:pos="1404"/>
        </w:tabs>
        <w:ind w:left="1404" w:hanging="1080"/>
      </w:pPr>
      <w:rPr>
        <w:rFonts w:ascii="Arial" w:hAnsi="Arial" w:cs="Arial"/>
        <w:b/>
        <w:bCs/>
        <w:color w:val="000000"/>
        <w:sz w:val="24"/>
        <w:szCs w:val="24"/>
      </w:rPr>
    </w:lvl>
    <w:lvl w:ilvl="6">
      <w:start w:val="1"/>
      <w:numFmt w:val="decimal"/>
      <w:lvlText w:val="%1.%2.%3.%4.%5.%6.%7."/>
      <w:lvlJc w:val="left"/>
      <w:pPr>
        <w:tabs>
          <w:tab w:val="num" w:pos="1764"/>
        </w:tabs>
        <w:ind w:left="1764" w:hanging="1440"/>
      </w:pPr>
      <w:rPr>
        <w:rFonts w:ascii="Arial" w:hAnsi="Arial" w:cs="Arial"/>
        <w:b/>
        <w:bCs/>
        <w:color w:val="000000"/>
        <w:sz w:val="24"/>
        <w:szCs w:val="24"/>
      </w:rPr>
    </w:lvl>
    <w:lvl w:ilvl="7">
      <w:start w:val="1"/>
      <w:numFmt w:val="decimal"/>
      <w:lvlText w:val="%1.%2.%3.%4.%5.%6.%7.%8."/>
      <w:lvlJc w:val="left"/>
      <w:pPr>
        <w:tabs>
          <w:tab w:val="num" w:pos="1764"/>
        </w:tabs>
        <w:ind w:left="1764" w:hanging="1440"/>
      </w:pPr>
      <w:rPr>
        <w:rFonts w:ascii="Arial" w:hAnsi="Arial" w:cs="Arial"/>
        <w:b/>
        <w:bCs/>
        <w:color w:val="000000"/>
        <w:sz w:val="24"/>
        <w:szCs w:val="24"/>
      </w:rPr>
    </w:lvl>
    <w:lvl w:ilvl="8">
      <w:start w:val="1"/>
      <w:numFmt w:val="decimal"/>
      <w:lvlText w:val="%1.%2.%3.%4.%5.%6.%7.%8.%9."/>
      <w:lvlJc w:val="left"/>
      <w:pPr>
        <w:tabs>
          <w:tab w:val="num" w:pos="2124"/>
        </w:tabs>
        <w:ind w:left="2124" w:hanging="1800"/>
      </w:pPr>
      <w:rPr>
        <w:rFonts w:ascii="Arial" w:hAnsi="Arial" w:cs="Arial"/>
        <w:b/>
        <w:bCs/>
        <w:color w:val="000000"/>
        <w:sz w:val="24"/>
        <w:szCs w:val="24"/>
      </w:rPr>
    </w:lvl>
  </w:abstractNum>
  <w:abstractNum w:abstractNumId="26" w15:restartNumberingAfterBreak="0">
    <w:nsid w:val="70720EDA"/>
    <w:multiLevelType w:val="multilevel"/>
    <w:tmpl w:val="091A68A2"/>
    <w:lvl w:ilvl="0">
      <w:start w:val="3"/>
      <w:numFmt w:val="decimal"/>
      <w:lvlText w:val="%1."/>
      <w:lvlJc w:val="left"/>
      <w:pPr>
        <w:ind w:left="468" w:hanging="468"/>
      </w:pPr>
      <w:rPr>
        <w:rFonts w:hint="default"/>
      </w:rPr>
    </w:lvl>
    <w:lvl w:ilvl="1">
      <w:start w:val="1"/>
      <w:numFmt w:val="decimal"/>
      <w:lvlText w:val="%1.%2."/>
      <w:lvlJc w:val="left"/>
      <w:pPr>
        <w:ind w:left="468" w:hanging="468"/>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74245D67"/>
    <w:multiLevelType w:val="hybridMultilevel"/>
    <w:tmpl w:val="AB8A62F6"/>
    <w:lvl w:ilvl="0" w:tplc="A7A4AC54">
      <w:start w:val="1"/>
      <w:numFmt w:val="decimal"/>
      <w:lvlText w:val="%1."/>
      <w:lvlJc w:val="left"/>
      <w:pPr>
        <w:ind w:left="360" w:hanging="360"/>
      </w:pPr>
      <w:rPr>
        <w:rFonts w:ascii="Times New Roman" w:hAnsi="Times New Roman" w:cstheme="minorBidi" w:hint="default"/>
        <w:b/>
        <w:color w:val="000000"/>
        <w:sz w:val="20"/>
      </w:r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767962D9"/>
    <w:multiLevelType w:val="multilevel"/>
    <w:tmpl w:val="4F746536"/>
    <w:lvl w:ilvl="0">
      <w:start w:val="1"/>
      <w:numFmt w:val="decimal"/>
      <w:lvlText w:val="%1."/>
      <w:lvlJc w:val="left"/>
      <w:pPr>
        <w:ind w:left="426" w:hanging="393"/>
      </w:pPr>
      <w:rPr>
        <w:rFonts w:hint="default"/>
        <w:b/>
      </w:rPr>
    </w:lvl>
    <w:lvl w:ilvl="1">
      <w:start w:val="1"/>
      <w:numFmt w:val="decimal"/>
      <w:isLgl/>
      <w:lvlText w:val="%1.%2."/>
      <w:lvlJc w:val="left"/>
      <w:pPr>
        <w:ind w:left="33" w:firstLine="0"/>
      </w:pPr>
      <w:rPr>
        <w:rFonts w:ascii="Times New Roman" w:hAnsi="Times New Roman" w:cs="Times New Roman" w:hint="default"/>
        <w:b w:val="0"/>
        <w:bCs w:val="0"/>
      </w:rPr>
    </w:lvl>
    <w:lvl w:ilvl="2">
      <w:start w:val="1"/>
      <w:numFmt w:val="decimal"/>
      <w:isLgl/>
      <w:lvlText w:val="%1.%2.%3."/>
      <w:lvlJc w:val="left"/>
      <w:pPr>
        <w:ind w:left="360" w:hanging="327"/>
      </w:pPr>
      <w:rPr>
        <w:rFonts w:hint="default"/>
        <w:b w:val="0"/>
        <w:bCs/>
      </w:rPr>
    </w:lvl>
    <w:lvl w:ilvl="3">
      <w:start w:val="1"/>
      <w:numFmt w:val="decimal"/>
      <w:isLgl/>
      <w:lvlText w:val="%1.%2.%3.%4."/>
      <w:lvlJc w:val="left"/>
      <w:pPr>
        <w:ind w:left="360" w:hanging="327"/>
      </w:pPr>
      <w:rPr>
        <w:rFonts w:hint="default"/>
      </w:rPr>
    </w:lvl>
    <w:lvl w:ilvl="4">
      <w:start w:val="1"/>
      <w:numFmt w:val="decimal"/>
      <w:isLgl/>
      <w:lvlText w:val="%1.%2.%3.%4.%5."/>
      <w:lvlJc w:val="left"/>
      <w:pPr>
        <w:ind w:left="720" w:hanging="687"/>
      </w:pPr>
      <w:rPr>
        <w:rFonts w:hint="default"/>
      </w:rPr>
    </w:lvl>
    <w:lvl w:ilvl="5">
      <w:start w:val="1"/>
      <w:numFmt w:val="decimal"/>
      <w:isLgl/>
      <w:lvlText w:val="%1.%2.%3.%4.%5.%6."/>
      <w:lvlJc w:val="left"/>
      <w:pPr>
        <w:ind w:left="720" w:hanging="687"/>
      </w:pPr>
      <w:rPr>
        <w:rFonts w:hint="default"/>
      </w:rPr>
    </w:lvl>
    <w:lvl w:ilvl="6">
      <w:start w:val="1"/>
      <w:numFmt w:val="decimal"/>
      <w:isLgl/>
      <w:lvlText w:val="%1.%2.%3.%4.%5.%6.%7."/>
      <w:lvlJc w:val="left"/>
      <w:pPr>
        <w:ind w:left="720" w:hanging="687"/>
      </w:pPr>
      <w:rPr>
        <w:rFonts w:hint="default"/>
      </w:rPr>
    </w:lvl>
    <w:lvl w:ilvl="7">
      <w:start w:val="1"/>
      <w:numFmt w:val="decimal"/>
      <w:isLgl/>
      <w:lvlText w:val="%1.%2.%3.%4.%5.%6.%7.%8."/>
      <w:lvlJc w:val="left"/>
      <w:pPr>
        <w:ind w:left="1080" w:hanging="1047"/>
      </w:pPr>
      <w:rPr>
        <w:rFonts w:hint="default"/>
      </w:rPr>
    </w:lvl>
    <w:lvl w:ilvl="8">
      <w:start w:val="1"/>
      <w:numFmt w:val="decimal"/>
      <w:isLgl/>
      <w:lvlText w:val="%1.%2.%3.%4.%5.%6.%7.%8.%9."/>
      <w:lvlJc w:val="left"/>
      <w:pPr>
        <w:ind w:left="1080" w:hanging="1047"/>
      </w:pPr>
      <w:rPr>
        <w:rFonts w:hint="default"/>
      </w:rPr>
    </w:lvl>
  </w:abstractNum>
  <w:abstractNum w:abstractNumId="29" w15:restartNumberingAfterBreak="0">
    <w:nsid w:val="7C9C332A"/>
    <w:multiLevelType w:val="hybridMultilevel"/>
    <w:tmpl w:val="349484E4"/>
    <w:lvl w:ilvl="0" w:tplc="A1747AF8">
      <w:start w:val="1"/>
      <w:numFmt w:val="bullet"/>
      <w:lvlText w:val="-"/>
      <w:lvlJc w:val="left"/>
      <w:pPr>
        <w:ind w:left="758" w:hanging="360"/>
      </w:pPr>
      <w:rPr>
        <w:rFonts w:ascii="Times New Roman" w:eastAsiaTheme="minorHAnsi" w:hAnsi="Times New Roman" w:cs="Times New Roman" w:hint="default"/>
      </w:rPr>
    </w:lvl>
    <w:lvl w:ilvl="1" w:tplc="20000003" w:tentative="1">
      <w:start w:val="1"/>
      <w:numFmt w:val="bullet"/>
      <w:lvlText w:val="o"/>
      <w:lvlJc w:val="left"/>
      <w:pPr>
        <w:ind w:left="1478" w:hanging="360"/>
      </w:pPr>
      <w:rPr>
        <w:rFonts w:ascii="Courier New" w:hAnsi="Courier New" w:cs="Courier New" w:hint="default"/>
      </w:rPr>
    </w:lvl>
    <w:lvl w:ilvl="2" w:tplc="20000005" w:tentative="1">
      <w:start w:val="1"/>
      <w:numFmt w:val="bullet"/>
      <w:lvlText w:val=""/>
      <w:lvlJc w:val="left"/>
      <w:pPr>
        <w:ind w:left="2198" w:hanging="360"/>
      </w:pPr>
      <w:rPr>
        <w:rFonts w:ascii="Wingdings" w:hAnsi="Wingdings" w:hint="default"/>
      </w:rPr>
    </w:lvl>
    <w:lvl w:ilvl="3" w:tplc="20000001" w:tentative="1">
      <w:start w:val="1"/>
      <w:numFmt w:val="bullet"/>
      <w:lvlText w:val=""/>
      <w:lvlJc w:val="left"/>
      <w:pPr>
        <w:ind w:left="2918" w:hanging="360"/>
      </w:pPr>
      <w:rPr>
        <w:rFonts w:ascii="Symbol" w:hAnsi="Symbol" w:hint="default"/>
      </w:rPr>
    </w:lvl>
    <w:lvl w:ilvl="4" w:tplc="20000003" w:tentative="1">
      <w:start w:val="1"/>
      <w:numFmt w:val="bullet"/>
      <w:lvlText w:val="o"/>
      <w:lvlJc w:val="left"/>
      <w:pPr>
        <w:ind w:left="3638" w:hanging="360"/>
      </w:pPr>
      <w:rPr>
        <w:rFonts w:ascii="Courier New" w:hAnsi="Courier New" w:cs="Courier New" w:hint="default"/>
      </w:rPr>
    </w:lvl>
    <w:lvl w:ilvl="5" w:tplc="20000005" w:tentative="1">
      <w:start w:val="1"/>
      <w:numFmt w:val="bullet"/>
      <w:lvlText w:val=""/>
      <w:lvlJc w:val="left"/>
      <w:pPr>
        <w:ind w:left="4358" w:hanging="360"/>
      </w:pPr>
      <w:rPr>
        <w:rFonts w:ascii="Wingdings" w:hAnsi="Wingdings" w:hint="default"/>
      </w:rPr>
    </w:lvl>
    <w:lvl w:ilvl="6" w:tplc="20000001" w:tentative="1">
      <w:start w:val="1"/>
      <w:numFmt w:val="bullet"/>
      <w:lvlText w:val=""/>
      <w:lvlJc w:val="left"/>
      <w:pPr>
        <w:ind w:left="5078" w:hanging="360"/>
      </w:pPr>
      <w:rPr>
        <w:rFonts w:ascii="Symbol" w:hAnsi="Symbol" w:hint="default"/>
      </w:rPr>
    </w:lvl>
    <w:lvl w:ilvl="7" w:tplc="20000003" w:tentative="1">
      <w:start w:val="1"/>
      <w:numFmt w:val="bullet"/>
      <w:lvlText w:val="o"/>
      <w:lvlJc w:val="left"/>
      <w:pPr>
        <w:ind w:left="5798" w:hanging="360"/>
      </w:pPr>
      <w:rPr>
        <w:rFonts w:ascii="Courier New" w:hAnsi="Courier New" w:cs="Courier New" w:hint="default"/>
      </w:rPr>
    </w:lvl>
    <w:lvl w:ilvl="8" w:tplc="20000005" w:tentative="1">
      <w:start w:val="1"/>
      <w:numFmt w:val="bullet"/>
      <w:lvlText w:val=""/>
      <w:lvlJc w:val="left"/>
      <w:pPr>
        <w:ind w:left="6518" w:hanging="360"/>
      </w:pPr>
      <w:rPr>
        <w:rFonts w:ascii="Wingdings" w:hAnsi="Wingdings" w:hint="default"/>
      </w:rPr>
    </w:lvl>
  </w:abstractNum>
  <w:num w:numId="1">
    <w:abstractNumId w:val="25"/>
  </w:num>
  <w:num w:numId="2">
    <w:abstractNumId w:val="3"/>
  </w:num>
  <w:num w:numId="3">
    <w:abstractNumId w:val="0"/>
  </w:num>
  <w:num w:numId="4">
    <w:abstractNumId w:val="1"/>
  </w:num>
  <w:num w:numId="5">
    <w:abstractNumId w:val="7"/>
  </w:num>
  <w:num w:numId="6">
    <w:abstractNumId w:val="10"/>
  </w:num>
  <w:num w:numId="7">
    <w:abstractNumId w:val="12"/>
  </w:num>
  <w:num w:numId="8">
    <w:abstractNumId w:val="13"/>
  </w:num>
  <w:num w:numId="9">
    <w:abstractNumId w:val="23"/>
  </w:num>
  <w:num w:numId="10">
    <w:abstractNumId w:val="29"/>
  </w:num>
  <w:num w:numId="11">
    <w:abstractNumId w:val="21"/>
  </w:num>
  <w:num w:numId="12">
    <w:abstractNumId w:val="24"/>
  </w:num>
  <w:num w:numId="13">
    <w:abstractNumId w:val="27"/>
  </w:num>
  <w:num w:numId="14">
    <w:abstractNumId w:val="28"/>
  </w:num>
  <w:num w:numId="15">
    <w:abstractNumId w:val="22"/>
  </w:num>
  <w:num w:numId="16">
    <w:abstractNumId w:val="17"/>
  </w:num>
  <w:num w:numId="17">
    <w:abstractNumId w:val="20"/>
  </w:num>
  <w:num w:numId="18">
    <w:abstractNumId w:val="4"/>
  </w:num>
  <w:num w:numId="19">
    <w:abstractNumId w:val="26"/>
  </w:num>
  <w:num w:numId="20">
    <w:abstractNumId w:val="19"/>
  </w:num>
  <w:num w:numId="21">
    <w:abstractNumId w:val="14"/>
  </w:num>
  <w:num w:numId="22">
    <w:abstractNumId w:val="16"/>
  </w:num>
  <w:num w:numId="23">
    <w:abstractNumId w:val="18"/>
  </w:num>
  <w:num w:numId="24">
    <w:abstractNumId w:val="15"/>
  </w:num>
  <w:num w:numId="25">
    <w:abstractNumId w:val="5"/>
  </w:num>
  <w:num w:numId="26">
    <w:abstractNumId w:val="2"/>
  </w:num>
  <w:num w:numId="27">
    <w:abstractNumId w:val="8"/>
  </w:num>
  <w:num w:numId="28">
    <w:abstractNumId w:val="11"/>
  </w:num>
  <w:num w:numId="29">
    <w:abstractNumId w:val="9"/>
  </w:num>
  <w:num w:numId="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activeWritingStyle w:appName="MSWord" w:lang="ru-RU" w:vendorID="64" w:dllVersion="6" w:nlCheck="1" w:checkStyle="0"/>
  <w:activeWritingStyle w:appName="MSWord" w:lang="en-US" w:vendorID="64" w:dllVersion="6" w:nlCheck="1" w:checkStyle="1"/>
  <w:activeWritingStyle w:appName="MSWord" w:lang="ru-RU" w:vendorID="64" w:dllVersion="0" w:nlCheck="1" w:checkStyle="0"/>
  <w:activeWritingStyle w:appName="MSWord" w:lang="ru-RU" w:vendorID="64" w:dllVersion="131078" w:nlCheck="1" w:checkStyle="0"/>
  <w:proofState w:grammar="clean"/>
  <w:trackRevision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04DD"/>
    <w:rsid w:val="000028DA"/>
    <w:rsid w:val="00003D21"/>
    <w:rsid w:val="00004665"/>
    <w:rsid w:val="00006D90"/>
    <w:rsid w:val="00007E53"/>
    <w:rsid w:val="00011334"/>
    <w:rsid w:val="000236D8"/>
    <w:rsid w:val="000254F1"/>
    <w:rsid w:val="00027507"/>
    <w:rsid w:val="0002798C"/>
    <w:rsid w:val="0003180A"/>
    <w:rsid w:val="000331CF"/>
    <w:rsid w:val="00033988"/>
    <w:rsid w:val="00035802"/>
    <w:rsid w:val="00043F28"/>
    <w:rsid w:val="000470A7"/>
    <w:rsid w:val="000575CA"/>
    <w:rsid w:val="000647D1"/>
    <w:rsid w:val="0007131C"/>
    <w:rsid w:val="000714C8"/>
    <w:rsid w:val="00081FCF"/>
    <w:rsid w:val="0009022D"/>
    <w:rsid w:val="000974F2"/>
    <w:rsid w:val="000A2BB0"/>
    <w:rsid w:val="000A4A59"/>
    <w:rsid w:val="000B17CA"/>
    <w:rsid w:val="000C0978"/>
    <w:rsid w:val="000C39A4"/>
    <w:rsid w:val="000D48E0"/>
    <w:rsid w:val="000D5A5A"/>
    <w:rsid w:val="000D76A9"/>
    <w:rsid w:val="000E4FC8"/>
    <w:rsid w:val="000E564D"/>
    <w:rsid w:val="001156C8"/>
    <w:rsid w:val="00117A82"/>
    <w:rsid w:val="00120784"/>
    <w:rsid w:val="0012171F"/>
    <w:rsid w:val="00143D27"/>
    <w:rsid w:val="00154A62"/>
    <w:rsid w:val="001571CF"/>
    <w:rsid w:val="0016267F"/>
    <w:rsid w:val="00167DD0"/>
    <w:rsid w:val="0018175C"/>
    <w:rsid w:val="001A10A3"/>
    <w:rsid w:val="001A4A76"/>
    <w:rsid w:val="001B7E0E"/>
    <w:rsid w:val="001D17E9"/>
    <w:rsid w:val="001D4309"/>
    <w:rsid w:val="001D4BDE"/>
    <w:rsid w:val="001E3003"/>
    <w:rsid w:val="001E3FE8"/>
    <w:rsid w:val="001E49DF"/>
    <w:rsid w:val="001E7245"/>
    <w:rsid w:val="0020452F"/>
    <w:rsid w:val="002051CE"/>
    <w:rsid w:val="00210B0E"/>
    <w:rsid w:val="002248EF"/>
    <w:rsid w:val="00224B7C"/>
    <w:rsid w:val="002263D7"/>
    <w:rsid w:val="00232AFA"/>
    <w:rsid w:val="00233B60"/>
    <w:rsid w:val="00240C10"/>
    <w:rsid w:val="00243B86"/>
    <w:rsid w:val="00245534"/>
    <w:rsid w:val="00251182"/>
    <w:rsid w:val="002620EB"/>
    <w:rsid w:val="00286E93"/>
    <w:rsid w:val="002A2DAD"/>
    <w:rsid w:val="002A6CEA"/>
    <w:rsid w:val="002B3FFA"/>
    <w:rsid w:val="002C211B"/>
    <w:rsid w:val="002E4A49"/>
    <w:rsid w:val="002F1202"/>
    <w:rsid w:val="002F1AEE"/>
    <w:rsid w:val="002F6D3B"/>
    <w:rsid w:val="00304FB1"/>
    <w:rsid w:val="00307AC9"/>
    <w:rsid w:val="003125D6"/>
    <w:rsid w:val="00315632"/>
    <w:rsid w:val="0032423E"/>
    <w:rsid w:val="00335E0D"/>
    <w:rsid w:val="00345115"/>
    <w:rsid w:val="003519B7"/>
    <w:rsid w:val="003521DA"/>
    <w:rsid w:val="00353200"/>
    <w:rsid w:val="0035358B"/>
    <w:rsid w:val="00360C9E"/>
    <w:rsid w:val="00363593"/>
    <w:rsid w:val="003649B6"/>
    <w:rsid w:val="00380CF9"/>
    <w:rsid w:val="003860E1"/>
    <w:rsid w:val="00394971"/>
    <w:rsid w:val="003A3CDB"/>
    <w:rsid w:val="003A6862"/>
    <w:rsid w:val="003E1918"/>
    <w:rsid w:val="003F36EC"/>
    <w:rsid w:val="00403D06"/>
    <w:rsid w:val="004105C8"/>
    <w:rsid w:val="0042514E"/>
    <w:rsid w:val="004252E4"/>
    <w:rsid w:val="00445AAC"/>
    <w:rsid w:val="00451C70"/>
    <w:rsid w:val="00456E34"/>
    <w:rsid w:val="0045781A"/>
    <w:rsid w:val="00460C37"/>
    <w:rsid w:val="004619CC"/>
    <w:rsid w:val="004741D5"/>
    <w:rsid w:val="00475529"/>
    <w:rsid w:val="00480645"/>
    <w:rsid w:val="00484C05"/>
    <w:rsid w:val="004869E4"/>
    <w:rsid w:val="00491BA2"/>
    <w:rsid w:val="0049370C"/>
    <w:rsid w:val="00496427"/>
    <w:rsid w:val="004C2610"/>
    <w:rsid w:val="004C3DA7"/>
    <w:rsid w:val="004D45A6"/>
    <w:rsid w:val="004E2F54"/>
    <w:rsid w:val="004E3057"/>
    <w:rsid w:val="004F1E91"/>
    <w:rsid w:val="00501702"/>
    <w:rsid w:val="005038E8"/>
    <w:rsid w:val="00504FA8"/>
    <w:rsid w:val="00512CFB"/>
    <w:rsid w:val="005146CE"/>
    <w:rsid w:val="00516CF1"/>
    <w:rsid w:val="00530B47"/>
    <w:rsid w:val="00536BAF"/>
    <w:rsid w:val="005442EA"/>
    <w:rsid w:val="005463D9"/>
    <w:rsid w:val="005472E7"/>
    <w:rsid w:val="0055112A"/>
    <w:rsid w:val="00551D9E"/>
    <w:rsid w:val="00554777"/>
    <w:rsid w:val="00555425"/>
    <w:rsid w:val="005623AF"/>
    <w:rsid w:val="00563771"/>
    <w:rsid w:val="00564BDE"/>
    <w:rsid w:val="00573A8A"/>
    <w:rsid w:val="005852ED"/>
    <w:rsid w:val="00596A93"/>
    <w:rsid w:val="00597688"/>
    <w:rsid w:val="005C2952"/>
    <w:rsid w:val="005C42C2"/>
    <w:rsid w:val="005E7D94"/>
    <w:rsid w:val="005F32DF"/>
    <w:rsid w:val="005F36EF"/>
    <w:rsid w:val="006011ED"/>
    <w:rsid w:val="00601C2B"/>
    <w:rsid w:val="006074C9"/>
    <w:rsid w:val="006117D3"/>
    <w:rsid w:val="00613CF0"/>
    <w:rsid w:val="00623F9F"/>
    <w:rsid w:val="00641F40"/>
    <w:rsid w:val="00644A21"/>
    <w:rsid w:val="00645A14"/>
    <w:rsid w:val="00660A3F"/>
    <w:rsid w:val="006828F4"/>
    <w:rsid w:val="00690121"/>
    <w:rsid w:val="0069322E"/>
    <w:rsid w:val="006B125B"/>
    <w:rsid w:val="006F0429"/>
    <w:rsid w:val="0073423F"/>
    <w:rsid w:val="00736A18"/>
    <w:rsid w:val="007456F6"/>
    <w:rsid w:val="0074724C"/>
    <w:rsid w:val="00747391"/>
    <w:rsid w:val="0075111C"/>
    <w:rsid w:val="00790234"/>
    <w:rsid w:val="007926EB"/>
    <w:rsid w:val="00792FA6"/>
    <w:rsid w:val="007A3E20"/>
    <w:rsid w:val="007B15DD"/>
    <w:rsid w:val="007C4538"/>
    <w:rsid w:val="007D00A4"/>
    <w:rsid w:val="007D467C"/>
    <w:rsid w:val="007E73FB"/>
    <w:rsid w:val="007E77BD"/>
    <w:rsid w:val="007E7B8E"/>
    <w:rsid w:val="00800AF5"/>
    <w:rsid w:val="00812F81"/>
    <w:rsid w:val="00816656"/>
    <w:rsid w:val="00817F49"/>
    <w:rsid w:val="00821D24"/>
    <w:rsid w:val="008242AB"/>
    <w:rsid w:val="00832A43"/>
    <w:rsid w:val="00836875"/>
    <w:rsid w:val="008402D4"/>
    <w:rsid w:val="00840492"/>
    <w:rsid w:val="00855B04"/>
    <w:rsid w:val="00856A64"/>
    <w:rsid w:val="00857A5C"/>
    <w:rsid w:val="00867B93"/>
    <w:rsid w:val="00871CBD"/>
    <w:rsid w:val="00873BC7"/>
    <w:rsid w:val="00880DDB"/>
    <w:rsid w:val="00887213"/>
    <w:rsid w:val="008903DA"/>
    <w:rsid w:val="0089093A"/>
    <w:rsid w:val="00890993"/>
    <w:rsid w:val="00892A38"/>
    <w:rsid w:val="008B32CF"/>
    <w:rsid w:val="008B3DB8"/>
    <w:rsid w:val="008F2AE6"/>
    <w:rsid w:val="00920CE9"/>
    <w:rsid w:val="00920F0A"/>
    <w:rsid w:val="00920F9B"/>
    <w:rsid w:val="00925191"/>
    <w:rsid w:val="00926233"/>
    <w:rsid w:val="009308F9"/>
    <w:rsid w:val="009424E5"/>
    <w:rsid w:val="00944E7B"/>
    <w:rsid w:val="00947A63"/>
    <w:rsid w:val="0095270A"/>
    <w:rsid w:val="0096244C"/>
    <w:rsid w:val="00974916"/>
    <w:rsid w:val="00983F25"/>
    <w:rsid w:val="009B3341"/>
    <w:rsid w:val="009E7332"/>
    <w:rsid w:val="009F0C91"/>
    <w:rsid w:val="009F4BFF"/>
    <w:rsid w:val="009F5ADA"/>
    <w:rsid w:val="00A01376"/>
    <w:rsid w:val="00A100E6"/>
    <w:rsid w:val="00A111C7"/>
    <w:rsid w:val="00A14B4B"/>
    <w:rsid w:val="00A14E28"/>
    <w:rsid w:val="00A15C72"/>
    <w:rsid w:val="00A22EFE"/>
    <w:rsid w:val="00A23910"/>
    <w:rsid w:val="00A24489"/>
    <w:rsid w:val="00A277C7"/>
    <w:rsid w:val="00A369C8"/>
    <w:rsid w:val="00A548D0"/>
    <w:rsid w:val="00A61FD8"/>
    <w:rsid w:val="00A638F6"/>
    <w:rsid w:val="00A97F67"/>
    <w:rsid w:val="00AB3E23"/>
    <w:rsid w:val="00AB7871"/>
    <w:rsid w:val="00AB7BED"/>
    <w:rsid w:val="00AC1BEE"/>
    <w:rsid w:val="00AC1C0A"/>
    <w:rsid w:val="00AC3AAD"/>
    <w:rsid w:val="00AE04DD"/>
    <w:rsid w:val="00AE1E05"/>
    <w:rsid w:val="00AE7980"/>
    <w:rsid w:val="00B0037B"/>
    <w:rsid w:val="00B01117"/>
    <w:rsid w:val="00B03C0E"/>
    <w:rsid w:val="00B04640"/>
    <w:rsid w:val="00B05623"/>
    <w:rsid w:val="00B133FC"/>
    <w:rsid w:val="00B14DB9"/>
    <w:rsid w:val="00B17C3D"/>
    <w:rsid w:val="00B2260E"/>
    <w:rsid w:val="00B22C75"/>
    <w:rsid w:val="00B40753"/>
    <w:rsid w:val="00B6618F"/>
    <w:rsid w:val="00B662B8"/>
    <w:rsid w:val="00B73868"/>
    <w:rsid w:val="00B74E32"/>
    <w:rsid w:val="00B8490A"/>
    <w:rsid w:val="00BA7217"/>
    <w:rsid w:val="00BB1B95"/>
    <w:rsid w:val="00BC1559"/>
    <w:rsid w:val="00BC21C6"/>
    <w:rsid w:val="00BD129D"/>
    <w:rsid w:val="00BD4AD2"/>
    <w:rsid w:val="00BE0522"/>
    <w:rsid w:val="00BE09B8"/>
    <w:rsid w:val="00BE0F93"/>
    <w:rsid w:val="00BF667B"/>
    <w:rsid w:val="00BF6E8E"/>
    <w:rsid w:val="00BF7356"/>
    <w:rsid w:val="00BF76DC"/>
    <w:rsid w:val="00C2774E"/>
    <w:rsid w:val="00C35734"/>
    <w:rsid w:val="00C3585B"/>
    <w:rsid w:val="00C359FD"/>
    <w:rsid w:val="00C3632B"/>
    <w:rsid w:val="00C44C7C"/>
    <w:rsid w:val="00C528A0"/>
    <w:rsid w:val="00C623AE"/>
    <w:rsid w:val="00C6723F"/>
    <w:rsid w:val="00C678A2"/>
    <w:rsid w:val="00C749B8"/>
    <w:rsid w:val="00C7644C"/>
    <w:rsid w:val="00C8065E"/>
    <w:rsid w:val="00C82A41"/>
    <w:rsid w:val="00C8543F"/>
    <w:rsid w:val="00C879D0"/>
    <w:rsid w:val="00C94DF9"/>
    <w:rsid w:val="00CB0813"/>
    <w:rsid w:val="00CB1905"/>
    <w:rsid w:val="00CB7930"/>
    <w:rsid w:val="00CC6F5C"/>
    <w:rsid w:val="00CD1148"/>
    <w:rsid w:val="00CD233A"/>
    <w:rsid w:val="00CE1339"/>
    <w:rsid w:val="00CE1CA4"/>
    <w:rsid w:val="00CE6330"/>
    <w:rsid w:val="00CF16CD"/>
    <w:rsid w:val="00CF4568"/>
    <w:rsid w:val="00CF4D1C"/>
    <w:rsid w:val="00CF545E"/>
    <w:rsid w:val="00D1109B"/>
    <w:rsid w:val="00D113DF"/>
    <w:rsid w:val="00D137B9"/>
    <w:rsid w:val="00D157AF"/>
    <w:rsid w:val="00D26914"/>
    <w:rsid w:val="00D27179"/>
    <w:rsid w:val="00D34FE6"/>
    <w:rsid w:val="00D3541F"/>
    <w:rsid w:val="00D4341A"/>
    <w:rsid w:val="00D57135"/>
    <w:rsid w:val="00D5725F"/>
    <w:rsid w:val="00D60304"/>
    <w:rsid w:val="00D650A7"/>
    <w:rsid w:val="00D718CC"/>
    <w:rsid w:val="00D74C2F"/>
    <w:rsid w:val="00D76B6D"/>
    <w:rsid w:val="00D87848"/>
    <w:rsid w:val="00D9217F"/>
    <w:rsid w:val="00DA2CBE"/>
    <w:rsid w:val="00DA31E8"/>
    <w:rsid w:val="00DA40A3"/>
    <w:rsid w:val="00DC173C"/>
    <w:rsid w:val="00DD31FC"/>
    <w:rsid w:val="00DD7BBE"/>
    <w:rsid w:val="00DE593C"/>
    <w:rsid w:val="00DE7549"/>
    <w:rsid w:val="00E012A2"/>
    <w:rsid w:val="00E0253E"/>
    <w:rsid w:val="00E06368"/>
    <w:rsid w:val="00E10AAA"/>
    <w:rsid w:val="00E13420"/>
    <w:rsid w:val="00E14AC8"/>
    <w:rsid w:val="00E4478B"/>
    <w:rsid w:val="00E527DF"/>
    <w:rsid w:val="00E55BB2"/>
    <w:rsid w:val="00E55FB6"/>
    <w:rsid w:val="00E64351"/>
    <w:rsid w:val="00E74879"/>
    <w:rsid w:val="00E74C6C"/>
    <w:rsid w:val="00E82919"/>
    <w:rsid w:val="00E95C55"/>
    <w:rsid w:val="00EB52AA"/>
    <w:rsid w:val="00EC3F5F"/>
    <w:rsid w:val="00EC6725"/>
    <w:rsid w:val="00EE246C"/>
    <w:rsid w:val="00EF004B"/>
    <w:rsid w:val="00EF1ED0"/>
    <w:rsid w:val="00EF44C7"/>
    <w:rsid w:val="00EF546B"/>
    <w:rsid w:val="00F07DC3"/>
    <w:rsid w:val="00F267A5"/>
    <w:rsid w:val="00F36520"/>
    <w:rsid w:val="00F548E8"/>
    <w:rsid w:val="00F707F6"/>
    <w:rsid w:val="00F839D0"/>
    <w:rsid w:val="00F8627E"/>
    <w:rsid w:val="00F93F33"/>
    <w:rsid w:val="00FA2C2D"/>
    <w:rsid w:val="00FA2DE3"/>
    <w:rsid w:val="00FC4975"/>
    <w:rsid w:val="00FC7D82"/>
    <w:rsid w:val="00FD6475"/>
    <w:rsid w:val="00FD7A81"/>
    <w:rsid w:val="00FE484E"/>
    <w:rsid w:val="00FF34A2"/>
    <w:rsid w:val="00FF63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8D654C"/>
  <w15:chartTrackingRefBased/>
  <w15:docId w15:val="{83C227B4-6F6F-435C-8F30-3470DD114C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E04DD"/>
    <w:pPr>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E04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E04DD"/>
    <w:pPr>
      <w:ind w:left="720"/>
      <w:contextualSpacing/>
    </w:pPr>
  </w:style>
  <w:style w:type="character" w:styleId="a5">
    <w:name w:val="annotation reference"/>
    <w:basedOn w:val="a0"/>
    <w:uiPriority w:val="99"/>
    <w:semiHidden/>
    <w:unhideWhenUsed/>
    <w:rsid w:val="004C2610"/>
    <w:rPr>
      <w:sz w:val="16"/>
      <w:szCs w:val="16"/>
    </w:rPr>
  </w:style>
  <w:style w:type="paragraph" w:styleId="a6">
    <w:name w:val="annotation text"/>
    <w:basedOn w:val="a"/>
    <w:link w:val="a7"/>
    <w:uiPriority w:val="99"/>
    <w:semiHidden/>
    <w:unhideWhenUsed/>
    <w:rsid w:val="004C2610"/>
    <w:rPr>
      <w:sz w:val="20"/>
      <w:szCs w:val="20"/>
    </w:rPr>
  </w:style>
  <w:style w:type="character" w:customStyle="1" w:styleId="a7">
    <w:name w:val="Текст примечания Знак"/>
    <w:basedOn w:val="a0"/>
    <w:link w:val="a6"/>
    <w:uiPriority w:val="99"/>
    <w:semiHidden/>
    <w:rsid w:val="004C2610"/>
    <w:rPr>
      <w:sz w:val="20"/>
      <w:szCs w:val="20"/>
    </w:rPr>
  </w:style>
  <w:style w:type="paragraph" w:styleId="a8">
    <w:name w:val="annotation subject"/>
    <w:basedOn w:val="a6"/>
    <w:next w:val="a6"/>
    <w:link w:val="a9"/>
    <w:uiPriority w:val="99"/>
    <w:semiHidden/>
    <w:unhideWhenUsed/>
    <w:rsid w:val="004C2610"/>
    <w:rPr>
      <w:b/>
      <w:bCs/>
    </w:rPr>
  </w:style>
  <w:style w:type="character" w:customStyle="1" w:styleId="a9">
    <w:name w:val="Тема примечания Знак"/>
    <w:basedOn w:val="a7"/>
    <w:link w:val="a8"/>
    <w:uiPriority w:val="99"/>
    <w:semiHidden/>
    <w:rsid w:val="004C2610"/>
    <w:rPr>
      <w:b/>
      <w:bCs/>
      <w:sz w:val="20"/>
      <w:szCs w:val="20"/>
    </w:rPr>
  </w:style>
  <w:style w:type="paragraph" w:styleId="aa">
    <w:name w:val="Balloon Text"/>
    <w:basedOn w:val="a"/>
    <w:link w:val="ab"/>
    <w:uiPriority w:val="99"/>
    <w:semiHidden/>
    <w:unhideWhenUsed/>
    <w:rsid w:val="004C2610"/>
    <w:rPr>
      <w:rFonts w:ascii="Segoe UI" w:hAnsi="Segoe UI" w:cs="Segoe UI"/>
      <w:sz w:val="18"/>
      <w:szCs w:val="18"/>
    </w:rPr>
  </w:style>
  <w:style w:type="character" w:customStyle="1" w:styleId="ab">
    <w:name w:val="Текст выноски Знак"/>
    <w:basedOn w:val="a0"/>
    <w:link w:val="aa"/>
    <w:uiPriority w:val="99"/>
    <w:semiHidden/>
    <w:rsid w:val="004C2610"/>
    <w:rPr>
      <w:rFonts w:ascii="Segoe UI" w:hAnsi="Segoe UI" w:cs="Segoe UI"/>
      <w:sz w:val="18"/>
      <w:szCs w:val="18"/>
    </w:rPr>
  </w:style>
  <w:style w:type="paragraph" w:styleId="ac">
    <w:name w:val="Revision"/>
    <w:hidden/>
    <w:uiPriority w:val="99"/>
    <w:semiHidden/>
    <w:rsid w:val="00BF76DC"/>
    <w:pPr>
      <w:spacing w:after="0" w:line="240" w:lineRule="auto"/>
    </w:pPr>
  </w:style>
  <w:style w:type="paragraph" w:styleId="ad">
    <w:name w:val="Body Text"/>
    <w:basedOn w:val="a"/>
    <w:link w:val="ae"/>
    <w:uiPriority w:val="1"/>
    <w:qFormat/>
    <w:rsid w:val="0020452F"/>
    <w:pPr>
      <w:widowControl w:val="0"/>
      <w:autoSpaceDE w:val="0"/>
      <w:autoSpaceDN w:val="0"/>
      <w:jc w:val="both"/>
    </w:pPr>
    <w:rPr>
      <w:rFonts w:ascii="Times New Roman" w:eastAsia="Times New Roman" w:hAnsi="Times New Roman" w:cs="Times New Roman"/>
      <w:sz w:val="19"/>
      <w:szCs w:val="19"/>
    </w:rPr>
  </w:style>
  <w:style w:type="character" w:customStyle="1" w:styleId="ae">
    <w:name w:val="Основной текст Знак"/>
    <w:basedOn w:val="a0"/>
    <w:link w:val="ad"/>
    <w:uiPriority w:val="1"/>
    <w:rsid w:val="0020452F"/>
    <w:rPr>
      <w:rFonts w:ascii="Times New Roman" w:eastAsia="Times New Roman" w:hAnsi="Times New Roman" w:cs="Times New Roman"/>
      <w:sz w:val="19"/>
      <w:szCs w:val="19"/>
    </w:rPr>
  </w:style>
  <w:style w:type="paragraph" w:styleId="af">
    <w:name w:val="Normal (Web)"/>
    <w:basedOn w:val="a"/>
    <w:uiPriority w:val="99"/>
    <w:semiHidden/>
    <w:unhideWhenUsed/>
    <w:rsid w:val="00F8627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18284">
      <w:bodyDiv w:val="1"/>
      <w:marLeft w:val="0"/>
      <w:marRight w:val="0"/>
      <w:marTop w:val="0"/>
      <w:marBottom w:val="0"/>
      <w:divBdr>
        <w:top w:val="none" w:sz="0" w:space="0" w:color="auto"/>
        <w:left w:val="none" w:sz="0" w:space="0" w:color="auto"/>
        <w:bottom w:val="none" w:sz="0" w:space="0" w:color="auto"/>
        <w:right w:val="none" w:sz="0" w:space="0" w:color="auto"/>
      </w:divBdr>
    </w:div>
    <w:div w:id="120418731">
      <w:bodyDiv w:val="1"/>
      <w:marLeft w:val="0"/>
      <w:marRight w:val="0"/>
      <w:marTop w:val="0"/>
      <w:marBottom w:val="0"/>
      <w:divBdr>
        <w:top w:val="none" w:sz="0" w:space="0" w:color="auto"/>
        <w:left w:val="none" w:sz="0" w:space="0" w:color="auto"/>
        <w:bottom w:val="none" w:sz="0" w:space="0" w:color="auto"/>
        <w:right w:val="none" w:sz="0" w:space="0" w:color="auto"/>
      </w:divBdr>
    </w:div>
    <w:div w:id="329527778">
      <w:bodyDiv w:val="1"/>
      <w:marLeft w:val="0"/>
      <w:marRight w:val="0"/>
      <w:marTop w:val="0"/>
      <w:marBottom w:val="0"/>
      <w:divBdr>
        <w:top w:val="none" w:sz="0" w:space="0" w:color="auto"/>
        <w:left w:val="none" w:sz="0" w:space="0" w:color="auto"/>
        <w:bottom w:val="none" w:sz="0" w:space="0" w:color="auto"/>
        <w:right w:val="none" w:sz="0" w:space="0" w:color="auto"/>
      </w:divBdr>
    </w:div>
    <w:div w:id="893321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beeline.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beeline.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5371E7-240B-4C37-9F78-79D2C0987E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79</TotalTime>
  <Pages>12</Pages>
  <Words>8953</Words>
  <Characters>51036</Characters>
  <Application>Microsoft Office Word</Application>
  <DocSecurity>0</DocSecurity>
  <Lines>425</Lines>
  <Paragraphs>119</Paragraphs>
  <ScaleCrop>false</ScaleCrop>
  <HeadingPairs>
    <vt:vector size="2" baseType="variant">
      <vt:variant>
        <vt:lpstr>Название</vt:lpstr>
      </vt:variant>
      <vt:variant>
        <vt:i4>1</vt:i4>
      </vt:variant>
    </vt:vector>
  </HeadingPairs>
  <TitlesOfParts>
    <vt:vector size="1" baseType="lpstr">
      <vt:lpstr/>
    </vt:vector>
  </TitlesOfParts>
  <Company>KaR-Tel LLP</Company>
  <LinksUpToDate>false</LinksUpToDate>
  <CharactersWithSpaces>59870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Ramazanova Dinara</dc:creator>
  <cp:keywords/>
  <dc:description/>
  <cp:lastModifiedBy>Ramazanova Dinara</cp:lastModifiedBy>
  <cp:revision>3</cp:revision>
  <dcterms:created xsi:type="dcterms:W3CDTF">2026-10-08T07:41:00Z</dcterms:created>
  <dcterms:modified xsi:type="dcterms:W3CDTF">2026-10-08T08:59:00Z</dcterms:modified>
</cp:coreProperties>
</file>