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E66C3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E66C34">
        <w:rPr>
          <w:b/>
          <w:lang w:val="en-US"/>
        </w:rPr>
        <w:t>Xiaomi</w:t>
      </w:r>
      <w:r w:rsidR="00E66C34" w:rsidRPr="00E66C34">
        <w:rPr>
          <w:b/>
        </w:rPr>
        <w:t xml:space="preserve"> </w:t>
      </w:r>
      <w:r w:rsidR="00E66C34">
        <w:rPr>
          <w:b/>
          <w:lang w:val="en-US"/>
        </w:rPr>
        <w:t>Redmi</w:t>
      </w:r>
      <w:r w:rsidR="00E66C34" w:rsidRPr="00E66C34">
        <w:rPr>
          <w:b/>
        </w:rPr>
        <w:t xml:space="preserve"> </w:t>
      </w:r>
      <w:r w:rsidR="00E66C34">
        <w:rPr>
          <w:b/>
          <w:lang w:val="en-US"/>
        </w:rPr>
        <w:t>Note</w:t>
      </w:r>
      <w:r w:rsidR="00E66C34" w:rsidRPr="00E66C34">
        <w:rPr>
          <w:b/>
        </w:rPr>
        <w:t xml:space="preserve"> 4</w:t>
      </w:r>
    </w:p>
    <w:p w:rsidR="00872FCD" w:rsidRDefault="00872FCD" w:rsidP="00872FCD"/>
    <w:p w:rsidR="007B00A5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5" w:history="1">
        <w:r w:rsidR="007B00A5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7B00A5">
      <w:pPr>
        <w:ind w:firstLine="0"/>
      </w:pPr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E930A2">
        <w:rPr>
          <w:lang w:val="en-US"/>
        </w:rPr>
        <w:t>Chrome</w:t>
      </w:r>
      <w:r w:rsidR="00DC2B42">
        <w:t>.</w:t>
      </w:r>
    </w:p>
    <w:p w:rsidR="00750B06" w:rsidRDefault="00B01FF0" w:rsidP="00750B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89018" cy="389158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73" cy="39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</w:t>
      </w:r>
      <w:r w:rsidR="00750B06">
        <w:t>Установить корневой сертификат</w:t>
      </w:r>
      <w:r w:rsidR="00ED4202">
        <w:t>»</w:t>
      </w:r>
      <w:r w:rsidR="00666722">
        <w:t>.</w:t>
      </w:r>
    </w:p>
    <w:p w:rsidR="00750B06" w:rsidRDefault="00B01FF0" w:rsidP="00750B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85109" cy="38494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09" cy="38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01FF0" w:rsidP="00B416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67346" cy="370828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16" cy="37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2E1D11" w:rsidRPr="00750B06" w:rsidRDefault="00B06945" w:rsidP="00872FCD">
      <w:pPr>
        <w:rPr>
          <w:sz w:val="16"/>
          <w:szCs w:val="16"/>
        </w:rPr>
      </w:pPr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750B06">
        <w:rPr>
          <w:lang w:val="en-US"/>
        </w:rPr>
        <w:t>VPN</w:t>
      </w:r>
      <w:r w:rsidR="00750B06" w:rsidRPr="00750B06">
        <w:t xml:space="preserve"> </w:t>
      </w:r>
      <w:r w:rsidR="00750B06">
        <w:rPr>
          <w:lang w:val="kk-KZ"/>
        </w:rPr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 xml:space="preserve">». </w:t>
      </w:r>
      <w:r w:rsidR="00CD263F" w:rsidRPr="00167560">
        <w:t>При успешной установке, на веб-сайте вы увидите сообщение «</w:t>
      </w:r>
      <w:r w:rsidR="00CD263F">
        <w:t xml:space="preserve">Установка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 w:rsidRPr="00CD263F">
        <w:t xml:space="preserve"> </w:t>
      </w:r>
      <w:r w:rsidR="00CD263F">
        <w:rPr>
          <w:lang w:val="kk-KZ"/>
        </w:rPr>
        <w:t>завершена</w:t>
      </w:r>
      <w:r w:rsidR="00CD263F" w:rsidRPr="00167560">
        <w:t>»</w:t>
      </w:r>
      <w:r w:rsidR="00CD263F">
        <w:rPr>
          <w:lang w:val="kk-KZ"/>
        </w:rPr>
        <w:t xml:space="preserve"> </w:t>
      </w:r>
      <w:r w:rsidR="00CD263F" w:rsidRPr="00CD263F">
        <w:t>(</w:t>
      </w:r>
      <w:r w:rsidR="00CD263F">
        <w:t xml:space="preserve">в данном случае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>
        <w:t xml:space="preserve"> – это название сертификата, которое мы ввели в момент установки</w:t>
      </w:r>
      <w:r w:rsidR="00CD263F" w:rsidRPr="00CD263F">
        <w:t>)</w:t>
      </w:r>
      <w:r w:rsidR="00CD263F" w:rsidRPr="00167560">
        <w:t>.</w:t>
      </w:r>
    </w:p>
    <w:p w:rsidR="002E1D11" w:rsidRPr="0092329F" w:rsidRDefault="00E66C34" w:rsidP="00CE661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716405" cy="3044825"/>
            <wp:effectExtent l="0" t="0" r="0" b="3175"/>
            <wp:docPr id="5" name="Рисунок 5" descr="C:\Users\user\Desktop\IMG-202006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615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3F" w:rsidRPr="00CD263F">
        <w:rPr>
          <w:noProof/>
          <w:lang w:eastAsia="ru-RU"/>
        </w:rPr>
        <w:t xml:space="preserve"> </w:t>
      </w:r>
      <w:r w:rsidR="00CD263F">
        <w:rPr>
          <w:noProof/>
          <w:lang w:val="kk-KZ" w:eastAsia="ru-RU"/>
        </w:rPr>
        <w:t xml:space="preserve">           </w:t>
      </w:r>
      <w:r w:rsidR="00B01FF0">
        <w:rPr>
          <w:noProof/>
          <w:lang w:eastAsia="ru-RU"/>
        </w:rPr>
        <w:drawing>
          <wp:inline distT="0" distB="0" distL="0" distR="0">
            <wp:extent cx="1752600" cy="3041073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10" cy="304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CD263F" w:rsidRDefault="00002C50" w:rsidP="007B00A5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11" w:history="1">
        <w:r w:rsidR="007B00A5" w:rsidRPr="005D0364">
          <w:rPr>
            <w:rStyle w:val="a3"/>
          </w:rPr>
          <w:t>https://check.isca.gov.kz</w:t>
        </w:r>
      </w:hyperlink>
      <w:r w:rsidR="007B00A5">
        <w:t xml:space="preserve"> </w:t>
      </w:r>
      <w:bookmarkStart w:id="0" w:name="_GoBack"/>
      <w:bookmarkEnd w:id="0"/>
      <w:r w:rsidR="0059791F" w:rsidRPr="00167560">
        <w:t xml:space="preserve">При успешной установке, </w:t>
      </w:r>
      <w:r w:rsidR="00CD263F">
        <w:rPr>
          <w:lang w:val="kk-KZ"/>
        </w:rPr>
        <w:t xml:space="preserve">откроется </w:t>
      </w:r>
      <w:r w:rsidR="00CD263F" w:rsidRPr="00167560">
        <w:t>веб-сайт</w:t>
      </w:r>
      <w:r w:rsidR="00CD263F">
        <w:rPr>
          <w:lang w:val="kk-KZ"/>
        </w:rPr>
        <w:t xml:space="preserve"> с приветственной страницей об успешной установке сертификата безопасности</w:t>
      </w:r>
      <w:r w:rsidR="0059791F" w:rsidRPr="00167560">
        <w:t xml:space="preserve">. </w:t>
      </w:r>
    </w:p>
    <w:p w:rsidR="00CD263F" w:rsidRDefault="00CD263F" w:rsidP="00167560"/>
    <w:p w:rsidR="00CD263F" w:rsidRDefault="00CD263F" w:rsidP="00CD263F">
      <w:pPr>
        <w:jc w:val="center"/>
      </w:pPr>
      <w:r w:rsidRPr="00CD263F">
        <w:t xml:space="preserve"> </w:t>
      </w:r>
      <w:r w:rsidR="00B01FF0">
        <w:rPr>
          <w:noProof/>
          <w:lang w:eastAsia="ru-RU"/>
        </w:rPr>
        <w:drawing>
          <wp:inline distT="0" distB="0" distL="0" distR="0">
            <wp:extent cx="2230324" cy="3955473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00" cy="39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3F" w:rsidRDefault="00CD263F" w:rsidP="00CD263F">
      <w:pPr>
        <w:jc w:val="center"/>
      </w:pPr>
    </w:p>
    <w:p w:rsidR="00002C50" w:rsidRDefault="00CD263F" w:rsidP="00167560">
      <w:r w:rsidRPr="00CD263F">
        <w:rPr>
          <w:b/>
          <w:i/>
        </w:rPr>
        <w:t xml:space="preserve">Шаг 6. </w:t>
      </w:r>
      <w:r w:rsidR="0059791F" w:rsidRPr="00167560">
        <w:t xml:space="preserve">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CE521F">
        <w:rPr>
          <w:b/>
        </w:rPr>
        <w:t>Расширенные настройки</w:t>
      </w:r>
      <w:r w:rsidR="00006A77" w:rsidRPr="00B50BE0">
        <w:rPr>
          <w:b/>
        </w:rPr>
        <w:t xml:space="preserve"> →</w:t>
      </w:r>
      <w:r w:rsidR="00CE521F">
        <w:rPr>
          <w:b/>
        </w:rPr>
        <w:t xml:space="preserve"> Конфиденциальность</w:t>
      </w:r>
      <w:r w:rsidR="00006A77" w:rsidRPr="00B50BE0">
        <w:rPr>
          <w:b/>
        </w:rPr>
        <w:t xml:space="preserve"> →</w:t>
      </w:r>
      <w:r w:rsidR="00CE521F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92329F">
      <w:pPr>
        <w:ind w:firstLine="0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20"/>
        <w:gridCol w:w="3477"/>
        <w:gridCol w:w="3565"/>
      </w:tblGrid>
      <w:tr w:rsidR="009F6075" w:rsidTr="00977EAB">
        <w:tc>
          <w:tcPr>
            <w:tcW w:w="1638" w:type="pct"/>
          </w:tcPr>
          <w:p w:rsidR="00977EAB" w:rsidRPr="00D87935" w:rsidRDefault="00E66C34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663E9FCC" wp14:editId="0B8543A2">
                  <wp:extent cx="2396460" cy="4572000"/>
                  <wp:effectExtent l="0" t="0" r="4445" b="0"/>
                  <wp:docPr id="7" name="Рисунок 7" descr="C:\Users\user\Desktop\IMG-20200615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-20200615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709" cy="458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E66C34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12804E42" wp14:editId="5F46FA7D">
                  <wp:extent cx="2182483" cy="4520241"/>
                  <wp:effectExtent l="0" t="0" r="8890" b="0"/>
                  <wp:docPr id="9" name="Рисунок 9" descr="C:\Users\user\Desktop\IMG-20200615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-20200615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67" cy="4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E13631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4626" cy="4572000"/>
                  <wp:effectExtent l="0" t="0" r="0" b="0"/>
                  <wp:docPr id="10" name="Рисунок 10" descr="C:\Users\user\Desktop\IMG-20200615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-20200615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02" cy="458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075" w:rsidTr="00977EAB">
        <w:tc>
          <w:tcPr>
            <w:tcW w:w="1638" w:type="pct"/>
          </w:tcPr>
          <w:p w:rsidR="00977EAB" w:rsidRDefault="009F6075" w:rsidP="00002C50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3633B43" wp14:editId="20E56BAF">
                  <wp:extent cx="2121397" cy="3769744"/>
                  <wp:effectExtent l="0" t="0" r="0" b="2540"/>
                  <wp:docPr id="16" name="Рисунок 16" descr="C:\Users\user\Desktop\IMG-20200616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IMG-20200616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30" cy="377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F6075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4242" cy="3769744"/>
                  <wp:effectExtent l="0" t="0" r="0" b="2540"/>
                  <wp:docPr id="17" name="Рисунок 17" descr="C:\Users\user\Desktop\IMG-20200616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IMG-20200616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74" cy="37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D8621B" w:rsidRDefault="00D8621B">
      <w:pPr>
        <w:spacing w:after="200" w:line="276" w:lineRule="auto"/>
        <w:ind w:firstLine="0"/>
        <w:jc w:val="left"/>
      </w:pPr>
    </w:p>
    <w:p w:rsidR="00977EAB" w:rsidRDefault="005D6B62" w:rsidP="00002C50">
      <w:r>
        <w:t>Инструкция разработана для мобильного устройства</w:t>
      </w:r>
      <w:r w:rsidR="00B01FF0" w:rsidRPr="007B00A5">
        <w:t xml:space="preserve"> </w:t>
      </w:r>
      <w:r w:rsidR="00B01FF0">
        <w:rPr>
          <w:b/>
          <w:lang w:val="en-US"/>
        </w:rPr>
        <w:t>Redmi</w:t>
      </w:r>
      <w:r w:rsidR="00B01FF0" w:rsidRPr="007B00A5">
        <w:rPr>
          <w:b/>
        </w:rPr>
        <w:t xml:space="preserve"> </w:t>
      </w:r>
      <w:r w:rsidR="00B01FF0">
        <w:rPr>
          <w:b/>
          <w:lang w:val="en-US"/>
        </w:rPr>
        <w:t>Note</w:t>
      </w:r>
      <w:r w:rsidR="00B01FF0" w:rsidRPr="007B00A5">
        <w:rPr>
          <w:b/>
        </w:rPr>
        <w:t xml:space="preserve"> 4</w:t>
      </w:r>
      <w:r>
        <w:t>:</w:t>
      </w:r>
    </w:p>
    <w:p w:rsidR="00E13631" w:rsidRPr="00CE521F" w:rsidRDefault="005D1AC7" w:rsidP="006D791C">
      <w:pPr>
        <w:ind w:firstLine="0"/>
      </w:pPr>
      <w:r>
        <w:t xml:space="preserve">  </w:t>
      </w:r>
    </w:p>
    <w:p w:rsidR="00CE5F2B" w:rsidRPr="00581EE0" w:rsidRDefault="005D1AC7" w:rsidP="006D791C">
      <w:pPr>
        <w:ind w:firstLine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          </w:t>
      </w:r>
      <w:r w:rsidR="00D8621B" w:rsidRPr="00CE5F2B">
        <w:t xml:space="preserve">      </w:t>
      </w:r>
      <w:r w:rsidR="009F6075">
        <w:rPr>
          <w:noProof/>
          <w:lang w:eastAsia="ru-RU"/>
        </w:rPr>
        <w:drawing>
          <wp:inline distT="0" distB="0" distL="0" distR="0">
            <wp:extent cx="2337758" cy="4154221"/>
            <wp:effectExtent l="0" t="0" r="5715" b="0"/>
            <wp:docPr id="14" name="Рисунок 14" descr="C:\Users\user\Desktop\IMG-202006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-20200615-WA00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96" cy="41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87935">
        <w:t xml:space="preserve">                  </w:t>
      </w:r>
      <w:r>
        <w:t xml:space="preserve"> </w:t>
      </w:r>
      <w:r w:rsidR="009F6075">
        <w:rPr>
          <w:noProof/>
          <w:lang w:eastAsia="ru-RU"/>
        </w:rPr>
        <w:drawing>
          <wp:inline distT="0" distB="0" distL="0" distR="0">
            <wp:extent cx="2373828" cy="4218317"/>
            <wp:effectExtent l="0" t="0" r="7620" b="0"/>
            <wp:docPr id="15" name="Рисунок 15" descr="C:\Users\user\Desktop\IMG-2020061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-20200616-WA00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94" cy="42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91C">
        <w:t xml:space="preserve">     </w:t>
      </w:r>
    </w:p>
    <w:sectPr w:rsidR="00CE5F2B" w:rsidRPr="00581EE0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185451"/>
    <w:rsid w:val="00235C21"/>
    <w:rsid w:val="002E1D11"/>
    <w:rsid w:val="003700C7"/>
    <w:rsid w:val="0037205A"/>
    <w:rsid w:val="003D1CC8"/>
    <w:rsid w:val="003F1377"/>
    <w:rsid w:val="00480C71"/>
    <w:rsid w:val="00531919"/>
    <w:rsid w:val="005468D9"/>
    <w:rsid w:val="00581EE0"/>
    <w:rsid w:val="0059791F"/>
    <w:rsid w:val="005D1AC7"/>
    <w:rsid w:val="005D6B62"/>
    <w:rsid w:val="005E76DC"/>
    <w:rsid w:val="00611D90"/>
    <w:rsid w:val="006175AB"/>
    <w:rsid w:val="00657D21"/>
    <w:rsid w:val="0066437C"/>
    <w:rsid w:val="00666722"/>
    <w:rsid w:val="00675F22"/>
    <w:rsid w:val="00691387"/>
    <w:rsid w:val="00697C32"/>
    <w:rsid w:val="006A5644"/>
    <w:rsid w:val="006B7A9A"/>
    <w:rsid w:val="006D6275"/>
    <w:rsid w:val="006D791C"/>
    <w:rsid w:val="00750B06"/>
    <w:rsid w:val="007B00A5"/>
    <w:rsid w:val="007B70F6"/>
    <w:rsid w:val="00872FCD"/>
    <w:rsid w:val="008A0CEE"/>
    <w:rsid w:val="008B4C23"/>
    <w:rsid w:val="0092329F"/>
    <w:rsid w:val="00977EAB"/>
    <w:rsid w:val="009F6075"/>
    <w:rsid w:val="00A36A41"/>
    <w:rsid w:val="00B01FF0"/>
    <w:rsid w:val="00B06945"/>
    <w:rsid w:val="00B416C3"/>
    <w:rsid w:val="00B50BE0"/>
    <w:rsid w:val="00C201CE"/>
    <w:rsid w:val="00CD263F"/>
    <w:rsid w:val="00CE521F"/>
    <w:rsid w:val="00CE5F2B"/>
    <w:rsid w:val="00CE661B"/>
    <w:rsid w:val="00D8621B"/>
    <w:rsid w:val="00D87935"/>
    <w:rsid w:val="00DC2B42"/>
    <w:rsid w:val="00DE2BB8"/>
    <w:rsid w:val="00E13631"/>
    <w:rsid w:val="00E66C34"/>
    <w:rsid w:val="00E930A2"/>
    <w:rsid w:val="00ED4202"/>
    <w:rsid w:val="00F035A1"/>
    <w:rsid w:val="00F4692F"/>
    <w:rsid w:val="00F939C8"/>
    <w:rsid w:val="00FA2B7F"/>
    <w:rsid w:val="00FB0CAB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9AFB"/>
  <w15:docId w15:val="{019B252F-52CD-4F2C-84BA-573CD95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heck.isca.gov.kz" TargetMode="External"/><Relationship Id="rId5" Type="http://schemas.openxmlformats.org/officeDocument/2006/relationships/hyperlink" Target="https://beeline.kz/binaries/content/assets/cert/cert.crt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51C9-B713-4371-AC84-1E0B311E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Ospanova Mariyana</dc:creator>
  <cp:lastModifiedBy>Ospanova Mariyana</cp:lastModifiedBy>
  <cp:revision>3</cp:revision>
  <dcterms:created xsi:type="dcterms:W3CDTF">2020-12-05T21:41:00Z</dcterms:created>
  <dcterms:modified xsi:type="dcterms:W3CDTF">2020-12-05T21:41:00Z</dcterms:modified>
</cp:coreProperties>
</file>