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Pr="00872FCD">
        <w:rPr>
          <w:b/>
          <w:lang w:val="en-US"/>
        </w:rPr>
        <w:t>Xiaomi</w:t>
      </w:r>
      <w:r w:rsidRPr="00872FCD">
        <w:rPr>
          <w:b/>
        </w:rPr>
        <w:t xml:space="preserve"> </w:t>
      </w:r>
      <w:r w:rsidRPr="00872FCD">
        <w:rPr>
          <w:b/>
          <w:lang w:val="en-US"/>
        </w:rPr>
        <w:t>MI</w:t>
      </w:r>
      <w:r w:rsidRPr="00872FCD">
        <w:rPr>
          <w:b/>
        </w:rPr>
        <w:t xml:space="preserve"> 8</w:t>
      </w:r>
    </w:p>
    <w:p w:rsidR="00872FCD" w:rsidRDefault="00872FCD" w:rsidP="00872FCD"/>
    <w:p w:rsidR="0041464A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41464A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41464A">
      <w:pPr>
        <w:ind w:firstLine="0"/>
      </w:pPr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DC2B42">
        <w:rPr>
          <w:lang w:val="en-US"/>
        </w:rPr>
        <w:t>Opera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33525" cy="3192002"/>
            <wp:effectExtent l="0" t="0" r="0" b="8890"/>
            <wp:docPr id="1" name="Рисунок 1" descr="C:\Users\askar.dyussekeyev\Desktop\Инструкции\Xiaomi MI 8\Screenshot_2020-05-27-11-50-01-962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8375" cy="261247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61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41464A">
      <w:r w:rsidRPr="007B70F6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41464A" w:rsidRPr="005D0364">
          <w:rPr>
            <w:rStyle w:val="a3"/>
          </w:rPr>
          <w:t>https://check.isca.gov.kz</w:t>
        </w:r>
      </w:hyperlink>
      <w:r w:rsidR="0041464A">
        <w:t xml:space="preserve"> </w:t>
      </w:r>
      <w:bookmarkStart w:id="0" w:name="_GoBack"/>
      <w:bookmarkEnd w:id="0"/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F4692F" w:rsidRPr="00B50BE0">
        <w:rPr>
          <w:b/>
        </w:rPr>
        <w:t>Пароли и безопасность</w:t>
      </w:r>
      <w:r w:rsidR="00006A77" w:rsidRPr="00B50BE0">
        <w:rPr>
          <w:b/>
        </w:rPr>
        <w:t xml:space="preserve"> →</w:t>
      </w:r>
      <w:r w:rsidR="00F4692F" w:rsidRPr="00B50BE0">
        <w:rPr>
          <w:b/>
        </w:rPr>
        <w:t xml:space="preserve"> Конфиденциальность</w:t>
      </w:r>
      <w:r w:rsidR="00006A77" w:rsidRPr="00B50BE0">
        <w:rPr>
          <w:b/>
        </w:rPr>
        <w:t xml:space="preserve"> 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83"/>
        <w:gridCol w:w="3582"/>
        <w:gridCol w:w="3597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0D5C52E" wp14:editId="23FA34CD">
                  <wp:extent cx="2200275" cy="4579831"/>
                  <wp:effectExtent l="0" t="0" r="0" b="0"/>
                  <wp:docPr id="17" name="Рисунок 17" descr="C:\Users\askar.dyussekeyev\Desktop\Инструкции\Xiaomi MI 8\Screenshot_2020-05-27-11-56-45-5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88" cy="458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200275" cy="4579836"/>
                  <wp:effectExtent l="0" t="0" r="0" b="0"/>
                  <wp:docPr id="18" name="Рисунок 18" descr="C:\Users\askar.dyussekeyev\Desktop\Инструкции\Xiaomi MI 8\Screenshot_2020-05-27-11-57-48-104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36" cy="458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201088" cy="4581525"/>
                  <wp:effectExtent l="0" t="0" r="8890" b="0"/>
                  <wp:docPr id="19" name="Рисунок 19" descr="C:\Users\askar.dyussekeyev\Desktop\Инструкции\Xiaomi MI 8\Screenshot_2020-05-27-11-57-55-149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66" cy="45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0078" cy="4267200"/>
                  <wp:effectExtent l="0" t="0" r="7620" b="0"/>
                  <wp:docPr id="20" name="Рисунок 20" descr="C:\Users\askar.dyussekeyev\Desktop\Инструкции\Xiaomi MI 8\Screenshot_2020-05-27-11-58-10-547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78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4262614"/>
                  <wp:effectExtent l="0" t="0" r="0" b="5080"/>
                  <wp:docPr id="21" name="Рисунок 21" descr="C:\Users\askar.dyussekeyev\Desktop\Инструкции\Xiaomi MI 8\Screenshot_2020-05-27-11-58-13-843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skar.dyussekeyev\Desktop\Инструкции\Xiaomi MI 8\Screenshot_2020-05-27-11-58-13-8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38" cy="42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123544" w:rsidP="00002C50">
      <w:r>
        <w:rPr>
          <w:noProof/>
          <w:lang w:eastAsia="ru-RU"/>
        </w:rPr>
        <w:drawing>
          <wp:inline distT="0" distB="0" distL="0" distR="0">
            <wp:extent cx="2251425" cy="4686300"/>
            <wp:effectExtent l="0" t="0" r="0" b="0"/>
            <wp:docPr id="2" name="Рисунок 2" descr="C:\Users\askar.dyussekeyev\Desktop\Инструкции\Xiaomi MI 8\Screenshot_2020-05-27-11-43-15-457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kar.dyussekeyev\Desktop\Инструкции\Xiaomi MI 8\Screenshot_2020-05-27-11-43-15-45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1B1784"/>
    <w:rsid w:val="002D5E59"/>
    <w:rsid w:val="002E1D11"/>
    <w:rsid w:val="003700C7"/>
    <w:rsid w:val="0037205A"/>
    <w:rsid w:val="003D1CC8"/>
    <w:rsid w:val="003F1377"/>
    <w:rsid w:val="0041464A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7470"/>
    <w:rsid w:val="007B70F6"/>
    <w:rsid w:val="00872FCD"/>
    <w:rsid w:val="008A0CEE"/>
    <w:rsid w:val="008B4C23"/>
    <w:rsid w:val="00977EAB"/>
    <w:rsid w:val="00B06945"/>
    <w:rsid w:val="00B416C3"/>
    <w:rsid w:val="00B50BE0"/>
    <w:rsid w:val="00C201CE"/>
    <w:rsid w:val="00CE661B"/>
    <w:rsid w:val="00DC2B42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A0AB"/>
  <w15:docId w15:val="{95F09DE3-93BB-4E48-A044-EE75419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Дюсекеев Аскар Муканович</dc:creator>
  <cp:keywords/>
  <dc:description/>
  <cp:lastModifiedBy>Ospanova Mariyana</cp:lastModifiedBy>
  <cp:revision>3</cp:revision>
  <dcterms:created xsi:type="dcterms:W3CDTF">2020-12-05T21:35:00Z</dcterms:created>
  <dcterms:modified xsi:type="dcterms:W3CDTF">2020-12-05T21:35:00Z</dcterms:modified>
</cp:coreProperties>
</file>