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7" w:rsidRPr="000F7BF7" w:rsidRDefault="000F7BF7" w:rsidP="000F7BF7">
      <w:pPr>
        <w:spacing w:after="0"/>
        <w:rPr>
          <w:rFonts w:ascii="Times New Roman" w:hAnsi="Times New Roman" w:cs="Times New Roman"/>
        </w:rPr>
      </w:pPr>
      <w:r w:rsidRPr="000F7BF7">
        <w:rPr>
          <w:rFonts w:ascii="Times New Roman" w:hAnsi="Times New Roman" w:cs="Times New Roman"/>
          <w:lang w:val="kk-KZ"/>
        </w:rPr>
        <w:t>Шығ</w:t>
      </w:r>
      <w:r w:rsidRPr="000F7BF7">
        <w:rPr>
          <w:rFonts w:ascii="Times New Roman" w:hAnsi="Times New Roman" w:cs="Times New Roman"/>
        </w:rPr>
        <w:t xml:space="preserve">. № </w:t>
      </w: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lang w:val="kk-KZ"/>
        </w:rPr>
        <w:t>Күні</w:t>
      </w:r>
    </w:p>
    <w:p w:rsidR="000F7BF7" w:rsidRPr="000F7BF7" w:rsidRDefault="000F7BF7" w:rsidP="000F7BF7">
      <w:pPr>
        <w:jc w:val="right"/>
        <w:rPr>
          <w:rFonts w:ascii="Times New Roman" w:hAnsi="Times New Roman" w:cs="Times New Roman"/>
        </w:rPr>
      </w:pPr>
    </w:p>
    <w:p w:rsidR="000F7BF7" w:rsidRPr="000F7BF7" w:rsidRDefault="000F7BF7" w:rsidP="000F7BF7">
      <w:pPr>
        <w:pStyle w:val="5"/>
        <w:rPr>
          <w:sz w:val="20"/>
          <w:szCs w:val="20"/>
        </w:rPr>
      </w:pPr>
      <w:r w:rsidRPr="000F7BF7">
        <w:rPr>
          <w:sz w:val="20"/>
          <w:szCs w:val="20"/>
        </w:rPr>
        <w:t xml:space="preserve"> 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</w:rPr>
        <w:t xml:space="preserve"> «</w:t>
      </w:r>
      <w:proofErr w:type="spellStart"/>
      <w:r w:rsidRPr="000F7BF7">
        <w:rPr>
          <w:rFonts w:ascii="Times New Roman" w:hAnsi="Times New Roman" w:cs="Times New Roman"/>
          <w:b/>
        </w:rPr>
        <w:t>КаР</w:t>
      </w:r>
      <w:proofErr w:type="spellEnd"/>
      <w:r w:rsidRPr="000F7BF7">
        <w:rPr>
          <w:rFonts w:ascii="Times New Roman" w:hAnsi="Times New Roman" w:cs="Times New Roman"/>
          <w:b/>
        </w:rPr>
        <w:t>-Тел»</w:t>
      </w:r>
      <w:r w:rsidRPr="000F7BF7">
        <w:rPr>
          <w:rFonts w:ascii="Times New Roman" w:hAnsi="Times New Roman" w:cs="Times New Roman"/>
          <w:b/>
          <w:lang w:val="kk-KZ"/>
        </w:rPr>
        <w:t xml:space="preserve"> ЖШС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0F7BF7">
        <w:rPr>
          <w:rFonts w:ascii="Times New Roman" w:hAnsi="Times New Roman" w:cs="Times New Roman"/>
          <w:b/>
        </w:rPr>
        <w:t>Корпоративтік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</w:rPr>
        <w:t xml:space="preserve"> </w:t>
      </w:r>
      <w:proofErr w:type="spellStart"/>
      <w:r w:rsidRPr="000F7BF7">
        <w:rPr>
          <w:rFonts w:ascii="Times New Roman" w:hAnsi="Times New Roman" w:cs="Times New Roman"/>
          <w:b/>
        </w:rPr>
        <w:t>дирекциясына</w:t>
      </w:r>
      <w:proofErr w:type="spellEnd"/>
      <w:r w:rsidRPr="000F7BF7">
        <w:rPr>
          <w:rFonts w:ascii="Times New Roman" w:hAnsi="Times New Roman" w:cs="Times New Roman"/>
          <w:b/>
        </w:rPr>
        <w:t xml:space="preserve"> </w:t>
      </w:r>
    </w:p>
    <w:p w:rsidR="005138C7" w:rsidRDefault="005138C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061D6" w:rsidRPr="00FF4CAC" w:rsidRDefault="00FF4CAC" w:rsidP="00FF4CAC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0061D6" w:rsidRPr="005138C7" w:rsidRDefault="000061D6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138C7" w:rsidRPr="000061D6" w:rsidRDefault="005138C7" w:rsidP="00006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0061D6">
        <w:rPr>
          <w:rFonts w:ascii="Times New Roman" w:hAnsi="Times New Roman"/>
          <w:lang w:val="kk-KZ"/>
        </w:rPr>
        <w:t>Осымен, «</w:t>
      </w:r>
      <w:r w:rsidRPr="000061D6">
        <w:rPr>
          <w:rFonts w:ascii="Times New Roman" w:hAnsi="Times New Roman"/>
          <w:u w:val="single"/>
          <w:lang w:val="kk-KZ"/>
        </w:rPr>
        <w:t xml:space="preserve">    </w:t>
      </w:r>
      <w:r w:rsidRPr="000061D6">
        <w:rPr>
          <w:rFonts w:ascii="Times New Roman" w:hAnsi="Times New Roman"/>
          <w:lang w:val="kk-KZ"/>
        </w:rPr>
        <w:t xml:space="preserve">» </w:t>
      </w:r>
      <w:r w:rsidRPr="000061D6">
        <w:rPr>
          <w:rFonts w:ascii="Times New Roman" w:hAnsi="Times New Roman"/>
          <w:u w:val="single"/>
          <w:lang w:val="kk-KZ"/>
        </w:rPr>
        <w:t xml:space="preserve">                      </w:t>
      </w:r>
      <w:r w:rsidRPr="000061D6">
        <w:rPr>
          <w:rFonts w:ascii="Times New Roman" w:hAnsi="Times New Roman"/>
          <w:lang w:val="kk-KZ"/>
        </w:rPr>
        <w:t>№</w:t>
      </w:r>
      <w:r w:rsidRPr="000061D6">
        <w:rPr>
          <w:rFonts w:ascii="Times New Roman" w:hAnsi="Times New Roman"/>
          <w:color w:val="FF0000"/>
          <w:lang w:val="kk-KZ"/>
        </w:rPr>
        <w:t xml:space="preserve"> </w:t>
      </w:r>
      <w:r w:rsidRPr="000061D6">
        <w:rPr>
          <w:rFonts w:ascii="Times New Roman" w:hAnsi="Times New Roman"/>
          <w:u w:val="single"/>
          <w:lang w:val="kk-KZ"/>
        </w:rPr>
        <w:t xml:space="preserve">                  </w:t>
      </w:r>
      <w:r w:rsidRPr="000061D6">
        <w:rPr>
          <w:rFonts w:ascii="Times New Roman" w:hAnsi="Times New Roman"/>
          <w:lang w:val="kk-KZ"/>
        </w:rPr>
        <w:t>шартындағы 1- тармақтағы Кест</w:t>
      </w:r>
      <w:r w:rsidR="003A4230">
        <w:rPr>
          <w:rFonts w:ascii="Times New Roman" w:hAnsi="Times New Roman"/>
          <w:lang w:val="kk-KZ"/>
        </w:rPr>
        <w:t>е</w:t>
      </w:r>
      <w:r w:rsidRPr="000061D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0061D6">
        <w:rPr>
          <w:rFonts w:ascii="Times New Roman" w:hAnsi="Times New Roman"/>
          <w:u w:val="single"/>
          <w:lang w:val="kk-KZ"/>
        </w:rPr>
        <w:t xml:space="preserve">           </w:t>
      </w:r>
    </w:p>
    <w:p w:rsidR="003D3863" w:rsidRPr="000061D6" w:rsidRDefault="005138C7" w:rsidP="000061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0061D6">
        <w:rPr>
          <w:rFonts w:ascii="Times New Roman" w:hAnsi="Times New Roman"/>
          <w:bCs/>
          <w:lang w:val="kk-KZ"/>
        </w:rPr>
        <w:t xml:space="preserve">Абоненттік шартты қайта </w:t>
      </w:r>
      <w:r w:rsidR="002D34D1">
        <w:rPr>
          <w:rFonts w:ascii="Times New Roman" w:hAnsi="Times New Roman"/>
          <w:bCs/>
          <w:lang w:val="kk-KZ"/>
        </w:rPr>
        <w:t>рә</w:t>
      </w:r>
      <w:r w:rsidRPr="000061D6">
        <w:rPr>
          <w:rFonts w:ascii="Times New Roman" w:hAnsi="Times New Roman"/>
          <w:bCs/>
          <w:lang w:val="kk-KZ"/>
        </w:rPr>
        <w:t>сімдеу процедурасын (Т.А.Ә., жеке куәлігінің №) сеніп тапсырамыз.</w:t>
      </w:r>
      <w:r w:rsidRPr="000061D6">
        <w:rPr>
          <w:rFonts w:ascii="Times New Roman" w:hAnsi="Times New Roman"/>
          <w:u w:val="single"/>
          <w:lang w:val="kk-KZ"/>
        </w:rPr>
        <w:t xml:space="preserve">    </w:t>
      </w:r>
    </w:p>
    <w:p w:rsidR="005138C7" w:rsidRDefault="005138C7" w:rsidP="005138C7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5138C7" w:rsidRPr="009D0BFE" w:rsidTr="000F7BF7">
        <w:tc>
          <w:tcPr>
            <w:tcW w:w="455" w:type="dxa"/>
          </w:tcPr>
          <w:p w:rsidR="005138C7" w:rsidRPr="009D0BFE" w:rsidRDefault="005138C7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138C7" w:rsidRPr="009D0BFE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5138C7" w:rsidRPr="005138C7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5138C7" w:rsidRPr="000061D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5138C7" w:rsidRPr="000061D6" w:rsidRDefault="000061D6" w:rsidP="000061D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="005138C7"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Базалық</w:t>
            </w:r>
            <w:r w:rsidR="005138C7"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+роуминг) </w:t>
            </w:r>
          </w:p>
        </w:tc>
        <w:tc>
          <w:tcPr>
            <w:tcW w:w="1134" w:type="dxa"/>
          </w:tcPr>
          <w:p w:rsidR="005138C7" w:rsidRPr="0077060C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061D6"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5138C7" w:rsidRPr="00F9173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="005138C7"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5138C7" w:rsidRPr="000061D6" w:rsidRDefault="000061D6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5138C7" w:rsidRPr="009D0BFE" w:rsidTr="000F7BF7">
        <w:tc>
          <w:tcPr>
            <w:tcW w:w="455" w:type="dxa"/>
          </w:tcPr>
          <w:p w:rsidR="005138C7" w:rsidRPr="009D0BFE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</w:tcPr>
          <w:p w:rsidR="005138C7" w:rsidRPr="001D305D" w:rsidRDefault="005138C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61D6" w:rsidRPr="000F7BF7" w:rsidRDefault="000061D6" w:rsidP="005138C7">
      <w:pPr>
        <w:spacing w:after="0"/>
        <w:rPr>
          <w:rFonts w:ascii="Times New Roman" w:hAnsi="Times New Roman" w:cs="Times New Roman"/>
          <w:lang w:val="kk-KZ"/>
        </w:rPr>
      </w:pPr>
    </w:p>
    <w:p w:rsidR="000061D6" w:rsidRPr="000F7BF7" w:rsidRDefault="000061D6" w:rsidP="000F7BF7">
      <w:pPr>
        <w:pStyle w:val="2"/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    </w:t>
      </w:r>
      <w:r w:rsidRPr="000F7BF7">
        <w:rPr>
          <w:sz w:val="22"/>
          <w:szCs w:val="22"/>
          <w:lang w:val="kk-KZ"/>
        </w:rPr>
        <w:t>» осы хат «</w:t>
      </w:r>
      <w:r w:rsidRPr="000F7BF7">
        <w:rPr>
          <w:sz w:val="22"/>
          <w:szCs w:val="22"/>
          <w:u w:val="single"/>
          <w:lang w:val="kk-KZ"/>
        </w:rPr>
        <w:t xml:space="preserve">    </w:t>
      </w:r>
      <w:r w:rsidRPr="000F7BF7"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u w:val="single"/>
          <w:lang w:val="kk-KZ"/>
        </w:rPr>
        <w:t xml:space="preserve">                      </w:t>
      </w:r>
      <w:r w:rsidRPr="000F7BF7">
        <w:rPr>
          <w:sz w:val="22"/>
          <w:szCs w:val="22"/>
          <w:lang w:val="kk-KZ"/>
        </w:rPr>
        <w:t>№</w:t>
      </w:r>
      <w:r w:rsidRPr="000F7BF7">
        <w:rPr>
          <w:color w:val="FF0000"/>
          <w:sz w:val="22"/>
          <w:szCs w:val="22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 xml:space="preserve">жеке шартының ажырамас бөлігі болып есептеледі.  </w:t>
      </w:r>
      <w:r w:rsidR="000F7BF7"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lang w:val="kk-KZ"/>
        </w:rPr>
        <w:t>«</w:t>
      </w:r>
      <w:r w:rsidRPr="000F7BF7">
        <w:rPr>
          <w:sz w:val="22"/>
          <w:szCs w:val="22"/>
          <w:u w:val="single"/>
          <w:lang w:val="kk-KZ"/>
        </w:rPr>
        <w:t xml:space="preserve">                 </w:t>
      </w:r>
      <w:r w:rsidR="000F7BF7">
        <w:rPr>
          <w:sz w:val="22"/>
          <w:szCs w:val="22"/>
          <w:lang w:val="kk-KZ"/>
        </w:rPr>
        <w:t xml:space="preserve">» </w:t>
      </w:r>
      <w:r w:rsidRPr="000F7BF7">
        <w:rPr>
          <w:sz w:val="22"/>
          <w:szCs w:val="22"/>
          <w:lang w:val="kk-KZ"/>
        </w:rPr>
        <w:t>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0061D6" w:rsidRDefault="000061D6" w:rsidP="000061D6">
      <w:pPr>
        <w:rPr>
          <w:rFonts w:ascii="Times New Roman" w:hAnsi="Times New Roman" w:cs="Times New Roman"/>
          <w:lang w:val="kk-KZ"/>
        </w:rPr>
      </w:pPr>
    </w:p>
    <w:p w:rsidR="00FF4CAC" w:rsidRPr="000061D6" w:rsidRDefault="00FF4CAC" w:rsidP="000061D6">
      <w:pPr>
        <w:rPr>
          <w:rFonts w:ascii="Times New Roman" w:hAnsi="Times New Roman" w:cs="Times New Roman"/>
          <w:lang w:val="kk-KZ"/>
        </w:rPr>
      </w:pPr>
    </w:p>
    <w:p w:rsidR="000061D6" w:rsidRDefault="000061D6" w:rsidP="000061D6">
      <w:pPr>
        <w:rPr>
          <w:rFonts w:ascii="Times New Roman" w:hAnsi="Times New Roman" w:cs="Times New Roman"/>
          <w:lang w:val="kk-KZ"/>
        </w:rPr>
      </w:pPr>
    </w:p>
    <w:p w:rsidR="000061D6" w:rsidRPr="000061D6" w:rsidRDefault="000061D6" w:rsidP="000061D6">
      <w:pPr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061D6">
        <w:rPr>
          <w:rFonts w:ascii="Times New Roman" w:hAnsi="Times New Roman" w:cs="Times New Roman"/>
          <w:b/>
          <w:bCs/>
          <w:lang w:val="kk-KZ"/>
        </w:rPr>
        <w:t>____________________________________/ ________________________________</w:t>
      </w:r>
    </w:p>
    <w:p w:rsidR="000061D6" w:rsidRPr="000061D6" w:rsidRDefault="000061D6" w:rsidP="000061D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</w:t>
      </w:r>
      <w:r w:rsidRPr="000061D6">
        <w:rPr>
          <w:rFonts w:ascii="Times New Roman" w:hAnsi="Times New Roman" w:cs="Times New Roman"/>
          <w:bCs/>
          <w:lang w:val="kk-KZ"/>
        </w:rPr>
        <w:t>(уәкілетті өкілдің ТАӘ)</w:t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</w:r>
      <w:r w:rsidRPr="000061D6">
        <w:rPr>
          <w:rFonts w:ascii="Times New Roman" w:hAnsi="Times New Roman" w:cs="Times New Roman"/>
          <w:bCs/>
          <w:lang w:val="kk-KZ"/>
        </w:rPr>
        <w:tab/>
        <w:t>(қолы, мөр)</w:t>
      </w:r>
    </w:p>
    <w:p w:rsidR="000F7BF7" w:rsidRDefault="000F7BF7" w:rsidP="000061D6">
      <w:pPr>
        <w:tabs>
          <w:tab w:val="left" w:pos="3195"/>
        </w:tabs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jc w:val="center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highlight w:val="yellow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Шығыс хаттың № хатты ұсынушы компания толтырады</w:t>
      </w:r>
    </w:p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  <w:r w:rsidRPr="000F7BF7">
        <w:rPr>
          <w:rFonts w:ascii="Times New Roman" w:hAnsi="Times New Roman" w:cs="Times New Roman"/>
          <w:highlight w:val="yellow"/>
          <w:lang w:val="kk-KZ"/>
        </w:rPr>
        <w:t>Хатты тапсыру күні</w:t>
      </w:r>
    </w:p>
    <w:p w:rsidR="000F7BF7" w:rsidRPr="000F7BF7" w:rsidRDefault="000F7BF7" w:rsidP="000F7BF7">
      <w:pPr>
        <w:jc w:val="right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pStyle w:val="5"/>
        <w:rPr>
          <w:sz w:val="20"/>
          <w:szCs w:val="20"/>
          <w:lang w:val="kk-KZ"/>
        </w:rPr>
      </w:pPr>
      <w:r w:rsidRPr="000F7BF7">
        <w:rPr>
          <w:sz w:val="20"/>
          <w:szCs w:val="20"/>
          <w:lang w:val="kk-KZ"/>
        </w:rPr>
        <w:t xml:space="preserve"> 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 «КаР-Тел» ЖШС</w:t>
      </w:r>
    </w:p>
    <w:p w:rsidR="000F7BF7" w:rsidRPr="000F7BF7" w:rsidRDefault="000F7BF7" w:rsidP="000F7BF7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0F7BF7">
        <w:rPr>
          <w:rFonts w:ascii="Times New Roman" w:hAnsi="Times New Roman" w:cs="Times New Roman"/>
          <w:b/>
          <w:lang w:val="kk-KZ"/>
        </w:rPr>
        <w:t xml:space="preserve">Корпоративтік </w:t>
      </w:r>
      <w:r>
        <w:rPr>
          <w:rFonts w:ascii="Times New Roman" w:hAnsi="Times New Roman" w:cs="Times New Roman"/>
          <w:b/>
          <w:lang w:val="kk-KZ"/>
        </w:rPr>
        <w:t>сатылымдар</w:t>
      </w:r>
      <w:r w:rsidRPr="000F7BF7">
        <w:rPr>
          <w:rFonts w:ascii="Times New Roman" w:hAnsi="Times New Roman" w:cs="Times New Roman"/>
          <w:b/>
          <w:lang w:val="kk-KZ"/>
        </w:rPr>
        <w:t xml:space="preserve"> дирекциясына </w:t>
      </w:r>
    </w:p>
    <w:p w:rsidR="000F7BF7" w:rsidRDefault="000F7BF7" w:rsidP="000F7BF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F7BF7" w:rsidRPr="00FF4CAC" w:rsidRDefault="00FF4CAC" w:rsidP="00FF4CAC">
      <w:pPr>
        <w:jc w:val="center"/>
        <w:rPr>
          <w:rFonts w:ascii="Times New Roman" w:hAnsi="Times New Roman" w:cs="Times New Roman"/>
          <w:b/>
          <w:szCs w:val="20"/>
          <w:lang w:val="kk-KZ"/>
        </w:rPr>
      </w:pPr>
      <w:r w:rsidRPr="00FF4CAC">
        <w:rPr>
          <w:rFonts w:ascii="Times New Roman" w:hAnsi="Times New Roman" w:cs="Times New Roman"/>
          <w:b/>
          <w:szCs w:val="20"/>
          <w:lang w:val="kk-KZ"/>
        </w:rPr>
        <w:t>ХАТ</w:t>
      </w:r>
    </w:p>
    <w:p w:rsidR="000F7BF7" w:rsidRPr="005138C7" w:rsidRDefault="000F7BF7" w:rsidP="000F7BF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F7BF7" w:rsidRPr="00AC0676" w:rsidRDefault="000F7BF7" w:rsidP="00AC06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 w:rsidRPr="00AC0676">
        <w:rPr>
          <w:rFonts w:ascii="Times New Roman" w:hAnsi="Times New Roman"/>
          <w:lang w:val="kk-KZ"/>
        </w:rPr>
        <w:t xml:space="preserve">Осымен, </w:t>
      </w:r>
      <w:r w:rsidRPr="00AC0676">
        <w:rPr>
          <w:rFonts w:ascii="Times New Roman" w:hAnsi="Times New Roman"/>
          <w:highlight w:val="yellow"/>
          <w:u w:val="single"/>
          <w:lang w:val="kk-KZ"/>
        </w:rPr>
        <w:t>2016 жылғы «15» қарашадан № 01-01-2016</w:t>
      </w:r>
      <w:r w:rsidRPr="00AC0676"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Pr="00AC0676">
        <w:rPr>
          <w:rFonts w:ascii="Times New Roman" w:hAnsi="Times New Roman"/>
          <w:lang w:val="kk-KZ"/>
        </w:rPr>
        <w:t>шартындағы 1- тармақтағы Кест</w:t>
      </w:r>
      <w:r w:rsidR="003A4230">
        <w:rPr>
          <w:rFonts w:ascii="Times New Roman" w:hAnsi="Times New Roman"/>
          <w:lang w:val="kk-KZ"/>
        </w:rPr>
        <w:t>е</w:t>
      </w:r>
      <w:r w:rsidRPr="00AC0676">
        <w:rPr>
          <w:rFonts w:ascii="Times New Roman" w:hAnsi="Times New Roman"/>
          <w:lang w:val="kk-KZ"/>
        </w:rPr>
        <w:t>де көрсетілген талаптармен толықтыруыңызды сұраймыз.</w:t>
      </w:r>
      <w:r w:rsidRPr="00AC0676">
        <w:rPr>
          <w:rFonts w:ascii="Times New Roman" w:hAnsi="Times New Roman"/>
          <w:u w:val="single"/>
          <w:lang w:val="kk-KZ"/>
        </w:rPr>
        <w:t xml:space="preserve">           </w:t>
      </w:r>
    </w:p>
    <w:p w:rsidR="000F7BF7" w:rsidRPr="000061D6" w:rsidRDefault="002D34D1" w:rsidP="00AC06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  <w:lang w:val="kk-KZ"/>
        </w:rPr>
      </w:pPr>
      <w:r>
        <w:rPr>
          <w:rFonts w:ascii="Times New Roman" w:hAnsi="Times New Roman"/>
          <w:bCs/>
          <w:lang w:val="kk-KZ"/>
        </w:rPr>
        <w:t>Абоненттік шартты қайта рә</w:t>
      </w:r>
      <w:r w:rsidR="000F7BF7" w:rsidRPr="000061D6">
        <w:rPr>
          <w:rFonts w:ascii="Times New Roman" w:hAnsi="Times New Roman"/>
          <w:bCs/>
          <w:lang w:val="kk-KZ"/>
        </w:rPr>
        <w:t xml:space="preserve">сімдеу процедурасын </w:t>
      </w:r>
      <w:r w:rsidR="000F7BF7" w:rsidRPr="00FF4CAC">
        <w:rPr>
          <w:rFonts w:ascii="Times New Roman" w:hAnsi="Times New Roman"/>
          <w:bCs/>
          <w:highlight w:val="yellow"/>
          <w:lang w:val="kk-KZ"/>
        </w:rPr>
        <w:t>(Т.А.Ә., жеке куәлігінің №)</w:t>
      </w:r>
      <w:r w:rsidR="000F7BF7" w:rsidRPr="000061D6">
        <w:rPr>
          <w:rFonts w:ascii="Times New Roman" w:hAnsi="Times New Roman"/>
          <w:bCs/>
          <w:lang w:val="kk-KZ"/>
        </w:rPr>
        <w:t xml:space="preserve"> сеніп тапсырамыз.</w:t>
      </w:r>
      <w:r w:rsidR="000F7BF7" w:rsidRPr="000061D6">
        <w:rPr>
          <w:rFonts w:ascii="Times New Roman" w:hAnsi="Times New Roman"/>
          <w:u w:val="single"/>
          <w:lang w:val="kk-KZ"/>
        </w:rPr>
        <w:t xml:space="preserve">    </w:t>
      </w:r>
    </w:p>
    <w:p w:rsidR="000F7BF7" w:rsidRDefault="000F7BF7" w:rsidP="000F7BF7">
      <w:pPr>
        <w:spacing w:after="0"/>
        <w:rPr>
          <w:rFonts w:ascii="Times New Roman" w:hAnsi="Times New Roman" w:cs="Times New Roman"/>
          <w:u w:val="single"/>
          <w:lang w:val="kk-KZ"/>
        </w:rPr>
      </w:pPr>
    </w:p>
    <w:tbl>
      <w:tblPr>
        <w:tblW w:w="10661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1559"/>
        <w:gridCol w:w="1316"/>
        <w:gridCol w:w="2268"/>
        <w:gridCol w:w="1134"/>
        <w:gridCol w:w="1065"/>
        <w:gridCol w:w="1163"/>
      </w:tblGrid>
      <w:tr w:rsidR="000F7BF7" w:rsidRPr="009D0BFE" w:rsidTr="00B71696">
        <w:tc>
          <w:tcPr>
            <w:tcW w:w="455" w:type="dxa"/>
          </w:tcPr>
          <w:p w:rsidR="000F7BF7" w:rsidRPr="009D0BFE" w:rsidRDefault="000F7BF7" w:rsidP="00B71696">
            <w:pPr>
              <w:pStyle w:val="a3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0F7BF7" w:rsidRPr="009D0BFE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559" w:type="dxa"/>
          </w:tcPr>
          <w:p w:rsidR="000F7BF7" w:rsidRPr="005138C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Абоненттік нөмір</w:t>
            </w:r>
          </w:p>
        </w:tc>
        <w:tc>
          <w:tcPr>
            <w:tcW w:w="1316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Тарифтік жоспар</w:t>
            </w:r>
          </w:p>
        </w:tc>
        <w:tc>
          <w:tcPr>
            <w:tcW w:w="2268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Қосылу топтамасы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Базалық</w:t>
            </w:r>
            <w:r w:rsidRPr="000061D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Базалық+роуминг) </w:t>
            </w:r>
          </w:p>
        </w:tc>
        <w:tc>
          <w:tcPr>
            <w:tcW w:w="1134" w:type="dxa"/>
          </w:tcPr>
          <w:p w:rsidR="000F7BF7" w:rsidRPr="0077060C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имиттер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KZT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5" w:type="dxa"/>
          </w:tcPr>
          <w:p w:rsidR="000F7BF7" w:rsidRPr="00F9173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Кепілдік жарна</w:t>
            </w:r>
            <w:r w:rsidRPr="00F91736">
              <w:rPr>
                <w:rFonts w:ascii="Times New Roman" w:hAnsi="Times New Roman"/>
                <w:b/>
                <w:sz w:val="20"/>
                <w:szCs w:val="20"/>
              </w:rPr>
              <w:t xml:space="preserve"> (KZT)</w:t>
            </w:r>
          </w:p>
        </w:tc>
        <w:tc>
          <w:tcPr>
            <w:tcW w:w="1163" w:type="dxa"/>
          </w:tcPr>
          <w:p w:rsidR="000F7BF7" w:rsidRPr="000061D6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Қай уакыттан</w:t>
            </w:r>
          </w:p>
        </w:tc>
      </w:tr>
      <w:tr w:rsidR="000F7BF7" w:rsidRPr="009D0BFE" w:rsidTr="00B71696">
        <w:tc>
          <w:tcPr>
            <w:tcW w:w="455" w:type="dxa"/>
          </w:tcPr>
          <w:p w:rsidR="000F7BF7" w:rsidRPr="009D0BFE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Ромшка ЖШС</w:t>
            </w:r>
          </w:p>
        </w:tc>
        <w:tc>
          <w:tcPr>
            <w:tcW w:w="1559" w:type="dxa"/>
          </w:tcPr>
          <w:p w:rsidR="000F7BF7" w:rsidRPr="001D305D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ХХХ-ХХХ-ХХ-ХХ</w:t>
            </w:r>
          </w:p>
        </w:tc>
        <w:tc>
          <w:tcPr>
            <w:tcW w:w="1316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Бизнес Шешім 2000</w:t>
            </w:r>
          </w:p>
        </w:tc>
        <w:tc>
          <w:tcPr>
            <w:tcW w:w="2268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Базалық+роуминг</w:t>
            </w:r>
          </w:p>
        </w:tc>
        <w:tc>
          <w:tcPr>
            <w:tcW w:w="1134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2000</w:t>
            </w:r>
          </w:p>
        </w:tc>
        <w:tc>
          <w:tcPr>
            <w:tcW w:w="1065" w:type="dxa"/>
          </w:tcPr>
          <w:p w:rsidR="000F7BF7" w:rsidRPr="000F7BF7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>қолданылмайды</w:t>
            </w:r>
          </w:p>
        </w:tc>
        <w:tc>
          <w:tcPr>
            <w:tcW w:w="1163" w:type="dxa"/>
          </w:tcPr>
          <w:p w:rsidR="000F7BF7" w:rsidRPr="001D305D" w:rsidRDefault="000F7BF7" w:rsidP="00B7169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305D">
              <w:rPr>
                <w:rFonts w:ascii="Times New Roman" w:hAnsi="Times New Roman"/>
                <w:sz w:val="20"/>
                <w:szCs w:val="20"/>
                <w:highlight w:val="yellow"/>
              </w:rPr>
              <w:t>01.01.17</w:t>
            </w:r>
          </w:p>
        </w:tc>
      </w:tr>
    </w:tbl>
    <w:p w:rsidR="000F7BF7" w:rsidRPr="000F7BF7" w:rsidRDefault="000F7BF7" w:rsidP="000F7BF7">
      <w:pPr>
        <w:spacing w:after="0"/>
        <w:rPr>
          <w:rFonts w:ascii="Times New Roman" w:hAnsi="Times New Roman" w:cs="Times New Roman"/>
          <w:lang w:val="kk-KZ"/>
        </w:rPr>
      </w:pPr>
    </w:p>
    <w:p w:rsidR="000F7BF7" w:rsidRPr="000F7BF7" w:rsidRDefault="000F7BF7" w:rsidP="00AC0676">
      <w:pPr>
        <w:pStyle w:val="2"/>
        <w:numPr>
          <w:ilvl w:val="0"/>
          <w:numId w:val="3"/>
        </w:numPr>
        <w:jc w:val="both"/>
        <w:rPr>
          <w:sz w:val="22"/>
          <w:szCs w:val="22"/>
          <w:lang w:val="kk-KZ"/>
        </w:rPr>
      </w:pP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осы хат </w:t>
      </w:r>
      <w:r w:rsidRPr="000F7BF7">
        <w:rPr>
          <w:sz w:val="22"/>
          <w:highlight w:val="yellow"/>
          <w:u w:val="single"/>
          <w:lang w:val="kk-KZ"/>
        </w:rPr>
        <w:t>2016 жылғы «15» қарашадан № 01-01-2016</w:t>
      </w:r>
      <w:r w:rsidRPr="000F7BF7">
        <w:rPr>
          <w:color w:val="000000"/>
          <w:szCs w:val="24"/>
          <w:lang w:val="kk-KZ"/>
        </w:rPr>
        <w:t xml:space="preserve"> </w:t>
      </w:r>
      <w:r w:rsidRPr="000F7BF7">
        <w:rPr>
          <w:sz w:val="22"/>
          <w:szCs w:val="22"/>
          <w:lang w:val="kk-KZ"/>
        </w:rPr>
        <w:t>жеке шартының ажырамас бөлігі болы</w:t>
      </w:r>
      <w:r>
        <w:rPr>
          <w:sz w:val="22"/>
          <w:szCs w:val="22"/>
          <w:lang w:val="kk-KZ"/>
        </w:rPr>
        <w:t>п есептелетіндігіне келіседі</w:t>
      </w:r>
      <w:r w:rsidRPr="000F7BF7">
        <w:rPr>
          <w:sz w:val="22"/>
          <w:szCs w:val="22"/>
          <w:lang w:val="kk-KZ"/>
        </w:rPr>
        <w:t xml:space="preserve">.  </w:t>
      </w:r>
      <w:r>
        <w:rPr>
          <w:sz w:val="22"/>
          <w:szCs w:val="22"/>
          <w:lang w:val="kk-KZ"/>
        </w:rPr>
        <w:t xml:space="preserve">Осыған байланысты </w:t>
      </w:r>
      <w:r w:rsidRPr="000F7BF7">
        <w:rPr>
          <w:sz w:val="22"/>
          <w:szCs w:val="22"/>
          <w:highlight w:val="yellow"/>
          <w:lang w:val="kk-KZ"/>
        </w:rPr>
        <w:t>«</w:t>
      </w:r>
      <w:r w:rsidRPr="000F7BF7">
        <w:rPr>
          <w:sz w:val="22"/>
          <w:szCs w:val="22"/>
          <w:highlight w:val="yellow"/>
          <w:u w:val="single"/>
          <w:lang w:val="kk-KZ"/>
        </w:rPr>
        <w:t>Ромашка ЖШС</w:t>
      </w:r>
      <w:r w:rsidRPr="000F7BF7">
        <w:rPr>
          <w:sz w:val="22"/>
          <w:szCs w:val="22"/>
          <w:highlight w:val="yellow"/>
          <w:lang w:val="kk-KZ"/>
        </w:rPr>
        <w:t>»</w:t>
      </w:r>
      <w:r w:rsidRPr="000F7BF7">
        <w:rPr>
          <w:sz w:val="22"/>
          <w:szCs w:val="22"/>
          <w:lang w:val="kk-KZ"/>
        </w:rPr>
        <w:t xml:space="preserve"> көрсетілген Шарттың, «КаР-Тел» ЖШС Жария шартына және «КаР-Тел» ЖШС желісінің Корпоративті Клиенттерге қызмет көрсету ережелеріне сәйкес талаптарын орындауға міндеттенеді.</w:t>
      </w:r>
    </w:p>
    <w:p w:rsidR="000F7BF7" w:rsidRPr="000061D6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Default="000F7BF7" w:rsidP="000F7BF7">
      <w:pPr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jc w:val="center"/>
        <w:rPr>
          <w:rFonts w:ascii="Times New Roman" w:hAnsi="Times New Roman" w:cs="Times New Roman"/>
          <w:b/>
          <w:bCs/>
          <w:highlight w:val="yellow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Pr="000F7BF7">
        <w:rPr>
          <w:rFonts w:ascii="Times New Roman" w:hAnsi="Times New Roman" w:cs="Times New Roman"/>
          <w:b/>
          <w:bCs/>
          <w:highlight w:val="yellow"/>
          <w:lang w:val="kk-KZ"/>
        </w:rPr>
        <w:t>____________________________________/ ________________________________</w:t>
      </w:r>
    </w:p>
    <w:p w:rsidR="000F7BF7" w:rsidRPr="000061D6" w:rsidRDefault="000F7BF7" w:rsidP="000F7BF7">
      <w:pPr>
        <w:rPr>
          <w:rFonts w:ascii="Times New Roman" w:hAnsi="Times New Roman" w:cs="Times New Roman"/>
          <w:bCs/>
          <w:lang w:val="kk-KZ"/>
        </w:rPr>
      </w:pPr>
      <w:r w:rsidRPr="000F7BF7">
        <w:rPr>
          <w:rFonts w:ascii="Times New Roman" w:hAnsi="Times New Roman" w:cs="Times New Roman"/>
          <w:bCs/>
          <w:highlight w:val="yellow"/>
          <w:lang w:val="kk-KZ"/>
        </w:rPr>
        <w:t xml:space="preserve">                                            (уәкілетті өкілдің ТАӘ)</w:t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</w:r>
      <w:r w:rsidRPr="000F7BF7">
        <w:rPr>
          <w:rFonts w:ascii="Times New Roman" w:hAnsi="Times New Roman" w:cs="Times New Roman"/>
          <w:bCs/>
          <w:highlight w:val="yellow"/>
          <w:lang w:val="kk-KZ"/>
        </w:rPr>
        <w:tab/>
        <w:t>(қолы, мөр)</w:t>
      </w:r>
    </w:p>
    <w:p w:rsidR="000F7BF7" w:rsidRPr="000061D6" w:rsidRDefault="000F7BF7" w:rsidP="000F7BF7">
      <w:pPr>
        <w:tabs>
          <w:tab w:val="left" w:pos="3195"/>
        </w:tabs>
        <w:rPr>
          <w:rFonts w:ascii="Times New Roman" w:hAnsi="Times New Roman" w:cs="Times New Roman"/>
          <w:lang w:val="kk-KZ"/>
        </w:rPr>
      </w:pPr>
    </w:p>
    <w:p w:rsidR="000F7BF7" w:rsidRPr="000F7BF7" w:rsidRDefault="000F7BF7" w:rsidP="000F7BF7">
      <w:pPr>
        <w:jc w:val="center"/>
        <w:rPr>
          <w:rFonts w:ascii="Times New Roman" w:hAnsi="Times New Roman" w:cs="Times New Roman"/>
          <w:lang w:val="kk-KZ"/>
        </w:rPr>
      </w:pPr>
    </w:p>
    <w:sectPr w:rsidR="000F7BF7" w:rsidRPr="000F7BF7" w:rsidSect="00016A6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ED" w:rsidRDefault="001C67ED" w:rsidP="00016A69">
      <w:pPr>
        <w:spacing w:after="0" w:line="240" w:lineRule="auto"/>
      </w:pPr>
      <w:r>
        <w:separator/>
      </w:r>
    </w:p>
  </w:endnote>
  <w:endnote w:type="continuationSeparator" w:id="0">
    <w:p w:rsidR="001C67ED" w:rsidRDefault="001C67ED" w:rsidP="0001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ED" w:rsidRDefault="001C67ED" w:rsidP="00016A69">
      <w:pPr>
        <w:spacing w:after="0" w:line="240" w:lineRule="auto"/>
      </w:pPr>
      <w:r>
        <w:separator/>
      </w:r>
    </w:p>
  </w:footnote>
  <w:footnote w:type="continuationSeparator" w:id="0">
    <w:p w:rsidR="001C67ED" w:rsidRDefault="001C67ED" w:rsidP="0001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69" w:rsidRPr="00016A69" w:rsidRDefault="00016A69" w:rsidP="00016A69">
    <w:pPr>
      <w:pStyle w:val="a4"/>
      <w:jc w:val="center"/>
      <w:rPr>
        <w:rFonts w:ascii="Times New Roman" w:hAnsi="Times New Roman" w:cs="Times New Roman"/>
        <w:b/>
        <w:i/>
        <w:sz w:val="28"/>
      </w:rPr>
    </w:pPr>
    <w:proofErr w:type="spellStart"/>
    <w:r w:rsidRPr="00016A69">
      <w:rPr>
        <w:rFonts w:ascii="Times New Roman" w:hAnsi="Times New Roman" w:cs="Times New Roman"/>
        <w:b/>
        <w:i/>
        <w:sz w:val="28"/>
      </w:rPr>
      <w:t>Үлгі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69" w:rsidRPr="00016A69" w:rsidRDefault="00016A69" w:rsidP="00016A69">
    <w:pPr>
      <w:pStyle w:val="a4"/>
      <w:jc w:val="center"/>
      <w:rPr>
        <w:rFonts w:ascii="Times New Roman" w:hAnsi="Times New Roman" w:cs="Times New Roman"/>
        <w:b/>
        <w:i/>
        <w:sz w:val="28"/>
      </w:rPr>
    </w:pPr>
    <w:r w:rsidRPr="00016A69">
      <w:rPr>
        <w:rFonts w:ascii="Times New Roman" w:hAnsi="Times New Roman" w:cs="Times New Roman"/>
        <w:b/>
        <w:i/>
        <w:sz w:val="28"/>
      </w:rPr>
      <w:t xml:space="preserve">----- </w:t>
    </w:r>
    <w:proofErr w:type="spellStart"/>
    <w:r w:rsidRPr="00016A69">
      <w:rPr>
        <w:rFonts w:ascii="Times New Roman" w:hAnsi="Times New Roman" w:cs="Times New Roman"/>
        <w:b/>
        <w:i/>
        <w:sz w:val="28"/>
      </w:rPr>
      <w:t>компани</w:t>
    </w:r>
    <w:proofErr w:type="spellEnd"/>
    <w:r w:rsidRPr="00016A69">
      <w:rPr>
        <w:rFonts w:ascii="Times New Roman" w:hAnsi="Times New Roman" w:cs="Times New Roman"/>
        <w:b/>
        <w:i/>
        <w:sz w:val="28"/>
        <w:lang w:val="kk-KZ"/>
      </w:rPr>
      <w:t>яның фирмалық бланкінде</w:t>
    </w:r>
    <w:r w:rsidRPr="00016A69">
      <w:rPr>
        <w:rFonts w:ascii="Times New Roman" w:hAnsi="Times New Roman" w:cs="Times New Roman"/>
        <w:b/>
        <w:i/>
        <w:sz w:val="28"/>
      </w:rPr>
      <w:t>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EB0"/>
    <w:multiLevelType w:val="hybridMultilevel"/>
    <w:tmpl w:val="5E44D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B83E58"/>
    <w:multiLevelType w:val="hybridMultilevel"/>
    <w:tmpl w:val="53427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F305F"/>
    <w:multiLevelType w:val="hybridMultilevel"/>
    <w:tmpl w:val="F47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C7"/>
    <w:rsid w:val="000061D6"/>
    <w:rsid w:val="00016A69"/>
    <w:rsid w:val="00022920"/>
    <w:rsid w:val="000F7BF7"/>
    <w:rsid w:val="001C67ED"/>
    <w:rsid w:val="002D34D1"/>
    <w:rsid w:val="003A4230"/>
    <w:rsid w:val="003D3863"/>
    <w:rsid w:val="005138C7"/>
    <w:rsid w:val="0064614A"/>
    <w:rsid w:val="00962E69"/>
    <w:rsid w:val="00990B6A"/>
    <w:rsid w:val="00AC067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217C-B445-41D4-9A67-15A5CD45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F7BF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06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61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0F7BF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1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69"/>
  </w:style>
  <w:style w:type="paragraph" w:styleId="a6">
    <w:name w:val="footer"/>
    <w:basedOn w:val="a"/>
    <w:link w:val="a7"/>
    <w:uiPriority w:val="99"/>
    <w:unhideWhenUsed/>
    <w:rsid w:val="0001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Raiymbek Aksymbat</dc:creator>
  <cp:keywords/>
  <dc:description/>
  <cp:lastModifiedBy>Aldabergenov Aibek</cp:lastModifiedBy>
  <cp:revision>1</cp:revision>
  <dcterms:created xsi:type="dcterms:W3CDTF">2019-07-19T06:40:00Z</dcterms:created>
  <dcterms:modified xsi:type="dcterms:W3CDTF">2019-07-19T06:40:00Z</dcterms:modified>
</cp:coreProperties>
</file>